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29019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67AB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6C7617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  </w:t>
      </w:r>
    </w:p>
    <w:p w:rsidR="00977E25" w:rsidRPr="00CB2252" w:rsidRDefault="006C7617" w:rsidP="00977E25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19</w:t>
      </w:r>
      <w:r w:rsidR="00562183">
        <w:rPr>
          <w:b/>
          <w:bCs/>
          <w:color w:val="FF0000"/>
          <w:sz w:val="24"/>
          <w:szCs w:val="24"/>
        </w:rPr>
        <w:t>/10</w:t>
      </w:r>
      <w:r w:rsidR="00D67ABB">
        <w:rPr>
          <w:b/>
          <w:bCs/>
          <w:color w:val="FF0000"/>
          <w:sz w:val="24"/>
          <w:szCs w:val="24"/>
        </w:rPr>
        <w:t>/</w:t>
      </w:r>
      <w:r w:rsidR="00ED0CF2">
        <w:rPr>
          <w:b/>
          <w:bCs/>
          <w:color w:val="FF0000"/>
          <w:sz w:val="24"/>
          <w:szCs w:val="24"/>
        </w:rPr>
        <w:t>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05BA5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7AB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29019A">
              <w:rPr>
                <w:b/>
              </w:rPr>
            </w:r>
            <w:r w:rsidR="0029019A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29019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29019A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29019A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67AB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29019A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D67ABB" w:rsidP="00F05BA5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F05BA5">
              <w:rPr>
                <w:b/>
                <w:bCs/>
                <w:sz w:val="28"/>
                <w:szCs w:val="28"/>
              </w:rPr>
              <w:t>farë gruri për nevoja të fermerëve të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9019A">
              <w:rPr>
                <w:b/>
                <w:bCs/>
                <w:sz w:val="24"/>
                <w:szCs w:val="24"/>
              </w:rPr>
            </w:r>
            <w:r w:rsidR="0029019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67AB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9019A">
              <w:rPr>
                <w:b/>
                <w:bCs/>
                <w:sz w:val="24"/>
                <w:szCs w:val="24"/>
              </w:rPr>
            </w:r>
            <w:r w:rsidR="0029019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67ABB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9019A">
              <w:rPr>
                <w:b/>
                <w:bCs/>
                <w:sz w:val="24"/>
                <w:szCs w:val="24"/>
              </w:rPr>
            </w:r>
            <w:r w:rsidR="0029019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F05BA5" w:rsidRDefault="00F05BA5" w:rsidP="00AC6C3F">
            <w:pPr>
              <w:rPr>
                <w:sz w:val="24"/>
                <w:szCs w:val="24"/>
              </w:rPr>
            </w:pPr>
            <w:r w:rsidRPr="00F05BA5">
              <w:rPr>
                <w:b/>
                <w:bCs/>
                <w:sz w:val="24"/>
                <w:szCs w:val="24"/>
              </w:rPr>
              <w:t>Furnizim me farë gruri për nevoja të fermerëve të Komunës së Gjilanit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9019A">
              <w:rPr>
                <w:b/>
                <w:bCs/>
                <w:sz w:val="24"/>
                <w:szCs w:val="24"/>
              </w:rPr>
            </w:r>
            <w:r w:rsidR="0029019A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9019A">
              <w:rPr>
                <w:b/>
                <w:bCs/>
                <w:sz w:val="24"/>
                <w:szCs w:val="24"/>
              </w:rPr>
            </w:r>
            <w:r w:rsidR="0029019A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F05BA5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farë gruri për nevoja të fermerëve të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F05BA5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D67ABB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29019A">
        <w:rPr>
          <w:sz w:val="24"/>
          <w:szCs w:val="24"/>
        </w:rPr>
      </w:r>
      <w:r w:rsidR="0029019A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29019A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29019A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F05BA5">
              <w:rPr>
                <w:color w:val="FF0000"/>
                <w:sz w:val="24"/>
                <w:szCs w:val="24"/>
              </w:rPr>
              <w:t>05/10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C7617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6C7617">
              <w:rPr>
                <w:b/>
                <w:bCs/>
                <w:color w:val="FF0000"/>
                <w:sz w:val="24"/>
                <w:szCs w:val="24"/>
              </w:rPr>
              <w:t>19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6C7617">
              <w:rPr>
                <w:b/>
                <w:bCs/>
                <w:color w:val="FF0000"/>
                <w:sz w:val="24"/>
                <w:szCs w:val="24"/>
              </w:rPr>
              <w:t>kontratës  30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F05BA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3A3439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</w:t>
            </w:r>
            <w:r w:rsidR="00C15222" w:rsidRPr="003A3439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F05BA5" w:rsidRPr="003A3439">
              <w:rPr>
                <w:b/>
                <w:i/>
                <w:color w:val="FF0000"/>
                <w:sz w:val="24"/>
                <w:szCs w:val="24"/>
              </w:rPr>
              <w:t>NTP “GRESA”   Gjilan</w:t>
            </w:r>
            <w:bookmarkStart w:id="19" w:name="_GoBack"/>
            <w:bookmarkEnd w:id="19"/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F05BA5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6C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F05B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F05BA5">
              <w:rPr>
                <w:sz w:val="24"/>
                <w:szCs w:val="24"/>
              </w:rPr>
              <w:t>Ramadn Avdiu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E31CD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E31CD2">
              <w:rPr>
                <w:sz w:val="22"/>
                <w:szCs w:val="22"/>
              </w:rPr>
              <w:t>sadri-xhelili@hotmail.com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>04</w:t>
            </w:r>
            <w:r w:rsidR="00F05BA5">
              <w:rPr>
                <w:sz w:val="22"/>
                <w:szCs w:val="22"/>
              </w:rPr>
              <w:t>4 396 435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227199">
              <w:rPr>
                <w:b/>
                <w:sz w:val="24"/>
                <w:szCs w:val="24"/>
              </w:rPr>
              <w:t>45,502.00 €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="00227199">
              <w:rPr>
                <w:i/>
                <w:iCs/>
                <w:sz w:val="24"/>
                <w:szCs w:val="24"/>
              </w:rPr>
              <w:t>mujore</w:t>
            </w:r>
            <w:r w:rsidR="006C7617">
              <w:rPr>
                <w:sz w:val="24"/>
                <w:szCs w:val="24"/>
              </w:rPr>
              <w:t xml:space="preserve">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6C7617" w:rsidRDefault="0039429C" w:rsidP="00007BBE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C7617">
              <w:rPr>
                <w:sz w:val="24"/>
                <w:szCs w:val="24"/>
              </w:rPr>
              <w:t xml:space="preserve"> </w:t>
            </w:r>
            <w:r w:rsidR="00227199">
              <w:rPr>
                <w:b/>
                <w:sz w:val="24"/>
                <w:szCs w:val="24"/>
              </w:rPr>
              <w:t>45,502.00 €</w:t>
            </w:r>
          </w:p>
          <w:p w:rsidR="001A0BAD" w:rsidRPr="00DA742E" w:rsidRDefault="0039429C" w:rsidP="0022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227199">
              <w:rPr>
                <w:b/>
                <w:sz w:val="24"/>
                <w:szCs w:val="24"/>
              </w:rPr>
              <w:t>55,000</w:t>
            </w:r>
            <w:r w:rsidR="00227199">
              <w:rPr>
                <w:b/>
                <w:sz w:val="24"/>
                <w:szCs w:val="24"/>
              </w:rPr>
              <w:t>.00 €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29019A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29019A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9019A">
              <w:rPr>
                <w:sz w:val="24"/>
                <w:szCs w:val="24"/>
              </w:rPr>
            </w:r>
            <w:r w:rsidR="0029019A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9A" w:rsidRDefault="0029019A">
      <w:r>
        <w:separator/>
      </w:r>
    </w:p>
  </w:endnote>
  <w:endnote w:type="continuationSeparator" w:id="0">
    <w:p w:rsidR="0029019A" w:rsidRDefault="0029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439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9A" w:rsidRDefault="0029019A">
      <w:r>
        <w:separator/>
      </w:r>
    </w:p>
  </w:footnote>
  <w:footnote w:type="continuationSeparator" w:id="0">
    <w:p w:rsidR="0029019A" w:rsidRDefault="00290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643F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27199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19A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439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C7617"/>
    <w:rsid w:val="006D075F"/>
    <w:rsid w:val="006D5B66"/>
    <w:rsid w:val="006D6109"/>
    <w:rsid w:val="006E190C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660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4094"/>
    <w:rsid w:val="00D35E7A"/>
    <w:rsid w:val="00D36CF4"/>
    <w:rsid w:val="00D41468"/>
    <w:rsid w:val="00D44B9E"/>
    <w:rsid w:val="00D55735"/>
    <w:rsid w:val="00D5665E"/>
    <w:rsid w:val="00D60923"/>
    <w:rsid w:val="00D624D3"/>
    <w:rsid w:val="00D67310"/>
    <w:rsid w:val="00D67ABB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1CD2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05BA5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CC01-E472-4AA5-BEC4-CCF4B2B0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18</cp:revision>
  <cp:lastPrinted>2015-02-23T12:18:00Z</cp:lastPrinted>
  <dcterms:created xsi:type="dcterms:W3CDTF">2015-03-18T09:51:00Z</dcterms:created>
  <dcterms:modified xsi:type="dcterms:W3CDTF">2015-10-19T13:18:00Z</dcterms:modified>
</cp:coreProperties>
</file>