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30106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5252E4"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A95E56" w:rsidRDefault="00A95E56" w:rsidP="005252E4">
      <w:pPr>
        <w:jc w:val="center"/>
        <w:rPr>
          <w:b/>
          <w:i/>
          <w:iCs/>
        </w:rPr>
      </w:pPr>
    </w:p>
    <w:p w:rsidR="000707FF" w:rsidRDefault="0009516A" w:rsidP="005252E4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Furnizi - </w:t>
      </w:r>
      <w:r w:rsidR="000707FF">
        <w:rPr>
          <w:b/>
          <w:i/>
          <w:iCs/>
          <w:sz w:val="24"/>
          <w:szCs w:val="24"/>
        </w:rPr>
        <w:t>Afate të përshpjtuara kohore</w:t>
      </w:r>
    </w:p>
    <w:p w:rsidR="0009516A" w:rsidRPr="00A95E56" w:rsidRDefault="0009516A" w:rsidP="005252E4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Ritenderim</w:t>
      </w:r>
    </w:p>
    <w:p w:rsidR="00A95E56" w:rsidRPr="00F65016" w:rsidRDefault="00A95E56" w:rsidP="00A95E56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DE5E2F">
        <w:rPr>
          <w:b/>
          <w:bCs/>
          <w:sz w:val="24"/>
          <w:szCs w:val="24"/>
        </w:rPr>
        <w:t xml:space="preserve"> </w:t>
      </w:r>
      <w:r w:rsidR="00EE2517">
        <w:rPr>
          <w:b/>
          <w:bCs/>
          <w:color w:val="FF0000"/>
          <w:sz w:val="24"/>
          <w:szCs w:val="24"/>
        </w:rPr>
        <w:t>10/02</w:t>
      </w:r>
      <w:r w:rsidR="00C0349E">
        <w:rPr>
          <w:b/>
          <w:bCs/>
          <w:color w:val="FF0000"/>
          <w:sz w:val="24"/>
          <w:szCs w:val="24"/>
        </w:rPr>
        <w:t>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C0349E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C0349E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C0349E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C0349E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7B024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9A2377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  <w:r w:rsidR="00C0349E">
              <w:rPr>
                <w:b/>
                <w:sz w:val="22"/>
                <w:szCs w:val="22"/>
              </w:rPr>
              <w:t>0280 321 217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485153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186959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EE2517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>
        <w:rPr>
          <w:sz w:val="24"/>
          <w:szCs w:val="24"/>
        </w:rPr>
        <w:t>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C0349E" w:rsidRDefault="00083FBF" w:rsidP="00B36A41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0349E">
              <w:rPr>
                <w:b/>
                <w:bCs/>
                <w:color w:val="FF0000"/>
                <w:sz w:val="28"/>
                <w:szCs w:val="28"/>
              </w:rPr>
              <w:t>Furnizim</w:t>
            </w:r>
            <w:r w:rsidR="009A2377" w:rsidRPr="00C0349E">
              <w:rPr>
                <w:b/>
                <w:bCs/>
                <w:color w:val="FF0000"/>
                <w:sz w:val="28"/>
                <w:szCs w:val="28"/>
              </w:rPr>
              <w:t xml:space="preserve"> me material </w:t>
            </w:r>
            <w:r w:rsidR="00B36A41" w:rsidRPr="00C0349E">
              <w:rPr>
                <w:b/>
                <w:bCs/>
                <w:color w:val="FF0000"/>
                <w:sz w:val="28"/>
                <w:szCs w:val="28"/>
              </w:rPr>
              <w:t>biokimik - hematologjik</w:t>
            </w:r>
            <w:r w:rsidR="00E22CFA" w:rsidRPr="00C0349E">
              <w:rPr>
                <w:b/>
                <w:bCs/>
                <w:color w:val="FF0000"/>
                <w:sz w:val="28"/>
                <w:szCs w:val="28"/>
              </w:rPr>
              <w:t xml:space="preserve"> për nevoja të QKMF-së</w:t>
            </w:r>
            <w:r w:rsidR="002D4306">
              <w:rPr>
                <w:b/>
                <w:bCs/>
                <w:color w:val="FF0000"/>
                <w:sz w:val="28"/>
                <w:szCs w:val="28"/>
              </w:rPr>
              <w:t>-ndarja ndë dy lote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</w:p>
        </w:tc>
      </w:tr>
      <w:bookmarkStart w:id="2" w:name="Check6"/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485153" w:rsidP="00E55E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86959">
              <w:rPr>
                <w:b/>
                <w:bCs/>
                <w:sz w:val="24"/>
                <w:szCs w:val="24"/>
              </w:rPr>
            </w:r>
            <w:r w:rsidR="0018695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0707FF" w:rsidP="00B12A85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86959">
              <w:fldChar w:fldCharType="separate"/>
            </w:r>
            <w:r>
              <w:fldChar w:fldCharType="end"/>
            </w:r>
            <w:r w:rsidR="00083FBF">
              <w:rPr>
                <w:b/>
                <w:bCs/>
                <w:sz w:val="24"/>
                <w:szCs w:val="24"/>
              </w:rPr>
              <w:t xml:space="preserve">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485153" w:rsidP="00083F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86959">
              <w:rPr>
                <w:b/>
                <w:bCs/>
                <w:sz w:val="24"/>
                <w:szCs w:val="24"/>
              </w:rPr>
            </w:r>
            <w:r w:rsidR="0018695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485153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86959">
              <w:rPr>
                <w:sz w:val="24"/>
                <w:szCs w:val="24"/>
              </w:rPr>
            </w:r>
            <w:r w:rsidR="0018695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485153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86959">
              <w:rPr>
                <w:sz w:val="24"/>
                <w:szCs w:val="24"/>
              </w:rPr>
            </w:r>
            <w:r w:rsidR="0018695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485153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86959">
              <w:rPr>
                <w:sz w:val="24"/>
                <w:szCs w:val="24"/>
              </w:rPr>
            </w:r>
            <w:r w:rsidR="0018695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0707FF" w:rsidP="00182ACB">
            <w:pPr>
              <w:rPr>
                <w:sz w:val="24"/>
                <w:szCs w:val="24"/>
              </w:rPr>
            </w:pPr>
            <w:r>
              <w:lastRenderedPageBreak/>
              <w:fldChar w:fldCharType="begin">
                <w:ffData>
                  <w:name w:val="Check19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86959">
              <w:fldChar w:fldCharType="separate"/>
            </w:r>
            <w:r>
              <w:fldChar w:fldCharType="end"/>
            </w:r>
            <w:r w:rsidR="00083FBF">
              <w:rPr>
                <w:sz w:val="24"/>
                <w:szCs w:val="24"/>
              </w:rPr>
              <w:t xml:space="preserve">   </w:t>
            </w:r>
            <w:r w:rsidR="005252E4">
              <w:rPr>
                <w:sz w:val="24"/>
                <w:szCs w:val="24"/>
              </w:rPr>
              <w:t xml:space="preserve"> Blerja</w:t>
            </w:r>
          </w:p>
          <w:p w:rsidR="00083FBF" w:rsidRPr="00745427" w:rsidRDefault="00083FBF" w:rsidP="00083FBF">
            <w:pPr>
              <w:rPr>
                <w:sz w:val="24"/>
                <w:szCs w:val="24"/>
              </w:rPr>
            </w:pPr>
          </w:p>
          <w:p w:rsidR="005252E4" w:rsidRPr="00745427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A6036A" w:rsidRDefault="005252E4" w:rsidP="00E55E9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Default="005252E4" w:rsidP="00B12A85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083FBF" w:rsidRPr="00083FBF" w:rsidRDefault="00E22CFA" w:rsidP="00B12A8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Qendra kryesore e Mjekësisë Familjare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083FBF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083FBF" w:rsidRPr="00FA0EC5" w:rsidTr="00F168F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83FBF" w:rsidRPr="00FA0EC5" w:rsidRDefault="00083FBF" w:rsidP="00083FB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083FBF" w:rsidRPr="00FA0EC5" w:rsidRDefault="00083FBF" w:rsidP="00083FBF"/>
              </w:tc>
              <w:tc>
                <w:tcPr>
                  <w:tcW w:w="494" w:type="dxa"/>
                  <w:vAlign w:val="center"/>
                </w:tcPr>
                <w:p w:rsidR="00083FBF" w:rsidRPr="00FA0EC5" w:rsidRDefault="00083FBF" w:rsidP="00083FB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83FBF" w:rsidRPr="00A95E56" w:rsidRDefault="000707FF" w:rsidP="00083FBF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083FBF" w:rsidRPr="00FA0EC5" w:rsidRDefault="00083FBF" w:rsidP="00083FBF"/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0707FF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7" w:name="Check11"/>
              <w:tc>
                <w:tcPr>
                  <w:tcW w:w="514" w:type="dxa"/>
                  <w:vAlign w:val="center"/>
                </w:tcPr>
                <w:p w:rsidR="005252E4" w:rsidRPr="00A95E56" w:rsidRDefault="00485153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95E56"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  <w:bookmarkEnd w:id="7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0707FF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8" w:name="Check14"/>
                <w:p w:rsidR="005252E4" w:rsidRPr="00FA0EC5" w:rsidRDefault="00485153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  <w:bookmarkEnd w:id="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0707FF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9" w:name="Check16"/>
                <w:p w:rsidR="005252E4" w:rsidRPr="00FA0EC5" w:rsidRDefault="00485153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  <w:bookmarkEnd w:id="9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 w:rsidR="00E22CFA">
              <w:rPr>
                <w:b/>
                <w:sz w:val="24"/>
                <w:szCs w:val="24"/>
              </w:rPr>
              <w:t>tri</w:t>
            </w:r>
            <w:r w:rsidR="00A95E56">
              <w:rPr>
                <w:b/>
                <w:sz w:val="24"/>
                <w:szCs w:val="24"/>
              </w:rPr>
              <w:t xml:space="preserve"> ( </w:t>
            </w:r>
            <w:r w:rsidR="00E22CFA">
              <w:rPr>
                <w:b/>
                <w:sz w:val="24"/>
                <w:szCs w:val="24"/>
              </w:rPr>
              <w:t>3</w:t>
            </w:r>
            <w:r w:rsidR="00A95E56">
              <w:rPr>
                <w:b/>
                <w:sz w:val="24"/>
                <w:szCs w:val="24"/>
              </w:rPr>
              <w:t xml:space="preserve"> ) vite</w:t>
            </w:r>
            <w:r w:rsidR="009A2377">
              <w:rPr>
                <w:b/>
                <w:sz w:val="24"/>
                <w:szCs w:val="24"/>
              </w:rPr>
              <w:t xml:space="preserve"> apo </w:t>
            </w:r>
            <w:r w:rsidR="00E22CFA">
              <w:rPr>
                <w:b/>
                <w:sz w:val="24"/>
                <w:szCs w:val="24"/>
              </w:rPr>
              <w:t>36</w:t>
            </w:r>
            <w:r w:rsidR="009A2377">
              <w:rPr>
                <w:b/>
                <w:sz w:val="24"/>
                <w:szCs w:val="24"/>
              </w:rPr>
              <w:t xml:space="preserve"> muaj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5A569C">
        <w:trPr>
          <w:trHeight w:val="111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  <w:r w:rsidR="00A95E56">
              <w:rPr>
                <w:b/>
                <w:bCs/>
                <w:sz w:val="24"/>
                <w:szCs w:val="24"/>
              </w:rPr>
              <w:t>:</w:t>
            </w:r>
          </w:p>
          <w:p w:rsidR="00A95E56" w:rsidRPr="00FA0EC5" w:rsidRDefault="00A95E56" w:rsidP="00182ACB">
            <w:pPr>
              <w:rPr>
                <w:b/>
                <w:bCs/>
                <w:sz w:val="24"/>
                <w:szCs w:val="24"/>
              </w:rPr>
            </w:pPr>
          </w:p>
          <w:p w:rsidR="000626FD" w:rsidRPr="00AA0834" w:rsidRDefault="00B36A41" w:rsidP="00C0349E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Furnizim me material biokimik - hematologjik për</w:t>
            </w:r>
            <w:r w:rsidR="00C0349E">
              <w:rPr>
                <w:b/>
                <w:bCs/>
                <w:color w:val="FF0000"/>
                <w:sz w:val="24"/>
                <w:szCs w:val="24"/>
              </w:rPr>
              <w:t xml:space="preserve"> analiza të qytetarëve në Qendren Kryesore të Mjekësis Familjare - Gjilan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E22CFA" w:rsidP="00E22CFA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33</w:t>
            </w:r>
            <w:r w:rsidR="005252E4">
              <w:rPr>
                <w:b/>
                <w:bCs/>
                <w:sz w:val="40"/>
                <w:szCs w:val="40"/>
              </w:rPr>
              <w:t xml:space="preserve"> 000000 </w:t>
            </w:r>
            <w:r>
              <w:rPr>
                <w:b/>
                <w:bCs/>
                <w:sz w:val="40"/>
                <w:szCs w:val="40"/>
              </w:rPr>
              <w:t>0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0" w:name="Check17"/>
              <w:tc>
                <w:tcPr>
                  <w:tcW w:w="794" w:type="dxa"/>
                  <w:vAlign w:val="center"/>
                </w:tcPr>
                <w:p w:rsidR="005252E4" w:rsidRPr="00FA0EC5" w:rsidRDefault="00485153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  <w:bookmarkEnd w:id="1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0707FF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0707FF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1" w:name="Check19"/>
                  <w:r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  <w:bookmarkEnd w:id="11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/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FA0EC5" w:rsidRDefault="000707FF" w:rsidP="000707F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21"/>
            <w:r>
              <w:rPr>
                <w:sz w:val="24"/>
                <w:szCs w:val="24"/>
              </w:rPr>
              <w:instrText xml:space="preserve"> FORMCHECKBOX </w:instrText>
            </w:r>
            <w:r w:rsidR="00186959">
              <w:rPr>
                <w:sz w:val="24"/>
                <w:szCs w:val="24"/>
              </w:rPr>
            </w:r>
            <w:r w:rsidR="0018695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disa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E56" w:rsidRDefault="00A95E56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BE3F98">
              <w:trPr>
                <w:trHeight w:val="367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01162" w:rsidRPr="00BE3F98" w:rsidRDefault="002D4306" w:rsidP="002D4306">
                  <w:pPr>
                    <w:overflowPunct/>
                    <w:rPr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Lot I. </w:t>
                  </w:r>
                  <w:r w:rsidR="00E22CFA" w:rsidRPr="002D4306">
                    <w:rPr>
                      <w:bCs/>
                      <w:color w:val="FF0000"/>
                      <w:sz w:val="24"/>
                      <w:szCs w:val="24"/>
                    </w:rPr>
                    <w:t>Furnizim me material</w:t>
                  </w:r>
                  <w:r w:rsidR="00AB03B4" w:rsidRPr="002D4306">
                    <w:rPr>
                      <w:bCs/>
                      <w:color w:val="FF0000"/>
                      <w:sz w:val="24"/>
                      <w:szCs w:val="24"/>
                    </w:rPr>
                    <w:t xml:space="preserve"> biokimik-hematologjik</w:t>
                  </w:r>
                  <w:r w:rsidR="00AB03B4"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E22CFA" w:rsidP="009A2377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</w:t>
                  </w:r>
                  <w:r w:rsidR="005252E4">
                    <w:rPr>
                      <w:sz w:val="24"/>
                      <w:szCs w:val="24"/>
                    </w:rPr>
                    <w:t xml:space="preserve"> 000000 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C0349E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DDP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2D4306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2D4306" w:rsidP="002D4306">
                  <w:pPr>
                    <w:overflowPunct/>
                    <w:rPr>
                      <w:sz w:val="24"/>
                      <w:szCs w:val="24"/>
                    </w:rPr>
                  </w:pPr>
                  <w:r w:rsidRPr="002D4306">
                    <w:rPr>
                      <w:b/>
                      <w:sz w:val="24"/>
                      <w:szCs w:val="24"/>
                    </w:rPr>
                    <w:t>L</w:t>
                  </w:r>
                  <w:r w:rsidRPr="002D4306">
                    <w:rPr>
                      <w:b/>
                      <w:color w:val="FF0000"/>
                      <w:sz w:val="24"/>
                      <w:szCs w:val="24"/>
                    </w:rPr>
                    <w:t>ot 2.</w:t>
                  </w:r>
                  <w:r w:rsidRPr="002D4306">
                    <w:rPr>
                      <w:color w:val="FF0000"/>
                      <w:sz w:val="24"/>
                      <w:szCs w:val="24"/>
                    </w:rPr>
                    <w:t xml:space="preserve"> Furnizim me reagjenta dhe pjesë rezervë  për analizatorin biokimik full automatik (Diallab)-sistem i hapur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2D4306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33 000000 0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2D4306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DDP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AA0834" w:rsidRPr="00581E26" w:rsidRDefault="00AA083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AA0834" w:rsidRDefault="00EA326E" w:rsidP="00AA083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Sasia e kërkuar</w:t>
            </w:r>
            <w:r w:rsidR="00D72AFA">
              <w:rPr>
                <w:b/>
                <w:bCs/>
                <w:color w:val="FF0000"/>
                <w:sz w:val="24"/>
                <w:szCs w:val="24"/>
              </w:rPr>
              <w:t xml:space="preserve"> e materialit është sasi referente e cila do të specifikohet në dosjen e tenderit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="00D72AFA">
              <w:rPr>
                <w:iCs/>
                <w:sz w:val="24"/>
                <w:szCs w:val="24"/>
              </w:rPr>
              <w:t xml:space="preserve"> </w:t>
            </w:r>
            <w:r w:rsidR="00D72AFA">
              <w:rPr>
                <w:i/>
                <w:iCs/>
                <w:sz w:val="24"/>
                <w:szCs w:val="24"/>
              </w:rPr>
              <w:t>36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6B537C" w:rsidRDefault="005252E4" w:rsidP="00182ACB">
            <w:pPr>
              <w:rPr>
                <w:b/>
                <w:i/>
                <w:iCs/>
                <w:sz w:val="28"/>
                <w:szCs w:val="28"/>
              </w:rPr>
            </w:pPr>
            <w:r w:rsidRPr="006B537C">
              <w:rPr>
                <w:b/>
                <w:sz w:val="28"/>
                <w:szCs w:val="28"/>
              </w:rPr>
              <w:t xml:space="preserve">Fillimi:   </w:t>
            </w:r>
            <w:r w:rsidR="006B537C">
              <w:rPr>
                <w:b/>
                <w:sz w:val="28"/>
                <w:szCs w:val="28"/>
              </w:rPr>
              <w:t xml:space="preserve">        </w:t>
            </w:r>
            <w:r w:rsidRPr="006B537C">
              <w:rPr>
                <w:b/>
                <w:sz w:val="28"/>
                <w:szCs w:val="28"/>
              </w:rPr>
              <w:t xml:space="preserve"> </w:t>
            </w:r>
            <w:r w:rsidR="00C0349E">
              <w:rPr>
                <w:b/>
                <w:color w:val="FF0000"/>
                <w:sz w:val="28"/>
                <w:szCs w:val="28"/>
              </w:rPr>
              <w:t>10/03/2015</w:t>
            </w:r>
          </w:p>
          <w:p w:rsidR="005252E4" w:rsidRPr="00FA0EC5" w:rsidRDefault="005252E4" w:rsidP="00C0349E">
            <w:pPr>
              <w:rPr>
                <w:sz w:val="24"/>
                <w:szCs w:val="24"/>
              </w:rPr>
            </w:pPr>
            <w:r w:rsidRPr="006B537C">
              <w:rPr>
                <w:b/>
                <w:sz w:val="28"/>
                <w:szCs w:val="28"/>
              </w:rPr>
              <w:t>Përfundimi</w:t>
            </w:r>
            <w:r w:rsidR="0079626B" w:rsidRPr="006B537C">
              <w:rPr>
                <w:b/>
                <w:sz w:val="28"/>
                <w:szCs w:val="28"/>
              </w:rPr>
              <w:t xml:space="preserve">: </w:t>
            </w:r>
            <w:r w:rsidRPr="006B537C">
              <w:rPr>
                <w:b/>
                <w:sz w:val="28"/>
                <w:szCs w:val="28"/>
              </w:rPr>
              <w:t xml:space="preserve">  </w:t>
            </w:r>
            <w:r w:rsidR="00C0349E">
              <w:rPr>
                <w:b/>
                <w:color w:val="FF0000"/>
                <w:sz w:val="28"/>
                <w:szCs w:val="28"/>
              </w:rPr>
              <w:t>10/03</w:t>
            </w:r>
            <w:r w:rsidR="009A2377">
              <w:rPr>
                <w:b/>
                <w:color w:val="FF0000"/>
                <w:sz w:val="28"/>
                <w:szCs w:val="28"/>
              </w:rPr>
              <w:t>/201</w:t>
            </w:r>
            <w:r w:rsidR="00C0349E">
              <w:rPr>
                <w:b/>
                <w:color w:val="FF0000"/>
                <w:sz w:val="28"/>
                <w:szCs w:val="28"/>
              </w:rPr>
              <w:t>8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0707FF">
                  <w:bookmarkStart w:id="13" w:name="Check24"/>
                  <w:r w:rsidRPr="00E173C9">
                    <w:t xml:space="preserve"> </w:t>
                  </w:r>
                  <w:r w:rsidR="00C0349E">
                    <w:t xml:space="preserve"> </w:t>
                  </w:r>
                  <w:bookmarkEnd w:id="13"/>
                  <w:r w:rsidR="000707FF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707FF">
                    <w:instrText xml:space="preserve"> FORMCHECKBOX </w:instrText>
                  </w:r>
                  <w:r w:rsidR="00186959">
                    <w:fldChar w:fldCharType="separate"/>
                  </w:r>
                  <w:r w:rsidR="000707FF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14" w:name="Check25"/>
              <w:tc>
                <w:tcPr>
                  <w:tcW w:w="514" w:type="dxa"/>
                  <w:vAlign w:val="center"/>
                </w:tcPr>
                <w:p w:rsidR="005252E4" w:rsidRPr="00E173C9" w:rsidRDefault="00485153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186959">
                    <w:fldChar w:fldCharType="separate"/>
                  </w:r>
                  <w:r w:rsidRPr="00E173C9"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BD5637">
              <w:rPr>
                <w:sz w:val="24"/>
                <w:szCs w:val="24"/>
              </w:rPr>
              <w:t xml:space="preserve"> të vlerës së saj.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064D2C" w:rsidRPr="00581E26" w:rsidRDefault="00064D2C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Themelimi i entitetit  ligjor në përputhje me dispozitat e përshkruara në dokumentin e tenderit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5" w:name="Check26"/>
              <w:tc>
                <w:tcPr>
                  <w:tcW w:w="794" w:type="dxa"/>
                  <w:vAlign w:val="center"/>
                </w:tcPr>
                <w:p w:rsidR="005252E4" w:rsidRPr="00FA0EC5" w:rsidRDefault="00485153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0707FF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D72AFA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 w:rsidR="00D72AFA">
              <w:rPr>
                <w:sz w:val="24"/>
                <w:szCs w:val="24"/>
              </w:rPr>
              <w:t>përshkrimi i kushteve të veçan</w:t>
            </w: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06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I</w:t>
            </w:r>
          </w:p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AA0834">
              <w:rPr>
                <w:rFonts w:ascii="Arial" w:hAnsi="Arial" w:cs="Arial"/>
                <w:sz w:val="22"/>
                <w:szCs w:val="22"/>
              </w:rPr>
              <w:t xml:space="preserve"> të Ligjit për Prokurim Publik nr. 04/L-42</w:t>
            </w:r>
          </w:p>
          <w:p w:rsidR="00305D56" w:rsidRPr="000E7CE6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7B0244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</w:t>
            </w:r>
            <w:r w:rsidR="00BD5637">
              <w:rPr>
                <w:rFonts w:ascii="Arial" w:hAnsi="Arial" w:cs="Arial"/>
                <w:bCs/>
                <w:sz w:val="22"/>
                <w:szCs w:val="22"/>
              </w:rPr>
              <w:t xml:space="preserve">ndaj ATK-së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së paku deri në tremujorin e fundit para dorëzimit të tenderit.</w:t>
            </w:r>
          </w:p>
          <w:p w:rsidR="00D72AFA" w:rsidRDefault="00D72AFA" w:rsidP="00E173C9">
            <w:pPr>
              <w:rPr>
                <w:b/>
                <w:i/>
                <w:sz w:val="24"/>
                <w:szCs w:val="24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79626B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3449DE" w:rsidRPr="0079626B">
              <w:rPr>
                <w:rFonts w:ascii="Arial" w:hAnsi="Arial" w:cs="Arial"/>
                <w:b/>
                <w:sz w:val="22"/>
                <w:szCs w:val="22"/>
              </w:rPr>
              <w:t>nënshkruar dhe vulosur,</w:t>
            </w:r>
          </w:p>
          <w:p w:rsidR="002A45F4" w:rsidRPr="00BD5637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për </w:t>
            </w:r>
            <w:r w:rsidR="00F10357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operatorin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ekonomik</w:t>
            </w:r>
            <w:r w:rsidR="00524928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që propozohen për shpërblim të kontratës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="0079626B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5252E4" w:rsidRPr="007B0244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Një vërtetim i nënshkruar nga administrata tatimore e vendit të themelimit të operatorit ekonomik, se operatori ekonomik në fjalë nuk është me vonesë për pagimin e tatimeve </w:t>
            </w:r>
            <w:r w:rsidR="00BD5637">
              <w:rPr>
                <w:rFonts w:ascii="Arial" w:hAnsi="Arial" w:cs="Arial"/>
                <w:bCs/>
                <w:sz w:val="22"/>
                <w:szCs w:val="22"/>
              </w:rPr>
              <w:t xml:space="preserve">ndaj ATK- 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së paku deri në tremujorin e fundit para </w:t>
            </w:r>
            <w:r w:rsidR="00AA0834">
              <w:rPr>
                <w:rFonts w:ascii="Arial" w:hAnsi="Arial" w:cs="Arial"/>
                <w:bCs/>
                <w:sz w:val="22"/>
                <w:szCs w:val="22"/>
              </w:rPr>
              <w:t xml:space="preserve">datës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dorëzimit të tenderit</w:t>
            </w:r>
            <w:r w:rsidR="00BD563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për </w:t>
            </w:r>
            <w:r w:rsidR="00F10357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Operatorin E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konomik</w:t>
            </w:r>
            <w:r w:rsidR="00524928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që propozohen për shpërblim të kontratës 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524928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</w:t>
            </w:r>
            <w:r w:rsidR="0080024A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ali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</w:p>
          <w:p w:rsidR="007B0244" w:rsidRPr="00D72AFA" w:rsidRDefault="007B0244" w:rsidP="00C0349E">
            <w:pPr>
              <w:widowControl/>
              <w:overflowPunct/>
              <w:autoSpaceDE/>
              <w:autoSpaceDN/>
              <w:adjustRightInd/>
              <w:ind w:left="900"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FA" w:rsidRDefault="00D72AFA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80024A" w:rsidRPr="00AB03B4" w:rsidRDefault="00AB03B4" w:rsidP="0080024A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Certifikata e Biznesit e</w:t>
            </w:r>
            <w:r w:rsidR="005252E4" w:rsidRPr="00AB03B4">
              <w:rPr>
                <w:bCs/>
                <w:sz w:val="24"/>
                <w:szCs w:val="24"/>
              </w:rPr>
              <w:t xml:space="preserve"> </w:t>
            </w:r>
            <w:r w:rsidR="00B70A4F" w:rsidRPr="00AB03B4">
              <w:rPr>
                <w:rFonts w:ascii="Arial" w:hAnsi="Arial" w:cs="Arial"/>
                <w:sz w:val="22"/>
                <w:szCs w:val="22"/>
              </w:rPr>
              <w:t xml:space="preserve">Regjistrimin si operator ekonomik në regjistrin profesional, komercial </w:t>
            </w:r>
            <w:r>
              <w:rPr>
                <w:rFonts w:ascii="Arial" w:hAnsi="Arial" w:cs="Arial"/>
                <w:sz w:val="22"/>
                <w:szCs w:val="22"/>
              </w:rPr>
              <w:t>( veprimtari përkatëse)</w:t>
            </w:r>
          </w:p>
          <w:p w:rsidR="00524928" w:rsidRPr="00AB03B4" w:rsidRDefault="0080024A" w:rsidP="00AB03B4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5380A" w:rsidRDefault="0080024A" w:rsidP="005A569C">
            <w:pPr>
              <w:widowControl/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5252E4" w:rsidP="00B70A4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450968" w:rsidRPr="005A569C" w:rsidRDefault="00BD5637" w:rsidP="00E173C9">
            <w:pPr>
              <w:widowControl/>
              <w:numPr>
                <w:ilvl w:val="0"/>
                <w:numId w:val="8"/>
              </w:numPr>
              <w:tabs>
                <w:tab w:val="num" w:pos="587"/>
              </w:tabs>
              <w:overflowPunct/>
              <w:autoSpaceDE/>
              <w:autoSpaceDN/>
              <w:adjustRightInd/>
              <w:ind w:left="587" w:hanging="36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E3F98" w:rsidRPr="00233A04" w:rsidRDefault="00BD5637" w:rsidP="00233A04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85" w:rsidRDefault="00826685" w:rsidP="00182ACB">
            <w:pPr>
              <w:rPr>
                <w:b/>
                <w:bCs/>
                <w:sz w:val="24"/>
                <w:szCs w:val="24"/>
              </w:rPr>
            </w:pPr>
          </w:p>
          <w:p w:rsidR="002F6653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2F6653" w:rsidRPr="00BD5637" w:rsidRDefault="002F6653" w:rsidP="00D72AFA">
            <w:pPr>
              <w:pStyle w:val="ListParagraph"/>
              <w:numPr>
                <w:ilvl w:val="0"/>
                <w:numId w:val="15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BD5637">
              <w:rPr>
                <w:bCs/>
                <w:sz w:val="24"/>
                <w:szCs w:val="24"/>
              </w:rPr>
              <w:t xml:space="preserve">Referenca për </w:t>
            </w:r>
            <w:r w:rsidR="00BD5637" w:rsidRPr="00BD5637">
              <w:rPr>
                <w:bCs/>
                <w:sz w:val="24"/>
                <w:szCs w:val="24"/>
              </w:rPr>
              <w:t>furnizime</w:t>
            </w:r>
            <w:r w:rsidR="009A2377">
              <w:rPr>
                <w:bCs/>
                <w:sz w:val="24"/>
                <w:szCs w:val="24"/>
              </w:rPr>
              <w:t xml:space="preserve"> të ngjashme</w:t>
            </w:r>
            <w:r w:rsidR="00C0349E">
              <w:rPr>
                <w:bCs/>
                <w:sz w:val="24"/>
                <w:szCs w:val="24"/>
              </w:rPr>
              <w:t xml:space="preserve"> të shoqruara me list të kontratave të realizuar në institucione</w:t>
            </w:r>
            <w:r w:rsidR="009A2377">
              <w:rPr>
                <w:bCs/>
                <w:sz w:val="24"/>
                <w:szCs w:val="24"/>
              </w:rPr>
              <w:t xml:space="preserve"> </w:t>
            </w:r>
            <w:r w:rsidRPr="00BD5637">
              <w:rPr>
                <w:bCs/>
                <w:sz w:val="24"/>
                <w:szCs w:val="24"/>
              </w:rPr>
              <w:t xml:space="preserve">minimum </w:t>
            </w:r>
            <w:r w:rsidR="00BD5637" w:rsidRPr="00BD5637">
              <w:rPr>
                <w:bCs/>
                <w:sz w:val="24"/>
                <w:szCs w:val="24"/>
              </w:rPr>
              <w:t>dy (2)</w:t>
            </w:r>
            <w:r w:rsidR="00E22CFA">
              <w:rPr>
                <w:bCs/>
                <w:sz w:val="24"/>
                <w:szCs w:val="24"/>
              </w:rPr>
              <w:t xml:space="preserve"> copë</w:t>
            </w:r>
            <w:r w:rsidR="00933413">
              <w:rPr>
                <w:bCs/>
                <w:sz w:val="24"/>
                <w:szCs w:val="24"/>
              </w:rPr>
              <w:t xml:space="preserve"> në tri vitet e fundit</w:t>
            </w:r>
            <w:r w:rsidR="00C0349E">
              <w:rPr>
                <w:bCs/>
                <w:sz w:val="24"/>
                <w:szCs w:val="24"/>
              </w:rPr>
              <w:t xml:space="preserve"> (2012,2013,2014)</w:t>
            </w:r>
          </w:p>
          <w:p w:rsidR="00826685" w:rsidRPr="002F6653" w:rsidRDefault="00826685" w:rsidP="00826685">
            <w:pPr>
              <w:pStyle w:val="ListParagraph"/>
              <w:tabs>
                <w:tab w:val="left" w:pos="1021"/>
              </w:tabs>
              <w:ind w:left="1380"/>
              <w:rPr>
                <w:b/>
                <w:bCs/>
                <w:sz w:val="24"/>
                <w:szCs w:val="24"/>
              </w:rPr>
            </w:pPr>
          </w:p>
          <w:p w:rsidR="00826685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C0349E" w:rsidRPr="00BD5637" w:rsidRDefault="00C0349E" w:rsidP="00C0349E">
            <w:pPr>
              <w:pStyle w:val="ListParagraph"/>
              <w:numPr>
                <w:ilvl w:val="0"/>
                <w:numId w:val="16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BD5637">
              <w:rPr>
                <w:bCs/>
                <w:sz w:val="24"/>
                <w:szCs w:val="24"/>
              </w:rPr>
              <w:t>Referenca për furnizime</w:t>
            </w:r>
            <w:r>
              <w:rPr>
                <w:bCs/>
                <w:sz w:val="24"/>
                <w:szCs w:val="24"/>
              </w:rPr>
              <w:t xml:space="preserve"> të ngjashme të shoqruara me list të kontratave të realizuar në institucione </w:t>
            </w:r>
            <w:r w:rsidRPr="00BD5637">
              <w:rPr>
                <w:bCs/>
                <w:sz w:val="24"/>
                <w:szCs w:val="24"/>
              </w:rPr>
              <w:t>minimum dy (2)</w:t>
            </w:r>
            <w:r>
              <w:rPr>
                <w:bCs/>
                <w:sz w:val="24"/>
                <w:szCs w:val="24"/>
              </w:rPr>
              <w:t xml:space="preserve"> copë në tri vitet e fundit (2012,2013,2014) </w:t>
            </w:r>
            <w:r w:rsidRPr="00C0349E">
              <w:rPr>
                <w:b/>
                <w:bCs/>
                <w:sz w:val="24"/>
                <w:szCs w:val="24"/>
              </w:rPr>
              <w:t>- kopje</w:t>
            </w:r>
          </w:p>
          <w:p w:rsidR="005252E4" w:rsidRPr="00E10F79" w:rsidRDefault="005252E4" w:rsidP="00E22CFA">
            <w:pPr>
              <w:tabs>
                <w:tab w:val="left" w:pos="1021"/>
              </w:tabs>
              <w:rPr>
                <w:bCs/>
                <w:sz w:val="24"/>
                <w:szCs w:val="24"/>
              </w:rPr>
            </w:pPr>
          </w:p>
        </w:tc>
      </w:tr>
      <w:tr w:rsidR="002F6653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53" w:rsidRPr="00FA0EC5" w:rsidRDefault="002F6653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28"/>
              <w:tc>
                <w:tcPr>
                  <w:tcW w:w="840" w:type="dxa"/>
                  <w:vAlign w:val="center"/>
                </w:tcPr>
                <w:p w:rsidR="005252E4" w:rsidRPr="00FA0EC5" w:rsidRDefault="00485153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0707FF" w:rsidP="00182ACB">
                  <w:pPr>
                    <w:jc w:val="center"/>
                  </w:pPr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7" w:name="Check30"/>
              <w:tc>
                <w:tcPr>
                  <w:tcW w:w="794" w:type="dxa"/>
                  <w:vAlign w:val="center"/>
                </w:tcPr>
                <w:p w:rsidR="005252E4" w:rsidRPr="00FA0EC5" w:rsidRDefault="00485153" w:rsidP="00D72AFA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0707FF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22CFA" w:rsidRDefault="00E22CFA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bookmarkStart w:id="18" w:name="Check32"/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0707FF" w:rsidP="009A39C1">
            <w:pPr>
              <w:rPr>
                <w:b/>
                <w:sz w:val="32"/>
                <w:szCs w:val="32"/>
              </w:rPr>
            </w:pPr>
            <w:r w:rsidRPr="000707FF">
              <w:rPr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0707FF">
              <w:rPr>
                <w:sz w:val="28"/>
                <w:szCs w:val="28"/>
              </w:rPr>
              <w:instrText xml:space="preserve"> FORMCHECKBOX </w:instrText>
            </w:r>
            <w:r w:rsidR="00186959">
              <w:rPr>
                <w:sz w:val="28"/>
                <w:szCs w:val="28"/>
              </w:rPr>
            </w:r>
            <w:r w:rsidR="00186959">
              <w:rPr>
                <w:sz w:val="28"/>
                <w:szCs w:val="28"/>
              </w:rPr>
              <w:fldChar w:fldCharType="separate"/>
            </w:r>
            <w:r w:rsidRPr="000707FF">
              <w:rPr>
                <w:sz w:val="28"/>
                <w:szCs w:val="28"/>
              </w:rPr>
              <w:fldChar w:fldCharType="end"/>
            </w:r>
            <w:r w:rsidR="005252E4" w:rsidRPr="000707FF">
              <w:rPr>
                <w:b/>
                <w:sz w:val="28"/>
                <w:szCs w:val="28"/>
              </w:rPr>
              <w:t xml:space="preserve"> </w:t>
            </w:r>
            <w:bookmarkEnd w:id="18"/>
            <w:r w:rsidR="005252E4" w:rsidRPr="00E57844">
              <w:rPr>
                <w:b/>
                <w:sz w:val="32"/>
                <w:szCs w:val="32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D72AFA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9E" w:rsidRDefault="00C0349E" w:rsidP="00182ACB">
            <w:pPr>
              <w:rPr>
                <w:b/>
                <w:sz w:val="24"/>
                <w:szCs w:val="24"/>
              </w:rPr>
            </w:pPr>
          </w:p>
          <w:p w:rsidR="00C0349E" w:rsidRDefault="00C0349E" w:rsidP="00182ACB">
            <w:pPr>
              <w:rPr>
                <w:b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35"/>
              <w:tc>
                <w:tcPr>
                  <w:tcW w:w="794" w:type="dxa"/>
                  <w:vAlign w:val="center"/>
                </w:tcPr>
                <w:p w:rsidR="005252E4" w:rsidRPr="00FA0EC5" w:rsidRDefault="00485153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0707FF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E3F98" w:rsidRPr="00FA0EC5" w:rsidRDefault="00BE3F98" w:rsidP="005252E4">
      <w:pPr>
        <w:rPr>
          <w:sz w:val="24"/>
          <w:szCs w:val="24"/>
        </w:rPr>
      </w:pPr>
    </w:p>
    <w:p w:rsidR="00826685" w:rsidRDefault="00826685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BE6D7F" w:rsidRDefault="005252E4" w:rsidP="00BE6D7F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3D0AD8" w:rsidRDefault="005252E4" w:rsidP="00182ACB">
            <w:pPr>
              <w:ind w:left="360"/>
              <w:rPr>
                <w:b/>
              </w:rPr>
            </w:pPr>
          </w:p>
        </w:tc>
      </w:tr>
    </w:tbl>
    <w:p w:rsidR="009A39C1" w:rsidRDefault="009A39C1" w:rsidP="005252E4">
      <w:pPr>
        <w:rPr>
          <w:b/>
          <w:bCs/>
          <w:sz w:val="24"/>
          <w:szCs w:val="24"/>
        </w:rPr>
      </w:pPr>
    </w:p>
    <w:p w:rsidR="00FA57E9" w:rsidRDefault="00FA57E9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39"/>
              <w:tc>
                <w:tcPr>
                  <w:tcW w:w="794" w:type="dxa"/>
                  <w:vAlign w:val="center"/>
                </w:tcPr>
                <w:p w:rsidR="005252E4" w:rsidRPr="00FA0EC5" w:rsidRDefault="00485153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0707FF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E17660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E17660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AB03B4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</w:t>
            </w:r>
            <w:r w:rsidRPr="009A39C1">
              <w:rPr>
                <w:i/>
                <w:sz w:val="22"/>
                <w:szCs w:val="22"/>
              </w:rPr>
              <w:t>dosjen e tenderit</w:t>
            </w:r>
            <w:r w:rsidR="00F47B8C">
              <w:rPr>
                <w:i/>
                <w:sz w:val="22"/>
                <w:szCs w:val="22"/>
              </w:rPr>
              <w:t>]</w:t>
            </w:r>
            <w:r w:rsidRPr="00737330">
              <w:rPr>
                <w:sz w:val="22"/>
                <w:szCs w:val="22"/>
              </w:rPr>
              <w:t xml:space="preserve">  </w:t>
            </w:r>
            <w:r w:rsidR="009A39C1">
              <w:rPr>
                <w:sz w:val="22"/>
                <w:szCs w:val="22"/>
              </w:rPr>
              <w:t xml:space="preserve">është </w:t>
            </w:r>
            <w:r w:rsidRPr="00737330">
              <w:rPr>
                <w:sz w:val="22"/>
                <w:szCs w:val="22"/>
              </w:rPr>
              <w:t>data</w:t>
            </w:r>
            <w:r w:rsidR="00FA57E9">
              <w:rPr>
                <w:sz w:val="22"/>
                <w:szCs w:val="22"/>
              </w:rPr>
              <w:t xml:space="preserve">  </w:t>
            </w:r>
            <w:r w:rsidR="002D4306">
              <w:rPr>
                <w:b/>
                <w:color w:val="FF0000"/>
                <w:sz w:val="28"/>
                <w:szCs w:val="28"/>
              </w:rPr>
              <w:t>18</w:t>
            </w:r>
            <w:r w:rsidR="00C0349E">
              <w:rPr>
                <w:b/>
                <w:color w:val="FF0000"/>
                <w:sz w:val="28"/>
                <w:szCs w:val="28"/>
              </w:rPr>
              <w:t>/02/2015</w:t>
            </w:r>
            <w:r w:rsidR="00E173C9" w:rsidRPr="0014408C">
              <w:rPr>
                <w:b/>
                <w:color w:val="FF0000"/>
                <w:sz w:val="28"/>
                <w:szCs w:val="28"/>
              </w:rPr>
              <w:t xml:space="preserve"> ora 15.00</w:t>
            </w:r>
            <w:r w:rsidR="009A39C1">
              <w:rPr>
                <w:b/>
                <w:color w:val="FF0000"/>
                <w:sz w:val="28"/>
                <w:szCs w:val="28"/>
              </w:rPr>
              <w:t xml:space="preserve">    në adresën</w:t>
            </w:r>
            <w:r w:rsidR="00233A04">
              <w:rPr>
                <w:b/>
                <w:color w:val="FF0000"/>
                <w:sz w:val="28"/>
                <w:szCs w:val="28"/>
              </w:rPr>
              <w:t>:</w:t>
            </w:r>
            <w:r w:rsidR="009A39C1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72AFA">
              <w:rPr>
                <w:b/>
                <w:color w:val="FF0000"/>
                <w:sz w:val="28"/>
                <w:szCs w:val="28"/>
              </w:rPr>
              <w:t xml:space="preserve">     </w:t>
            </w:r>
            <w:hyperlink r:id="rId10" w:history="1">
              <w:r w:rsidR="00C0349E" w:rsidRPr="007351D4">
                <w:rPr>
                  <w:rStyle w:val="Hyperlink"/>
                  <w:b/>
                  <w:sz w:val="28"/>
                  <w:szCs w:val="28"/>
                </w:rPr>
                <w:t>prokurimigjilan@rks-gov.net</w:t>
              </w:r>
            </w:hyperlink>
            <w:r w:rsidR="00C0349E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41"/>
              <w:tc>
                <w:tcPr>
                  <w:tcW w:w="794" w:type="dxa"/>
                  <w:vAlign w:val="center"/>
                </w:tcPr>
                <w:p w:rsidR="005252E4" w:rsidRPr="00FA0EC5" w:rsidRDefault="00485153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0707FF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E17660" w:rsidP="00182AC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</w:t>
            </w:r>
            <w:r w:rsidR="005252E4" w:rsidRPr="00E17660">
              <w:rPr>
                <w:b/>
                <w:sz w:val="24"/>
                <w:szCs w:val="24"/>
              </w:rPr>
              <w:t>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E17660">
              <w:rPr>
                <w:bCs/>
                <w:i/>
                <w:sz w:val="24"/>
                <w:szCs w:val="24"/>
              </w:rPr>
              <w:t>tenderëve)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EE2517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2D4306">
              <w:rPr>
                <w:b/>
                <w:i/>
                <w:color w:val="FF0000"/>
                <w:sz w:val="28"/>
                <w:szCs w:val="28"/>
              </w:rPr>
              <w:t xml:space="preserve"> 20</w:t>
            </w:r>
            <w:r w:rsidR="00C0349E">
              <w:rPr>
                <w:b/>
                <w:i/>
                <w:color w:val="FF0000"/>
                <w:sz w:val="28"/>
                <w:szCs w:val="28"/>
              </w:rPr>
              <w:t>/02/2015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EE2517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349E">
              <w:rPr>
                <w:b/>
                <w:bCs/>
                <w:i/>
                <w:sz w:val="24"/>
                <w:szCs w:val="24"/>
              </w:rPr>
              <w:t xml:space="preserve">vendi  </w:t>
            </w:r>
            <w:r w:rsidRPr="00C0349E">
              <w:rPr>
                <w:i/>
                <w:sz w:val="24"/>
                <w:szCs w:val="24"/>
              </w:rPr>
              <w:t>Komuna e Gjilanit – Zyra e Prokurimit nr.21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C0349E">
              <w:rPr>
                <w:b/>
                <w:bCs/>
                <w:i/>
                <w:sz w:val="24"/>
                <w:szCs w:val="24"/>
                <w:highlight w:val="lightGray"/>
              </w:rPr>
              <w:t>[tenderëve]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2D4306" w:rsidP="00E173C9">
            <w:pPr>
              <w:rPr>
                <w:sz w:val="24"/>
                <w:szCs w:val="24"/>
              </w:rPr>
            </w:pPr>
            <w:r w:rsidRPr="002D4306">
              <w:rPr>
                <w:sz w:val="28"/>
                <w:szCs w:val="2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2" w:name="Check43"/>
            <w:r w:rsidRPr="002D4306">
              <w:rPr>
                <w:sz w:val="28"/>
                <w:szCs w:val="28"/>
              </w:rPr>
              <w:instrText xml:space="preserve"> FORMCHECKBOX </w:instrText>
            </w:r>
            <w:r w:rsidR="00186959">
              <w:rPr>
                <w:sz w:val="28"/>
                <w:szCs w:val="28"/>
              </w:rPr>
            </w:r>
            <w:r w:rsidR="00186959">
              <w:rPr>
                <w:sz w:val="28"/>
                <w:szCs w:val="28"/>
              </w:rPr>
              <w:fldChar w:fldCharType="separate"/>
            </w:r>
            <w:r w:rsidRPr="002D4306">
              <w:rPr>
                <w:sz w:val="28"/>
                <w:szCs w:val="28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="00485153" w:rsidRPr="00C144B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4"/>
            <w:r w:rsidR="005252E4" w:rsidRPr="00C144B2">
              <w:rPr>
                <w:b/>
                <w:sz w:val="24"/>
                <w:szCs w:val="24"/>
              </w:rPr>
              <w:instrText xml:space="preserve"> FORMCHECKBOX </w:instrText>
            </w:r>
            <w:r w:rsidR="00186959">
              <w:rPr>
                <w:b/>
                <w:sz w:val="24"/>
                <w:szCs w:val="24"/>
              </w:rPr>
            </w:r>
            <w:r w:rsidR="00186959">
              <w:rPr>
                <w:b/>
                <w:sz w:val="24"/>
                <w:szCs w:val="24"/>
              </w:rPr>
              <w:fldChar w:fldCharType="separate"/>
            </w:r>
            <w:r w:rsidR="00485153" w:rsidRPr="00C144B2">
              <w:rPr>
                <w:b/>
                <w:sz w:val="24"/>
                <w:szCs w:val="24"/>
              </w:rPr>
              <w:fldChar w:fldCharType="end"/>
            </w:r>
            <w:bookmarkEnd w:id="23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E173C9" w:rsidRPr="000707FF" w:rsidRDefault="00C144B2" w:rsidP="00E17660">
            <w:pPr>
              <w:rPr>
                <w:b/>
                <w:sz w:val="24"/>
                <w:szCs w:val="24"/>
              </w:rPr>
            </w:pPr>
            <w:r w:rsidRPr="000707FF">
              <w:rPr>
                <w:b/>
                <w:sz w:val="24"/>
                <w:szCs w:val="24"/>
              </w:rPr>
              <w:t xml:space="preserve"> </w:t>
            </w:r>
            <w:r w:rsidR="002D4306" w:rsidRPr="000707FF">
              <w:rPr>
                <w:b/>
                <w:sz w:val="24"/>
                <w:szCs w:val="24"/>
              </w:rPr>
              <w:t>Për shkak se i njejti njoftim për kontratë është anuluar dy herë, kurse Qendra e Mjeksisë Familjare pa furnizim me kësi lloj materiali nuk munet me bërëp kurfar analiza biokimike-hematologjike gjithashtu edhe kontraktorit i cili e ka furnizuar QKMF-në me kësi lloj materiali</w:t>
            </w:r>
            <w:r w:rsidR="000707FF" w:rsidRPr="000707FF">
              <w:rPr>
                <w:b/>
                <w:sz w:val="24"/>
                <w:szCs w:val="24"/>
              </w:rPr>
              <w:t xml:space="preserve"> i ka skaduar kontrata për këtë arsye këtë njoftim për kontrat e kemi publikuar me procedura të përshpejtuara kohore</w:t>
            </w:r>
            <w:r w:rsidR="000707FF">
              <w:rPr>
                <w:b/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0707FF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4" w:name="Check46"/>
              <w:tc>
                <w:tcPr>
                  <w:tcW w:w="514" w:type="dxa"/>
                  <w:vAlign w:val="center"/>
                </w:tcPr>
                <w:p w:rsidR="005252E4" w:rsidRPr="00FA0EC5" w:rsidRDefault="00485153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86959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</w:tr>
          </w:tbl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FD5A7E" w:rsidRPr="0014408C">
              <w:rPr>
                <w:b/>
                <w:color w:val="FF0000"/>
                <w:sz w:val="32"/>
                <w:szCs w:val="32"/>
              </w:rPr>
              <w:t>1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5D2559" w:rsidRDefault="005252E4" w:rsidP="00E17660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933413">
              <w:rPr>
                <w:sz w:val="24"/>
                <w:szCs w:val="24"/>
              </w:rPr>
              <w:t>9</w:t>
            </w:r>
            <w:r w:rsidR="00E1766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933413">
              <w:rPr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933413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ditët </w:t>
            </w:r>
            <w:r>
              <w:rPr>
                <w:sz w:val="24"/>
                <w:szCs w:val="24"/>
              </w:rPr>
              <w:t xml:space="preserve"> </w:t>
            </w:r>
            <w:r w:rsidR="00933413">
              <w:rPr>
                <w:sz w:val="24"/>
                <w:szCs w:val="24"/>
              </w:rPr>
              <w:t>6</w:t>
            </w:r>
            <w:r w:rsidRPr="003C1C2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933413">
              <w:rPr>
                <w:b/>
                <w:sz w:val="24"/>
                <w:szCs w:val="24"/>
              </w:rPr>
              <w:t>2</w:t>
            </w:r>
            <w:r w:rsidR="00BE6D7F" w:rsidRPr="00C719A2">
              <w:rPr>
                <w:sz w:val="22"/>
                <w:szCs w:val="22"/>
              </w:rPr>
              <w:t xml:space="preserve">  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EE2517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2D4306">
              <w:rPr>
                <w:b/>
                <w:i/>
                <w:color w:val="FF0000"/>
                <w:sz w:val="28"/>
                <w:szCs w:val="28"/>
              </w:rPr>
              <w:t>20</w:t>
            </w:r>
            <w:r w:rsidR="00C0349E">
              <w:rPr>
                <w:b/>
                <w:i/>
                <w:color w:val="FF0000"/>
                <w:sz w:val="28"/>
                <w:szCs w:val="28"/>
              </w:rPr>
              <w:t>/02/2015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EE2517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bookmarkStart w:id="25" w:name="_GoBack"/>
            <w:bookmarkEnd w:id="25"/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C0349E" w:rsidRDefault="00C0349E" w:rsidP="005252E4">
      <w:pPr>
        <w:rPr>
          <w:b/>
          <w:bCs/>
          <w:sz w:val="24"/>
          <w:szCs w:val="24"/>
        </w:rPr>
      </w:pPr>
    </w:p>
    <w:p w:rsidR="00C0349E" w:rsidRDefault="00C0349E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oshp@rks-gov.net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82E" w:rsidRPr="00FA0EC5" w:rsidRDefault="005252E4" w:rsidP="004F382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038 </w:t>
            </w:r>
            <w:r w:rsidR="004F382E">
              <w:rPr>
                <w:sz w:val="24"/>
                <w:szCs w:val="24"/>
              </w:rPr>
              <w:t>213  378</w:t>
            </w:r>
          </w:p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11"/>
      <w:footerReference w:type="default" r:id="rId12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959" w:rsidRDefault="00186959" w:rsidP="001204CC">
      <w:r>
        <w:separator/>
      </w:r>
    </w:p>
  </w:endnote>
  <w:endnote w:type="continuationSeparator" w:id="0">
    <w:p w:rsidR="00186959" w:rsidRDefault="00186959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5E" w:rsidRDefault="00485153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6D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2517">
      <w:rPr>
        <w:rStyle w:val="PageNumber"/>
        <w:noProof/>
      </w:rPr>
      <w:t>5</w:t>
    </w:r>
    <w:r>
      <w:rPr>
        <w:rStyle w:val="PageNumber"/>
      </w:rPr>
      <w:fldChar w:fldCharType="end"/>
    </w:r>
  </w:p>
  <w:p w:rsidR="00996D5E" w:rsidRPr="00AB38F6" w:rsidRDefault="00996D5E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996D5E" w:rsidRPr="00AB38F6" w:rsidRDefault="00996D5E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959" w:rsidRDefault="00186959" w:rsidP="001204CC">
      <w:r>
        <w:separator/>
      </w:r>
    </w:p>
  </w:footnote>
  <w:footnote w:type="continuationSeparator" w:id="0">
    <w:p w:rsidR="00186959" w:rsidRDefault="00186959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5E" w:rsidRDefault="00996D5E">
    <w:pPr>
      <w:tabs>
        <w:tab w:val="center" w:pos="4320"/>
        <w:tab w:val="right" w:pos="8640"/>
      </w:tabs>
      <w:rPr>
        <w:kern w:val="0"/>
      </w:rPr>
    </w:pPr>
  </w:p>
  <w:p w:rsidR="00996D5E" w:rsidRDefault="00996D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57EC1"/>
    <w:multiLevelType w:val="hybridMultilevel"/>
    <w:tmpl w:val="5D6ED5B2"/>
    <w:lvl w:ilvl="0" w:tplc="53E0463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0785F"/>
    <w:multiLevelType w:val="hybridMultilevel"/>
    <w:tmpl w:val="0FE07218"/>
    <w:lvl w:ilvl="0" w:tplc="77DEFF4E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969DF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6F346E9A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794F3019"/>
    <w:multiLevelType w:val="hybridMultilevel"/>
    <w:tmpl w:val="0FE07218"/>
    <w:lvl w:ilvl="0" w:tplc="77DEFF4E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5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2"/>
  </w:num>
  <w:num w:numId="13">
    <w:abstractNumId w:val="13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2E4"/>
    <w:rsid w:val="00002ECE"/>
    <w:rsid w:val="000407F9"/>
    <w:rsid w:val="000626FD"/>
    <w:rsid w:val="00064D2C"/>
    <w:rsid w:val="000707FF"/>
    <w:rsid w:val="00072277"/>
    <w:rsid w:val="00082DB3"/>
    <w:rsid w:val="00083FBF"/>
    <w:rsid w:val="000875A0"/>
    <w:rsid w:val="0009516A"/>
    <w:rsid w:val="000B1256"/>
    <w:rsid w:val="000B3B10"/>
    <w:rsid w:val="000C6682"/>
    <w:rsid w:val="000C73E3"/>
    <w:rsid w:val="000D4C46"/>
    <w:rsid w:val="000E0C25"/>
    <w:rsid w:val="000F7B00"/>
    <w:rsid w:val="001003FB"/>
    <w:rsid w:val="0011481F"/>
    <w:rsid w:val="00117140"/>
    <w:rsid w:val="001204CC"/>
    <w:rsid w:val="00123202"/>
    <w:rsid w:val="00123DDA"/>
    <w:rsid w:val="001341D2"/>
    <w:rsid w:val="0014408C"/>
    <w:rsid w:val="00162973"/>
    <w:rsid w:val="0016598B"/>
    <w:rsid w:val="001717A2"/>
    <w:rsid w:val="0017223C"/>
    <w:rsid w:val="00182ACB"/>
    <w:rsid w:val="00186959"/>
    <w:rsid w:val="001A3CF9"/>
    <w:rsid w:val="001A6398"/>
    <w:rsid w:val="001A6A9B"/>
    <w:rsid w:val="001B2D2A"/>
    <w:rsid w:val="001C353D"/>
    <w:rsid w:val="001C5509"/>
    <w:rsid w:val="001E40DC"/>
    <w:rsid w:val="001E4356"/>
    <w:rsid w:val="001F428D"/>
    <w:rsid w:val="001F70E6"/>
    <w:rsid w:val="00210186"/>
    <w:rsid w:val="00210D62"/>
    <w:rsid w:val="002243B1"/>
    <w:rsid w:val="00233A04"/>
    <w:rsid w:val="00237DBC"/>
    <w:rsid w:val="00245A7C"/>
    <w:rsid w:val="00264142"/>
    <w:rsid w:val="002721FD"/>
    <w:rsid w:val="00286D47"/>
    <w:rsid w:val="002A45F4"/>
    <w:rsid w:val="002C1B24"/>
    <w:rsid w:val="002C2069"/>
    <w:rsid w:val="002D4306"/>
    <w:rsid w:val="002F6653"/>
    <w:rsid w:val="00301064"/>
    <w:rsid w:val="00305D56"/>
    <w:rsid w:val="003105F2"/>
    <w:rsid w:val="00316A29"/>
    <w:rsid w:val="00317D5A"/>
    <w:rsid w:val="003314CE"/>
    <w:rsid w:val="00341D23"/>
    <w:rsid w:val="00343392"/>
    <w:rsid w:val="003434A7"/>
    <w:rsid w:val="003449DE"/>
    <w:rsid w:val="003740F3"/>
    <w:rsid w:val="00386772"/>
    <w:rsid w:val="00387C16"/>
    <w:rsid w:val="003A1B7E"/>
    <w:rsid w:val="003C1C2C"/>
    <w:rsid w:val="003C2103"/>
    <w:rsid w:val="003D0AD8"/>
    <w:rsid w:val="003E1E19"/>
    <w:rsid w:val="003E394D"/>
    <w:rsid w:val="003E659E"/>
    <w:rsid w:val="003F082A"/>
    <w:rsid w:val="004361B4"/>
    <w:rsid w:val="00450968"/>
    <w:rsid w:val="00456541"/>
    <w:rsid w:val="00466248"/>
    <w:rsid w:val="00470140"/>
    <w:rsid w:val="00476C19"/>
    <w:rsid w:val="00485153"/>
    <w:rsid w:val="004B0F54"/>
    <w:rsid w:val="004B1CF8"/>
    <w:rsid w:val="004B2734"/>
    <w:rsid w:val="004C656D"/>
    <w:rsid w:val="004F382E"/>
    <w:rsid w:val="00501162"/>
    <w:rsid w:val="005150DE"/>
    <w:rsid w:val="00521589"/>
    <w:rsid w:val="00522171"/>
    <w:rsid w:val="00524928"/>
    <w:rsid w:val="005252E4"/>
    <w:rsid w:val="00540097"/>
    <w:rsid w:val="00544F1F"/>
    <w:rsid w:val="00545ECD"/>
    <w:rsid w:val="00561CB8"/>
    <w:rsid w:val="005A569C"/>
    <w:rsid w:val="005C0338"/>
    <w:rsid w:val="005C5C1D"/>
    <w:rsid w:val="005E6C92"/>
    <w:rsid w:val="005F5EF1"/>
    <w:rsid w:val="00652B36"/>
    <w:rsid w:val="0065437A"/>
    <w:rsid w:val="00654B9A"/>
    <w:rsid w:val="0066489D"/>
    <w:rsid w:val="006B18AC"/>
    <w:rsid w:val="006B3EC6"/>
    <w:rsid w:val="006B537C"/>
    <w:rsid w:val="006C6AB7"/>
    <w:rsid w:val="006D09D3"/>
    <w:rsid w:val="006F4599"/>
    <w:rsid w:val="00713CEF"/>
    <w:rsid w:val="007413BA"/>
    <w:rsid w:val="00750E21"/>
    <w:rsid w:val="00775022"/>
    <w:rsid w:val="00777718"/>
    <w:rsid w:val="00780B42"/>
    <w:rsid w:val="00781D1D"/>
    <w:rsid w:val="00783C23"/>
    <w:rsid w:val="00787271"/>
    <w:rsid w:val="0079626B"/>
    <w:rsid w:val="007A061F"/>
    <w:rsid w:val="007B0244"/>
    <w:rsid w:val="007B162B"/>
    <w:rsid w:val="007C3F66"/>
    <w:rsid w:val="007C5AA1"/>
    <w:rsid w:val="007E1314"/>
    <w:rsid w:val="007E705C"/>
    <w:rsid w:val="0080024A"/>
    <w:rsid w:val="0081431E"/>
    <w:rsid w:val="00826685"/>
    <w:rsid w:val="0085385B"/>
    <w:rsid w:val="00857D6F"/>
    <w:rsid w:val="00887C89"/>
    <w:rsid w:val="008A6346"/>
    <w:rsid w:val="008A6993"/>
    <w:rsid w:val="008B27C9"/>
    <w:rsid w:val="008D1F8A"/>
    <w:rsid w:val="008D74E0"/>
    <w:rsid w:val="008F28E6"/>
    <w:rsid w:val="00902FAB"/>
    <w:rsid w:val="009032D9"/>
    <w:rsid w:val="00913327"/>
    <w:rsid w:val="00932E45"/>
    <w:rsid w:val="00933413"/>
    <w:rsid w:val="00935EBE"/>
    <w:rsid w:val="009470BF"/>
    <w:rsid w:val="00953938"/>
    <w:rsid w:val="00954CD6"/>
    <w:rsid w:val="00954F8A"/>
    <w:rsid w:val="00970A84"/>
    <w:rsid w:val="00992AA9"/>
    <w:rsid w:val="00996D5E"/>
    <w:rsid w:val="00997FEB"/>
    <w:rsid w:val="009A2377"/>
    <w:rsid w:val="009A39C1"/>
    <w:rsid w:val="009A405A"/>
    <w:rsid w:val="009B2A41"/>
    <w:rsid w:val="009B7347"/>
    <w:rsid w:val="009D237E"/>
    <w:rsid w:val="009F6A6D"/>
    <w:rsid w:val="00A348EC"/>
    <w:rsid w:val="00A45D14"/>
    <w:rsid w:val="00A56F15"/>
    <w:rsid w:val="00A6036A"/>
    <w:rsid w:val="00A614A0"/>
    <w:rsid w:val="00A83383"/>
    <w:rsid w:val="00A95E56"/>
    <w:rsid w:val="00AA0834"/>
    <w:rsid w:val="00AA7BC7"/>
    <w:rsid w:val="00AB03B4"/>
    <w:rsid w:val="00AC4D3F"/>
    <w:rsid w:val="00AE60FE"/>
    <w:rsid w:val="00AE6EEA"/>
    <w:rsid w:val="00B12A85"/>
    <w:rsid w:val="00B26EDD"/>
    <w:rsid w:val="00B30B22"/>
    <w:rsid w:val="00B36A41"/>
    <w:rsid w:val="00B56761"/>
    <w:rsid w:val="00B624E9"/>
    <w:rsid w:val="00B64196"/>
    <w:rsid w:val="00B70A4F"/>
    <w:rsid w:val="00B82688"/>
    <w:rsid w:val="00B83D24"/>
    <w:rsid w:val="00B849F2"/>
    <w:rsid w:val="00B90B17"/>
    <w:rsid w:val="00BA3378"/>
    <w:rsid w:val="00BA339F"/>
    <w:rsid w:val="00BB570D"/>
    <w:rsid w:val="00BC28C7"/>
    <w:rsid w:val="00BC5CE2"/>
    <w:rsid w:val="00BD5637"/>
    <w:rsid w:val="00BE3F98"/>
    <w:rsid w:val="00BE6D7F"/>
    <w:rsid w:val="00C011F4"/>
    <w:rsid w:val="00C03316"/>
    <w:rsid w:val="00C0349E"/>
    <w:rsid w:val="00C04B1B"/>
    <w:rsid w:val="00C144B2"/>
    <w:rsid w:val="00C2001C"/>
    <w:rsid w:val="00C30260"/>
    <w:rsid w:val="00C45A19"/>
    <w:rsid w:val="00C57369"/>
    <w:rsid w:val="00C764BB"/>
    <w:rsid w:val="00C907FB"/>
    <w:rsid w:val="00C97098"/>
    <w:rsid w:val="00CA3DEE"/>
    <w:rsid w:val="00CB0AD4"/>
    <w:rsid w:val="00CC4BE8"/>
    <w:rsid w:val="00CC75CC"/>
    <w:rsid w:val="00CC7C6A"/>
    <w:rsid w:val="00CD16A2"/>
    <w:rsid w:val="00D21DB6"/>
    <w:rsid w:val="00D33B75"/>
    <w:rsid w:val="00D42384"/>
    <w:rsid w:val="00D619A5"/>
    <w:rsid w:val="00D6376D"/>
    <w:rsid w:val="00D72AFA"/>
    <w:rsid w:val="00D82EF0"/>
    <w:rsid w:val="00DA08DF"/>
    <w:rsid w:val="00DA1708"/>
    <w:rsid w:val="00DA40A8"/>
    <w:rsid w:val="00DC427F"/>
    <w:rsid w:val="00DE38B8"/>
    <w:rsid w:val="00DE5E2F"/>
    <w:rsid w:val="00E10F79"/>
    <w:rsid w:val="00E173C9"/>
    <w:rsid w:val="00E17660"/>
    <w:rsid w:val="00E225EE"/>
    <w:rsid w:val="00E22CFA"/>
    <w:rsid w:val="00E24981"/>
    <w:rsid w:val="00E34781"/>
    <w:rsid w:val="00E50723"/>
    <w:rsid w:val="00E55E92"/>
    <w:rsid w:val="00E57844"/>
    <w:rsid w:val="00E6492F"/>
    <w:rsid w:val="00E7592F"/>
    <w:rsid w:val="00E851F9"/>
    <w:rsid w:val="00EA281F"/>
    <w:rsid w:val="00EA326E"/>
    <w:rsid w:val="00EB31FB"/>
    <w:rsid w:val="00EC773C"/>
    <w:rsid w:val="00EE0609"/>
    <w:rsid w:val="00EE2517"/>
    <w:rsid w:val="00EF2986"/>
    <w:rsid w:val="00EF6DB1"/>
    <w:rsid w:val="00F10357"/>
    <w:rsid w:val="00F313D1"/>
    <w:rsid w:val="00F34D39"/>
    <w:rsid w:val="00F47B8C"/>
    <w:rsid w:val="00F505BB"/>
    <w:rsid w:val="00F507B6"/>
    <w:rsid w:val="00F521E9"/>
    <w:rsid w:val="00F672C3"/>
    <w:rsid w:val="00F67B7B"/>
    <w:rsid w:val="00FA55FB"/>
    <w:rsid w:val="00FA57E9"/>
    <w:rsid w:val="00FB4912"/>
    <w:rsid w:val="00FC3854"/>
    <w:rsid w:val="00F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34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okurimigjilan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AD47-6E56-431D-A6B5-551D134A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Vebi Geci</cp:lastModifiedBy>
  <cp:revision>34</cp:revision>
  <cp:lastPrinted>2014-10-28T07:13:00Z</cp:lastPrinted>
  <dcterms:created xsi:type="dcterms:W3CDTF">2014-04-26T12:02:00Z</dcterms:created>
  <dcterms:modified xsi:type="dcterms:W3CDTF">2015-02-10T12:54:00Z</dcterms:modified>
</cp:coreProperties>
</file>