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A96A6A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8402FF">
        <w:rPr>
          <w:b/>
          <w:bCs/>
          <w:color w:val="FF0000"/>
          <w:sz w:val="24"/>
          <w:szCs w:val="24"/>
        </w:rPr>
        <w:t>1</w:t>
      </w:r>
      <w:r w:rsidR="00975334">
        <w:rPr>
          <w:b/>
          <w:bCs/>
          <w:color w:val="FF0000"/>
          <w:sz w:val="24"/>
          <w:szCs w:val="24"/>
        </w:rPr>
        <w:t>8</w:t>
      </w:r>
      <w:r w:rsidR="008F2A69">
        <w:rPr>
          <w:b/>
          <w:bCs/>
          <w:color w:val="FF0000"/>
          <w:sz w:val="24"/>
          <w:szCs w:val="24"/>
        </w:rPr>
        <w:t>/09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75334"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A96A6A">
              <w:rPr>
                <w:b/>
              </w:rPr>
            </w:r>
            <w:r w:rsidR="00A96A6A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A96A6A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A96A6A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A96A6A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A96A6A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975334" w:rsidP="00F4598A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Rregullimi i varrezave te Kodra e Dëshmorëve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96A6A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96A6A">
              <w:rPr>
                <w:b/>
                <w:bCs/>
                <w:sz w:val="24"/>
                <w:szCs w:val="24"/>
              </w:rPr>
            </w:r>
            <w:r w:rsidR="00A96A6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96A6A">
              <w:rPr>
                <w:b/>
                <w:bCs/>
                <w:sz w:val="24"/>
                <w:szCs w:val="24"/>
              </w:rPr>
            </w:r>
            <w:r w:rsidR="00A96A6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96A6A">
              <w:rPr>
                <w:sz w:val="24"/>
                <w:szCs w:val="24"/>
              </w:rPr>
            </w:r>
            <w:r w:rsidR="00A96A6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96A6A">
              <w:rPr>
                <w:sz w:val="24"/>
                <w:szCs w:val="24"/>
              </w:rPr>
            </w:r>
            <w:r w:rsidR="00A96A6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96A6A">
              <w:rPr>
                <w:sz w:val="24"/>
                <w:szCs w:val="24"/>
              </w:rPr>
            </w:r>
            <w:r w:rsidR="00A96A6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A96A6A">
              <w:rPr>
                <w:sz w:val="24"/>
                <w:szCs w:val="24"/>
              </w:rPr>
            </w:r>
            <w:r w:rsidR="00A96A6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96A6A">
              <w:rPr>
                <w:sz w:val="24"/>
                <w:szCs w:val="24"/>
              </w:rPr>
            </w:r>
            <w:r w:rsidR="00A96A6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96A6A">
              <w:rPr>
                <w:sz w:val="24"/>
                <w:szCs w:val="24"/>
              </w:rPr>
            </w:r>
            <w:r w:rsidR="00A96A6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96A6A">
              <w:rPr>
                <w:sz w:val="24"/>
                <w:szCs w:val="24"/>
              </w:rPr>
            </w:r>
            <w:r w:rsidR="00A96A6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96A6A">
              <w:rPr>
                <w:sz w:val="24"/>
                <w:szCs w:val="24"/>
              </w:rPr>
            </w:r>
            <w:r w:rsidR="00A96A6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8402FF" w:rsidRDefault="00975334" w:rsidP="00896AC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Rregullimi i varrezave te Kodra e Dëshmorëve</w:t>
            </w:r>
            <w:r>
              <w:rPr>
                <w:b/>
                <w:bCs/>
                <w:sz w:val="28"/>
                <w:szCs w:val="28"/>
              </w:rPr>
              <w:t>-Gjilan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96A6A">
              <w:rPr>
                <w:b/>
                <w:bCs/>
                <w:sz w:val="24"/>
                <w:szCs w:val="24"/>
              </w:rPr>
            </w:r>
            <w:r w:rsidR="00A96A6A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A96A6A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975334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Rregullimi i varrezave te Kodra e Dëshmorëve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A96A6A">
        <w:rPr>
          <w:sz w:val="24"/>
          <w:szCs w:val="24"/>
        </w:rPr>
      </w:r>
      <w:r w:rsidR="00A96A6A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A96A6A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A96A6A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975334">
              <w:rPr>
                <w:color w:val="FF0000"/>
                <w:sz w:val="24"/>
                <w:szCs w:val="24"/>
              </w:rPr>
              <w:t>10/08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8402FF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975334">
              <w:rPr>
                <w:b/>
                <w:bCs/>
                <w:color w:val="FF0000"/>
                <w:sz w:val="24"/>
                <w:szCs w:val="24"/>
              </w:rPr>
              <w:t>18</w:t>
            </w:r>
            <w:r w:rsidR="008F2A69">
              <w:rPr>
                <w:b/>
                <w:bCs/>
                <w:color w:val="FF0000"/>
                <w:sz w:val="24"/>
                <w:szCs w:val="24"/>
              </w:rPr>
              <w:t>/09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96B9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975334">
              <w:rPr>
                <w:b/>
                <w:bCs/>
                <w:color w:val="FF0000"/>
                <w:sz w:val="24"/>
                <w:szCs w:val="24"/>
              </w:rPr>
              <w:t>kontratës 30</w:t>
            </w:r>
            <w:r w:rsidR="00996B9A">
              <w:rPr>
                <w:b/>
                <w:bCs/>
                <w:color w:val="FF0000"/>
                <w:sz w:val="24"/>
                <w:szCs w:val="24"/>
              </w:rPr>
              <w:t>/09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75334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975334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975334">
              <w:rPr>
                <w:b/>
                <w:color w:val="FF0000"/>
                <w:sz w:val="24"/>
                <w:szCs w:val="24"/>
              </w:rPr>
              <w:t xml:space="preserve">NPT “GLOBI – MI  &amp; Zuka Company” </w:t>
            </w:r>
            <w:r w:rsidR="005F09D6">
              <w:rPr>
                <w:b/>
                <w:color w:val="FF0000"/>
                <w:sz w:val="24"/>
                <w:szCs w:val="24"/>
              </w:rPr>
              <w:t xml:space="preserve">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7A1D08">
              <w:rPr>
                <w:sz w:val="22"/>
                <w:szCs w:val="22"/>
              </w:rPr>
              <w:t>Ferizaj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7A1D08">
              <w:rPr>
                <w:sz w:val="22"/>
                <w:szCs w:val="22"/>
              </w:rPr>
              <w:t xml:space="preserve"> Ferizaj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97533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975334">
              <w:rPr>
                <w:sz w:val="24"/>
                <w:szCs w:val="24"/>
              </w:rPr>
              <w:t>Ismet  Haziri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975334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975334">
              <w:rPr>
                <w:sz w:val="22"/>
                <w:szCs w:val="22"/>
              </w:rPr>
              <w:t>globi-mi</w:t>
            </w:r>
            <w:r w:rsidR="008402FF">
              <w:rPr>
                <w:sz w:val="22"/>
                <w:szCs w:val="22"/>
              </w:rPr>
              <w:t>@yahoo.com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8402FF">
              <w:rPr>
                <w:sz w:val="22"/>
                <w:szCs w:val="22"/>
              </w:rPr>
              <w:t>04</w:t>
            </w:r>
            <w:r w:rsidR="00975334">
              <w:rPr>
                <w:sz w:val="22"/>
                <w:szCs w:val="22"/>
              </w:rPr>
              <w:t>5 666 645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975334">
              <w:rPr>
                <w:b/>
                <w:i/>
                <w:iCs/>
                <w:color w:val="FF0000"/>
                <w:sz w:val="24"/>
                <w:szCs w:val="24"/>
              </w:rPr>
              <w:t>55,629.18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975334" w:rsidRDefault="0039429C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75334">
              <w:rPr>
                <w:b/>
                <w:i/>
                <w:iCs/>
                <w:color w:val="FF0000"/>
                <w:sz w:val="24"/>
                <w:szCs w:val="24"/>
              </w:rPr>
              <w:t>55,629.18</w:t>
            </w:r>
            <w:r w:rsidR="00975334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975334">
              <w:rPr>
                <w:b/>
                <w:i/>
                <w:iCs/>
                <w:color w:val="FF0000"/>
                <w:sz w:val="24"/>
                <w:szCs w:val="24"/>
              </w:rPr>
              <w:t>68,369.81</w:t>
            </w:r>
            <w:bookmarkStart w:id="17" w:name="_GoBack"/>
            <w:bookmarkEnd w:id="17"/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A96A6A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A96A6A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A96A6A">
              <w:rPr>
                <w:sz w:val="24"/>
                <w:szCs w:val="24"/>
              </w:rPr>
            </w:r>
            <w:r w:rsidR="00A96A6A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6A" w:rsidRDefault="00A96A6A">
      <w:r>
        <w:separator/>
      </w:r>
    </w:p>
  </w:endnote>
  <w:endnote w:type="continuationSeparator" w:id="0">
    <w:p w:rsidR="00A96A6A" w:rsidRDefault="00A9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5334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6A" w:rsidRDefault="00A96A6A">
      <w:r>
        <w:separator/>
      </w:r>
    </w:p>
  </w:footnote>
  <w:footnote w:type="continuationSeparator" w:id="0">
    <w:p w:rsidR="00A96A6A" w:rsidRDefault="00A9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65BA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D626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43CE3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6B5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400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16E4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1D0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02FF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2A69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4EB9"/>
    <w:rsid w:val="00975334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96B9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D628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96A6A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3F41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4598A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39E8-89E8-4F3E-ADA2-692101E5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38</cp:revision>
  <cp:lastPrinted>2015-09-07T09:06:00Z</cp:lastPrinted>
  <dcterms:created xsi:type="dcterms:W3CDTF">2015-03-18T09:51:00Z</dcterms:created>
  <dcterms:modified xsi:type="dcterms:W3CDTF">2015-09-18T09:25:00Z</dcterms:modified>
</cp:coreProperties>
</file>