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DB503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91C11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218CB">
        <w:rPr>
          <w:b/>
          <w:bCs/>
          <w:color w:val="FF0000"/>
          <w:sz w:val="24"/>
          <w:szCs w:val="24"/>
        </w:rPr>
        <w:t>19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91C11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91C11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DB503A">
              <w:rPr>
                <w:b/>
              </w:rPr>
            </w:r>
            <w:r w:rsidR="00DB503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DB503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B503A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B503A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DB503A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  <w:bookmarkStart w:id="5" w:name="_GoBack"/>
            <w:bookmarkEnd w:id="5"/>
          </w:p>
          <w:p w:rsidR="00FC603D" w:rsidRPr="001A380B" w:rsidRDefault="00291C11" w:rsidP="00291C11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Sinjalizimi horizontal dhe vertikal në Komunën e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291C1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B503A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291C11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B503A">
              <w:rPr>
                <w:b/>
                <w:bCs/>
                <w:sz w:val="24"/>
                <w:szCs w:val="24"/>
              </w:rPr>
            </w:r>
            <w:r w:rsidR="00DB503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B503A">
              <w:rPr>
                <w:b/>
                <w:bCs/>
                <w:sz w:val="24"/>
                <w:szCs w:val="24"/>
              </w:rPr>
            </w:r>
            <w:r w:rsidR="00DB503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291C1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291C11" w:rsidRDefault="00291C11" w:rsidP="005E749F">
            <w:pPr>
              <w:rPr>
                <w:sz w:val="24"/>
                <w:szCs w:val="24"/>
              </w:rPr>
            </w:pPr>
            <w:r w:rsidRPr="00291C11">
              <w:rPr>
                <w:bCs/>
                <w:sz w:val="28"/>
                <w:szCs w:val="28"/>
              </w:rPr>
              <w:t>Sinjalizimi horizontal dhe vertikal në Komunën e Gjilanit</w:t>
            </w:r>
          </w:p>
          <w:p w:rsidR="00E13595" w:rsidRPr="00F72EDF" w:rsidRDefault="00E13595" w:rsidP="00896AC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9218CB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291C1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291C1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B503A">
              <w:rPr>
                <w:b/>
                <w:bCs/>
                <w:sz w:val="24"/>
                <w:szCs w:val="24"/>
              </w:rPr>
            </w:r>
            <w:r w:rsidR="00DB503A">
              <w:rPr>
                <w:b/>
                <w:bCs/>
                <w:sz w:val="24"/>
                <w:szCs w:val="24"/>
              </w:rPr>
              <w:fldChar w:fldCharType="separate"/>
            </w:r>
            <w:r w:rsidR="00291C1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DB503A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291C11">
              <w:rPr>
                <w:b/>
                <w:sz w:val="24"/>
                <w:szCs w:val="24"/>
              </w:rPr>
              <w:t>tri vjeqare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291C11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Sinjalizimi horizontal dhe vertikal në Komunën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291C1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EE06F1"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DB503A">
        <w:rPr>
          <w:sz w:val="24"/>
          <w:szCs w:val="24"/>
        </w:rPr>
      </w:r>
      <w:r w:rsidR="00DB503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DB503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DB503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291C11">
              <w:rPr>
                <w:color w:val="FF0000"/>
                <w:sz w:val="24"/>
                <w:szCs w:val="24"/>
              </w:rPr>
              <w:t>16/06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218CB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218C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218CB">
              <w:rPr>
                <w:b/>
                <w:bCs/>
                <w:color w:val="FF0000"/>
                <w:sz w:val="24"/>
                <w:szCs w:val="24"/>
              </w:rPr>
              <w:t>kontratës  31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91C11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291C11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291C11">
              <w:rPr>
                <w:b/>
                <w:color w:val="FF0000"/>
                <w:sz w:val="24"/>
                <w:szCs w:val="24"/>
              </w:rPr>
              <w:t>N.SH. “VIVA PRINT” 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91C11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291C11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291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291C11">
              <w:rPr>
                <w:sz w:val="22"/>
                <w:szCs w:val="22"/>
              </w:rPr>
              <w:t xml:space="preserve"> 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91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291C11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291C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291C11">
              <w:rPr>
                <w:sz w:val="24"/>
                <w:szCs w:val="24"/>
              </w:rPr>
              <w:t>Skender  Ymeri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291C1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291C11">
              <w:rPr>
                <w:sz w:val="22"/>
                <w:szCs w:val="22"/>
              </w:rPr>
              <w:t>info@vivaprint.com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1F6054">
              <w:rPr>
                <w:sz w:val="22"/>
                <w:szCs w:val="22"/>
              </w:rPr>
              <w:t>04</w:t>
            </w:r>
            <w:r w:rsidR="00D60267">
              <w:rPr>
                <w:sz w:val="22"/>
                <w:szCs w:val="22"/>
              </w:rPr>
              <w:t xml:space="preserve">4 </w:t>
            </w:r>
            <w:r w:rsidR="00291C11">
              <w:rPr>
                <w:sz w:val="22"/>
                <w:szCs w:val="22"/>
              </w:rPr>
              <w:t>132 703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291C11">
              <w:rPr>
                <w:b/>
                <w:i/>
                <w:iCs/>
                <w:color w:val="FF0000"/>
                <w:sz w:val="24"/>
                <w:szCs w:val="24"/>
              </w:rPr>
              <w:t>96,888.00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F72EDF" w:rsidRPr="00291C11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291C11">
              <w:rPr>
                <w:b/>
                <w:i/>
                <w:iCs/>
                <w:color w:val="FF0000"/>
                <w:sz w:val="24"/>
                <w:szCs w:val="24"/>
              </w:rPr>
              <w:t>96,888.00</w:t>
            </w:r>
            <w:r w:rsidR="00291C1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291C11">
              <w:rPr>
                <w:b/>
                <w:i/>
                <w:iCs/>
                <w:color w:val="FF0000"/>
                <w:sz w:val="24"/>
                <w:szCs w:val="24"/>
              </w:rPr>
              <w:t>153,157.75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DB503A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DB503A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B503A">
              <w:rPr>
                <w:sz w:val="24"/>
                <w:szCs w:val="24"/>
              </w:rPr>
            </w:r>
            <w:r w:rsidR="00DB503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3A" w:rsidRDefault="00DB503A">
      <w:r>
        <w:separator/>
      </w:r>
    </w:p>
  </w:endnote>
  <w:endnote w:type="continuationSeparator" w:id="0">
    <w:p w:rsidR="00DB503A" w:rsidRDefault="00DB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0267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3A" w:rsidRDefault="00DB503A">
      <w:r>
        <w:separator/>
      </w:r>
    </w:p>
  </w:footnote>
  <w:footnote w:type="continuationSeparator" w:id="0">
    <w:p w:rsidR="00DB503A" w:rsidRDefault="00DB5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64D4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054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1C11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76E4B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2098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18CB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267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B503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EC94-064B-4813-8ED6-D604076B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32</cp:revision>
  <cp:lastPrinted>2015-07-02T13:28:00Z</cp:lastPrinted>
  <dcterms:created xsi:type="dcterms:W3CDTF">2015-03-18T09:51:00Z</dcterms:created>
  <dcterms:modified xsi:type="dcterms:W3CDTF">2015-08-19T08:28:00Z</dcterms:modified>
</cp:coreProperties>
</file>