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C509AA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9F1E9C">
        <w:rPr>
          <w:b/>
          <w:bCs/>
          <w:color w:val="FF0000"/>
          <w:sz w:val="24"/>
          <w:szCs w:val="24"/>
        </w:rPr>
        <w:t>03</w:t>
      </w:r>
      <w:r w:rsidR="005F09D6">
        <w:rPr>
          <w:b/>
          <w:bCs/>
          <w:color w:val="FF0000"/>
          <w:sz w:val="24"/>
          <w:szCs w:val="24"/>
        </w:rPr>
        <w:t>/07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A38EA">
              <w:rPr>
                <w:b/>
                <w:bCs/>
                <w:sz w:val="24"/>
                <w:szCs w:val="24"/>
              </w:rPr>
              <w:t>3</w:t>
            </w:r>
            <w:r w:rsidR="009F1E9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C509AA">
              <w:rPr>
                <w:b/>
              </w:rPr>
            </w:r>
            <w:r w:rsidR="00C509AA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C509AA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C509AA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C509AA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C509AA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1A380B" w:rsidRDefault="009F1E9C" w:rsidP="009F1E9C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Hapja dhe trasimi i rrugëve sipas planit rregullues  Fidanishte 1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509AA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509AA">
              <w:rPr>
                <w:b/>
                <w:bCs/>
                <w:sz w:val="24"/>
                <w:szCs w:val="24"/>
              </w:rPr>
            </w:r>
            <w:r w:rsidR="00C509A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509AA">
              <w:rPr>
                <w:b/>
                <w:bCs/>
                <w:sz w:val="24"/>
                <w:szCs w:val="24"/>
              </w:rPr>
            </w:r>
            <w:r w:rsidR="00C509A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509AA">
              <w:rPr>
                <w:sz w:val="24"/>
                <w:szCs w:val="24"/>
              </w:rPr>
            </w:r>
            <w:r w:rsidR="00C509A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509AA">
              <w:rPr>
                <w:sz w:val="24"/>
                <w:szCs w:val="24"/>
              </w:rPr>
            </w:r>
            <w:r w:rsidR="00C509A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509AA">
              <w:rPr>
                <w:sz w:val="24"/>
                <w:szCs w:val="24"/>
              </w:rPr>
            </w:r>
            <w:r w:rsidR="00C509A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C509AA">
              <w:rPr>
                <w:sz w:val="24"/>
                <w:szCs w:val="24"/>
              </w:rPr>
            </w:r>
            <w:r w:rsidR="00C509A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509AA">
              <w:rPr>
                <w:sz w:val="24"/>
                <w:szCs w:val="24"/>
              </w:rPr>
            </w:r>
            <w:r w:rsidR="00C509A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509AA">
              <w:rPr>
                <w:sz w:val="24"/>
                <w:szCs w:val="24"/>
              </w:rPr>
            </w:r>
            <w:r w:rsidR="00C509A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509AA">
              <w:rPr>
                <w:sz w:val="24"/>
                <w:szCs w:val="24"/>
              </w:rPr>
            </w:r>
            <w:r w:rsidR="00C509A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509AA">
              <w:rPr>
                <w:sz w:val="24"/>
                <w:szCs w:val="24"/>
              </w:rPr>
            </w:r>
            <w:r w:rsidR="00C509A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9F1E9C" w:rsidRDefault="009F1E9C" w:rsidP="005F09D6">
            <w:pPr>
              <w:rPr>
                <w:sz w:val="24"/>
                <w:szCs w:val="24"/>
              </w:rPr>
            </w:pPr>
            <w:r w:rsidRPr="009F1E9C">
              <w:rPr>
                <w:bCs/>
                <w:sz w:val="28"/>
                <w:szCs w:val="28"/>
              </w:rPr>
              <w:t>Hapja dhe trasimi i rrugëve sipas planit rregullues  Fidanishte 1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509AA">
              <w:rPr>
                <w:b/>
                <w:bCs/>
                <w:sz w:val="24"/>
                <w:szCs w:val="24"/>
              </w:rPr>
            </w:r>
            <w:r w:rsidR="00C509AA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C509AA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9F1E9C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Hapja dhe trasimi i rrugëve sipas planit rregullues  Fidanishte 1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C509AA">
        <w:rPr>
          <w:sz w:val="24"/>
          <w:szCs w:val="24"/>
        </w:rPr>
      </w:r>
      <w:r w:rsidR="00C509AA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C509AA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C509AA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5F09D6">
              <w:rPr>
                <w:color w:val="FF0000"/>
                <w:sz w:val="24"/>
                <w:szCs w:val="24"/>
              </w:rPr>
              <w:t>2</w:t>
            </w:r>
            <w:r w:rsidR="009F1E9C">
              <w:rPr>
                <w:color w:val="FF0000"/>
                <w:sz w:val="24"/>
                <w:szCs w:val="24"/>
              </w:rPr>
              <w:t>7</w:t>
            </w:r>
            <w:r w:rsidR="005F09D6">
              <w:rPr>
                <w:color w:val="FF0000"/>
                <w:sz w:val="24"/>
                <w:szCs w:val="24"/>
              </w:rPr>
              <w:t>/04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9F1E9C">
              <w:rPr>
                <w:b/>
                <w:bCs/>
                <w:color w:val="FF0000"/>
                <w:sz w:val="24"/>
                <w:szCs w:val="24"/>
              </w:rPr>
              <w:t>03</w:t>
            </w:r>
            <w:r w:rsidR="005F09D6">
              <w:rPr>
                <w:b/>
                <w:bCs/>
                <w:color w:val="FF0000"/>
                <w:sz w:val="24"/>
                <w:szCs w:val="24"/>
              </w:rPr>
              <w:t>/07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A38E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9F1E9C">
              <w:rPr>
                <w:b/>
                <w:bCs/>
                <w:color w:val="FF0000"/>
                <w:sz w:val="24"/>
                <w:szCs w:val="24"/>
              </w:rPr>
              <w:t>kontratës  15</w:t>
            </w:r>
            <w:r w:rsidR="00493D92">
              <w:rPr>
                <w:b/>
                <w:bCs/>
                <w:color w:val="FF0000"/>
                <w:sz w:val="24"/>
                <w:szCs w:val="24"/>
              </w:rPr>
              <w:t>/07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F09D6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5F09D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9F1E9C">
              <w:rPr>
                <w:b/>
                <w:color w:val="FF0000"/>
                <w:sz w:val="24"/>
                <w:szCs w:val="24"/>
              </w:rPr>
              <w:t xml:space="preserve">NTP “BASS COM” </w:t>
            </w:r>
            <w:r w:rsidR="005F09D6">
              <w:rPr>
                <w:b/>
                <w:color w:val="FF0000"/>
                <w:sz w:val="24"/>
                <w:szCs w:val="24"/>
              </w:rPr>
              <w:t xml:space="preserve">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9F1E9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9F1E9C">
              <w:rPr>
                <w:sz w:val="24"/>
                <w:szCs w:val="24"/>
              </w:rPr>
              <w:t>Bujar Alidema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9F1E9C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9F1E9C">
              <w:rPr>
                <w:sz w:val="22"/>
                <w:szCs w:val="22"/>
              </w:rPr>
              <w:t>pascomgjilani</w:t>
            </w:r>
            <w:r w:rsidR="005F09D6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044 </w:t>
            </w:r>
            <w:r w:rsidR="009F1E9C">
              <w:rPr>
                <w:sz w:val="22"/>
                <w:szCs w:val="22"/>
              </w:rPr>
              <w:t>116 540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9F1E9C">
              <w:rPr>
                <w:b/>
                <w:i/>
                <w:iCs/>
                <w:color w:val="FF0000"/>
                <w:sz w:val="24"/>
                <w:szCs w:val="24"/>
              </w:rPr>
              <w:t>25,547.10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9F1E9C" w:rsidRPr="00CB2252" w:rsidRDefault="0039429C" w:rsidP="009F1E9C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9F1E9C">
              <w:rPr>
                <w:b/>
                <w:i/>
                <w:iCs/>
                <w:color w:val="FF0000"/>
                <w:sz w:val="24"/>
                <w:szCs w:val="24"/>
              </w:rPr>
              <w:t>25,547.10</w:t>
            </w:r>
            <w:r w:rsidR="009F1E9C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9F1E9C">
              <w:rPr>
                <w:i/>
                <w:iCs/>
                <w:color w:val="FF0000"/>
                <w:sz w:val="24"/>
                <w:szCs w:val="24"/>
              </w:rPr>
              <w:t xml:space="preserve">   58,429.30</w:t>
            </w:r>
            <w:bookmarkStart w:id="17" w:name="_GoBack"/>
            <w:bookmarkEnd w:id="17"/>
            <w:r w:rsidR="00493D92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404FD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C509AA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C509AA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509AA">
              <w:rPr>
                <w:sz w:val="24"/>
                <w:szCs w:val="24"/>
              </w:rPr>
            </w:r>
            <w:r w:rsidR="00C509AA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AA" w:rsidRDefault="00C509AA">
      <w:r>
        <w:separator/>
      </w:r>
    </w:p>
  </w:endnote>
  <w:endnote w:type="continuationSeparator" w:id="0">
    <w:p w:rsidR="00C509AA" w:rsidRDefault="00C5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E9C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AA" w:rsidRDefault="00C509AA">
      <w:r>
        <w:separator/>
      </w:r>
    </w:p>
  </w:footnote>
  <w:footnote w:type="continuationSeparator" w:id="0">
    <w:p w:rsidR="00C509AA" w:rsidRDefault="00C50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1E9C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509AA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E092-B4FE-4BFF-886A-378413FA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23</cp:revision>
  <cp:lastPrinted>2015-07-02T13:28:00Z</cp:lastPrinted>
  <dcterms:created xsi:type="dcterms:W3CDTF">2015-03-18T09:51:00Z</dcterms:created>
  <dcterms:modified xsi:type="dcterms:W3CDTF">2015-07-03T12:15:00Z</dcterms:modified>
</cp:coreProperties>
</file>