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>Komuna e Gjilanit</w:t>
      </w:r>
    </w:p>
    <w:p w:rsidR="005252E4" w:rsidRPr="00283493" w:rsidRDefault="005252E4" w:rsidP="005252E4">
      <w:pPr>
        <w:jc w:val="center"/>
        <w:rPr>
          <w:b/>
          <w:bCs/>
          <w:sz w:val="36"/>
          <w:szCs w:val="36"/>
          <w:u w:val="single"/>
        </w:rPr>
      </w:pPr>
    </w:p>
    <w:p w:rsidR="005252E4" w:rsidRPr="0042266C" w:rsidRDefault="005252E4" w:rsidP="005252E4">
      <w:pPr>
        <w:jc w:val="center"/>
        <w:rPr>
          <w:b/>
          <w:bCs/>
          <w:sz w:val="32"/>
          <w:szCs w:val="32"/>
        </w:rPr>
      </w:pPr>
      <w:r w:rsidRPr="0042266C">
        <w:rPr>
          <w:b/>
          <w:bCs/>
          <w:sz w:val="32"/>
          <w:szCs w:val="32"/>
        </w:rPr>
        <w:t xml:space="preserve">NJOFTIMI PËR KONTRATË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0B5635" w:rsidP="005252E4">
      <w:pPr>
        <w:jc w:val="center"/>
        <w:rPr>
          <w:b/>
          <w:i/>
          <w:iCs/>
        </w:rPr>
      </w:pPr>
      <w:r>
        <w:rPr>
          <w:b/>
          <w:i/>
          <w:iCs/>
        </w:rPr>
        <w:t>furnizim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0B5635">
        <w:rPr>
          <w:b/>
          <w:bCs/>
          <w:sz w:val="24"/>
          <w:szCs w:val="24"/>
        </w:rPr>
        <w:t xml:space="preserve"> </w:t>
      </w:r>
      <w:r w:rsidR="00CD4176">
        <w:rPr>
          <w:b/>
          <w:bCs/>
          <w:sz w:val="24"/>
          <w:szCs w:val="24"/>
        </w:rPr>
        <w:t xml:space="preserve"> </w:t>
      </w:r>
      <w:r w:rsidR="00020B15">
        <w:rPr>
          <w:b/>
          <w:bCs/>
          <w:color w:val="FF0000"/>
          <w:sz w:val="24"/>
          <w:szCs w:val="24"/>
        </w:rPr>
        <w:t>11</w:t>
      </w:r>
      <w:r w:rsidR="00BC1037">
        <w:rPr>
          <w:b/>
          <w:bCs/>
          <w:color w:val="FF0000"/>
          <w:sz w:val="24"/>
          <w:szCs w:val="24"/>
        </w:rPr>
        <w:t>/03</w:t>
      </w:r>
      <w:r w:rsidR="00113940">
        <w:rPr>
          <w:b/>
          <w:bCs/>
          <w:color w:val="FF0000"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F5407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90205" w:rsidP="00F540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E173C9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20B1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020B1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0B5635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F54073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F54073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93" w:type="dxa"/>
            <w:vAlign w:val="center"/>
          </w:tcPr>
          <w:p w:rsidR="005252E4" w:rsidRPr="00581E26" w:rsidRDefault="005252E4" w:rsidP="00F54073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F540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F54073"/>
        </w:tc>
        <w:tc>
          <w:tcPr>
            <w:tcW w:w="951" w:type="dxa"/>
            <w:vAlign w:val="center"/>
          </w:tcPr>
          <w:p w:rsidR="005252E4" w:rsidRPr="00581E26" w:rsidRDefault="005252E4" w:rsidP="00F54073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F540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F54073"/>
              </w:tc>
            </w:tr>
          </w:tbl>
          <w:p w:rsidR="005252E4" w:rsidRPr="00581E26" w:rsidRDefault="005252E4" w:rsidP="00F54073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B5635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6C487E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D4176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F54073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F54073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F54073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F54073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F54073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732AF6" w:rsidP="00F540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943CD2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F54073">
            <w:r>
              <w:t>J</w:t>
            </w:r>
            <w:r w:rsidRPr="00FA0EC5">
              <w:t>o</w:t>
            </w:r>
            <w:r w:rsidR="00105E83">
              <w:t xml:space="preserve"> </w:t>
            </w:r>
          </w:p>
        </w:tc>
        <w:tc>
          <w:tcPr>
            <w:tcW w:w="514" w:type="dxa"/>
            <w:vAlign w:val="center"/>
          </w:tcPr>
          <w:p w:rsidR="005252E4" w:rsidRPr="00FA0EC5" w:rsidRDefault="00BC1037" w:rsidP="00F540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943CD2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>
        <w:rPr>
          <w:sz w:val="24"/>
          <w:szCs w:val="24"/>
        </w:rPr>
        <w:t>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893C53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C242EA" w:rsidRDefault="00020B15" w:rsidP="00020B15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Furnizimi dhe montimi i aparaturës digjitale për numëri</w:t>
            </w:r>
            <w:r w:rsidR="00D0280A">
              <w:rPr>
                <w:b/>
                <w:bCs/>
                <w:color w:val="FF0000"/>
                <w:sz w:val="28"/>
                <w:szCs w:val="28"/>
              </w:rPr>
              <w:t>m, votim dhe lexim elektronik për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sallën e re të Kuvendit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020B1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</w:t>
            </w:r>
            <w:r w:rsidR="00020B15">
              <w:rPr>
                <w:i/>
                <w:iCs/>
                <w:sz w:val="22"/>
                <w:szCs w:val="22"/>
              </w:rPr>
              <w:t>Furnizimi me aparatur digjitale për numërim, votim dhe lexim elektronik  për sallen e re të kuvendit e cila është duke u ndërtuar në ish ndërtesën e Gjykatës.</w:t>
            </w:r>
          </w:p>
        </w:tc>
      </w:tr>
      <w:bookmarkStart w:id="2" w:name="Check6"/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43CD2">
              <w:rPr>
                <w:b/>
                <w:bCs/>
                <w:sz w:val="24"/>
                <w:szCs w:val="24"/>
              </w:rPr>
            </w:r>
            <w:r w:rsidR="00943CD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113940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43CD2">
              <w:rPr>
                <w:b/>
                <w:bCs/>
                <w:sz w:val="24"/>
                <w:szCs w:val="24"/>
              </w:rPr>
            </w:r>
            <w:r w:rsidR="00943CD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732AF6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43CD2">
              <w:rPr>
                <w:b/>
                <w:bCs/>
                <w:sz w:val="24"/>
                <w:szCs w:val="24"/>
              </w:rPr>
            </w:r>
            <w:r w:rsidR="00943CD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F5407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në çfarëdo mënyre, të punës, përgjegjës </w:t>
            </w:r>
            <w:r w:rsidR="005252E4">
              <w:rPr>
                <w:sz w:val="24"/>
                <w:szCs w:val="24"/>
              </w:rPr>
              <w:lastRenderedPageBreak/>
              <w:t>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020B15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020B15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54"/>
            <w:r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5252E4" w:rsidRPr="00D2123E" w:rsidRDefault="00020B15" w:rsidP="00D02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Ish salla e Gjukatës </w:t>
            </w:r>
            <w:r w:rsidR="00D0280A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omunale në Gjilan</w:t>
            </w:r>
            <w:r w:rsidR="000B5635" w:rsidRPr="00D2123E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</w:p>
          <w:p w:rsidR="005252E4" w:rsidRPr="00D2123E" w:rsidRDefault="005252E4" w:rsidP="00F54073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5252E4" w:rsidRPr="00FA0EC5" w:rsidTr="00F5407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113940" w:rsidP="00F54073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113940" w:rsidP="00F54073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732AF6" w:rsidP="00F54073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732AF6" w:rsidP="00F54073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732AF6" w:rsidP="00F5407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732AF6" w:rsidP="00F5407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F54073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D1471" w:rsidRPr="00DC7E59" w:rsidRDefault="00020B15" w:rsidP="006C487E">
            <w:pPr>
              <w:rPr>
                <w:color w:val="FF0000"/>
                <w:sz w:val="24"/>
                <w:szCs w:val="24"/>
              </w:rPr>
            </w:pPr>
            <w:r w:rsidRPr="00DC7E59">
              <w:rPr>
                <w:b/>
                <w:bCs/>
                <w:color w:val="FF0000"/>
                <w:sz w:val="24"/>
                <w:szCs w:val="24"/>
              </w:rPr>
              <w:t>Furnizimi dhe montimi i aparaturës digjitale për numërim, votim dhe lexim elekt</w:t>
            </w:r>
            <w:r w:rsidR="00DC7E59" w:rsidRPr="00DC7E59">
              <w:rPr>
                <w:b/>
                <w:bCs/>
                <w:color w:val="FF0000"/>
                <w:sz w:val="24"/>
                <w:szCs w:val="24"/>
              </w:rPr>
              <w:t>ronik për sallen e re të Kuvendit Komunal e cila është duke u ndërtuar në ish ndërtesën e Gjykatës-Gjilan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C242EA" w:rsidRDefault="00020B15" w:rsidP="0026125E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3</w:t>
            </w:r>
            <w:r w:rsidR="00733F36" w:rsidRPr="00C242EA">
              <w:rPr>
                <w:b/>
                <w:bCs/>
                <w:color w:val="FF0000"/>
                <w:sz w:val="40"/>
                <w:szCs w:val="40"/>
              </w:rPr>
              <w:t>1</w:t>
            </w:r>
            <w:r w:rsidR="005252E4" w:rsidRPr="00C242EA">
              <w:rPr>
                <w:b/>
                <w:bCs/>
                <w:color w:val="FF0000"/>
                <w:sz w:val="40"/>
                <w:szCs w:val="40"/>
              </w:rPr>
              <w:t xml:space="preserve"> 000000 </w:t>
            </w:r>
            <w:r>
              <w:rPr>
                <w:b/>
                <w:bCs/>
                <w:color w:val="FF0000"/>
                <w:sz w:val="40"/>
                <w:szCs w:val="40"/>
              </w:rPr>
              <w:t>6</w:t>
            </w: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113940" w:rsidRPr="00FA0EC5" w:rsidTr="00A549C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13940" w:rsidRPr="00FA0EC5" w:rsidRDefault="00113940" w:rsidP="0011394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13940" w:rsidRPr="00FA0EC5" w:rsidRDefault="00113940" w:rsidP="00113940">
                  <w:bookmarkStart w:id="19" w:name="Check17"/>
                  <w:r>
                    <w:t xml:space="preserve">      </w:t>
                  </w:r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13940" w:rsidRPr="00FA0EC5" w:rsidRDefault="00113940" w:rsidP="0011394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113940" w:rsidRPr="00FA0EC5" w:rsidRDefault="00113940" w:rsidP="00113940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113940" w:rsidRPr="00FA0EC5" w:rsidRDefault="00113940" w:rsidP="00113940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  <w:tr w:rsidR="005252E4" w:rsidRPr="00FA0EC5" w:rsidTr="00F5407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3"/>
              <w:gridCol w:w="794"/>
              <w:gridCol w:w="633"/>
              <w:gridCol w:w="633"/>
              <w:gridCol w:w="633"/>
              <w:gridCol w:w="375"/>
            </w:tblGrid>
            <w:tr w:rsidR="00020B15" w:rsidRPr="00FA0EC5" w:rsidTr="00FD26A4">
              <w:trPr>
                <w:trHeight w:val="351"/>
              </w:trPr>
              <w:tc>
                <w:tcPr>
                  <w:tcW w:w="733" w:type="dxa"/>
                  <w:vAlign w:val="center"/>
                </w:tcPr>
                <w:p w:rsidR="00020B15" w:rsidRPr="00FA0EC5" w:rsidRDefault="00020B15" w:rsidP="00020B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020B15" w:rsidRPr="00FA0EC5" w:rsidRDefault="00020B15" w:rsidP="00020B15">
                  <w:bookmarkStart w:id="20" w:name="Check19"/>
                  <w:r>
                    <w:t xml:space="preserve">  </w:t>
                  </w:r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633" w:type="dxa"/>
                  <w:vAlign w:val="center"/>
                </w:tcPr>
                <w:p w:rsidR="00020B15" w:rsidRPr="00FA0EC5" w:rsidRDefault="00020B15" w:rsidP="00020B15"/>
              </w:tc>
              <w:tc>
                <w:tcPr>
                  <w:tcW w:w="633" w:type="dxa"/>
                  <w:vAlign w:val="center"/>
                </w:tcPr>
                <w:p w:rsidR="00020B15" w:rsidRPr="00FA0EC5" w:rsidRDefault="00020B15" w:rsidP="00020B15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33" w:type="dxa"/>
                  <w:vAlign w:val="center"/>
                </w:tcPr>
                <w:p w:rsidR="00020B15" w:rsidRPr="00FA0EC5" w:rsidRDefault="00020B15" w:rsidP="00020B1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75" w:type="dxa"/>
                  <w:vAlign w:val="center"/>
                </w:tcPr>
                <w:p w:rsidR="00020B15" w:rsidRPr="00FA0EC5" w:rsidRDefault="00020B15" w:rsidP="00020B15"/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113940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0B5635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 xml:space="preserve"> </w:t>
            </w:r>
            <w:r w:rsidR="00773822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 w:rsidR="00732AF6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 w:rsidR="00732AF6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 w:rsidR="00732AF6"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C7E" w:rsidRDefault="00E44C7E" w:rsidP="00F54073">
            <w:pPr>
              <w:rPr>
                <w:b/>
                <w:bCs/>
                <w:sz w:val="24"/>
                <w:szCs w:val="24"/>
              </w:rPr>
            </w:pPr>
          </w:p>
          <w:p w:rsidR="00E44C7E" w:rsidRDefault="00E44C7E" w:rsidP="00F54073">
            <w:pPr>
              <w:rPr>
                <w:b/>
                <w:bCs/>
                <w:sz w:val="24"/>
                <w:szCs w:val="24"/>
              </w:rPr>
            </w:pPr>
          </w:p>
          <w:p w:rsidR="00E44C7E" w:rsidRDefault="00E44C7E" w:rsidP="00F54073">
            <w:pPr>
              <w:rPr>
                <w:b/>
                <w:bCs/>
                <w:sz w:val="24"/>
                <w:szCs w:val="24"/>
              </w:rPr>
            </w:pPr>
          </w:p>
          <w:p w:rsidR="00E44C7E" w:rsidRDefault="00E44C7E" w:rsidP="00F54073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F54073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946"/>
              <w:gridCol w:w="3690"/>
              <w:gridCol w:w="1530"/>
              <w:gridCol w:w="1350"/>
              <w:gridCol w:w="2033"/>
            </w:tblGrid>
            <w:tr w:rsidR="005252E4" w:rsidRPr="00FA0EC5" w:rsidTr="00E44C7E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F540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E44C7E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113940" w:rsidRDefault="00DC7E59" w:rsidP="00733F36">
                  <w:pPr>
                    <w:overflowPunct/>
                    <w:rPr>
                      <w:sz w:val="24"/>
                      <w:szCs w:val="24"/>
                    </w:rPr>
                  </w:pPr>
                  <w:r w:rsidRPr="00DC7E59">
                    <w:rPr>
                      <w:b/>
                      <w:bCs/>
                      <w:color w:val="FF0000"/>
                      <w:sz w:val="24"/>
                      <w:szCs w:val="24"/>
                    </w:rPr>
                    <w:t>Furnizimi dhe montimi i aparaturës digjitale për numërim, votim dhe lexim elektronik për sallen e re të Kuvendit Komunal e cila është duke u ndërtuar në ish ndërtesën e Gjykatës-Gjilan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0B5635" w:rsidRDefault="00DC7E59" w:rsidP="00733F36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CD4176">
                    <w:rPr>
                      <w:b/>
                      <w:sz w:val="24"/>
                      <w:szCs w:val="24"/>
                    </w:rPr>
                    <w:t>1</w:t>
                  </w:r>
                  <w:r w:rsidR="005252E4" w:rsidRPr="000B5635">
                    <w:rPr>
                      <w:b/>
                      <w:sz w:val="24"/>
                      <w:szCs w:val="24"/>
                    </w:rPr>
                    <w:t xml:space="preserve"> 000000</w:t>
                  </w:r>
                  <w:r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DC7E59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Per aparaturën e kërkuar duhet të dorëzohet certifilata e kualitetit dhe atestet për produktet e kërkuara</w:t>
                  </w:r>
                </w:p>
              </w:tc>
            </w:tr>
            <w:tr w:rsidR="000B5635" w:rsidRPr="00FA0EC5" w:rsidTr="00E44C7E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 w:rsidP="00F54073">
                  <w:pPr>
                    <w:overflowPunct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0B5635" w:rsidRDefault="000B5635">
                  <w:pPr>
                    <w:rPr>
                      <w:b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B5635" w:rsidRPr="00FA0EC5" w:rsidRDefault="000B5635" w:rsidP="00F540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FA0EC5" w:rsidRDefault="00DC7E59" w:rsidP="00113940">
            <w:pPr>
              <w:rPr>
                <w:sz w:val="24"/>
                <w:szCs w:val="24"/>
              </w:rPr>
            </w:pPr>
            <w:r w:rsidRPr="00DC7E59">
              <w:rPr>
                <w:b/>
                <w:bCs/>
                <w:color w:val="FF0000"/>
                <w:sz w:val="24"/>
                <w:szCs w:val="24"/>
              </w:rPr>
              <w:t>Furnizimi dhe montimi i aparaturës digjitale për numërim, votim dhe lexim elektronik për sallen e re të Kuvendit Komunal e cila është duke u ndërtuar në ish ndërtesën e Gjykatës-Gjilan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F5407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0E1DAC">
              <w:rPr>
                <w:i/>
                <w:iCs/>
                <w:sz w:val="24"/>
                <w:szCs w:val="24"/>
                <w:highlight w:val="lightGray"/>
              </w:rPr>
              <w:t xml:space="preserve">sezonale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F54073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B5635" w:rsidRDefault="005252E4" w:rsidP="00F54073">
            <w:pPr>
              <w:rPr>
                <w:b/>
                <w:sz w:val="24"/>
                <w:szCs w:val="24"/>
              </w:rPr>
            </w:pPr>
            <w:r w:rsidRPr="00673E7C">
              <w:rPr>
                <w:b/>
                <w:sz w:val="24"/>
                <w:szCs w:val="24"/>
              </w:rPr>
              <w:t xml:space="preserve">Fillimi:    </w:t>
            </w:r>
            <w:r w:rsidR="00DC7E59">
              <w:rPr>
                <w:b/>
                <w:sz w:val="24"/>
                <w:szCs w:val="24"/>
              </w:rPr>
              <w:t xml:space="preserve">pas nënshkrimit të kontratës </w:t>
            </w:r>
          </w:p>
          <w:p w:rsidR="00DC7E59" w:rsidRPr="00673E7C" w:rsidRDefault="00DC7E59" w:rsidP="00F540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Mbarimi  30 dit pas nënshkrimit të kontratës</w:t>
            </w:r>
          </w:p>
          <w:p w:rsidR="005252E4" w:rsidRPr="00FA0EC5" w:rsidRDefault="005252E4" w:rsidP="000B5635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6"/>
      </w:tblGrid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13940">
                  <w:bookmarkStart w:id="24" w:name="Check24"/>
                  <w:r w:rsidRPr="00E173C9">
                    <w:t xml:space="preserve"> </w:t>
                  </w:r>
                  <w:bookmarkEnd w:id="24"/>
                  <w:r w:rsidR="00113940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113940">
                    <w:instrText xml:space="preserve"> FORMCHECKBOX </w:instrText>
                  </w:r>
                  <w:r w:rsidR="00943CD2">
                    <w:fldChar w:fldCharType="separate"/>
                  </w:r>
                  <w:r w:rsidR="00113940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F54073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732AF6" w:rsidP="00F54073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943CD2">
                    <w:fldChar w:fldCharType="separate"/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CA3DEE" w:rsidRPr="00FA0EC5" w:rsidRDefault="005252E4" w:rsidP="00F54073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5815BA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113940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113940" w:rsidP="00F54073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7" w:name="Check27"/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105E83" w:rsidRDefault="00105E83" w:rsidP="005252E4">
      <w:pPr>
        <w:rPr>
          <w:b/>
          <w:bCs/>
          <w:sz w:val="24"/>
          <w:szCs w:val="24"/>
        </w:rPr>
      </w:pPr>
    </w:p>
    <w:p w:rsidR="00E44C7E" w:rsidRDefault="00E44C7E" w:rsidP="005252E4">
      <w:pPr>
        <w:rPr>
          <w:b/>
          <w:bCs/>
          <w:sz w:val="24"/>
          <w:szCs w:val="24"/>
        </w:rPr>
      </w:pPr>
    </w:p>
    <w:p w:rsidR="00E44C7E" w:rsidRDefault="00E44C7E" w:rsidP="005252E4">
      <w:pPr>
        <w:rPr>
          <w:b/>
          <w:bCs/>
          <w:sz w:val="24"/>
          <w:szCs w:val="24"/>
        </w:rPr>
      </w:pPr>
    </w:p>
    <w:p w:rsidR="00DC7E59" w:rsidRDefault="00DC7E59" w:rsidP="005252E4">
      <w:pPr>
        <w:rPr>
          <w:b/>
          <w:bCs/>
          <w:sz w:val="24"/>
          <w:szCs w:val="24"/>
        </w:rPr>
      </w:pPr>
    </w:p>
    <w:p w:rsidR="00DC7E59" w:rsidRDefault="00DC7E59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E173C9" w:rsidRPr="00747196" w:rsidRDefault="00CD4176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Deklarata nën betim, 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 w:rsidR="00E173C9">
              <w:rPr>
                <w:rFonts w:ascii="Arial" w:hAnsi="Arial" w:cs="Arial"/>
                <w:sz w:val="22"/>
                <w:szCs w:val="22"/>
              </w:rPr>
              <w:t>4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E173C9">
              <w:rPr>
                <w:rFonts w:ascii="Arial" w:hAnsi="Arial" w:cs="Arial"/>
                <w:sz w:val="22"/>
                <w:szCs w:val="22"/>
              </w:rPr>
              <w:t>042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 xml:space="preserve">, Neni </w:t>
            </w:r>
            <w:r w:rsidR="00DC7E59">
              <w:rPr>
                <w:rFonts w:ascii="Arial" w:hAnsi="Arial" w:cs="Arial"/>
                <w:sz w:val="22"/>
                <w:szCs w:val="22"/>
              </w:rPr>
              <w:t>64,</w:t>
            </w:r>
            <w:r w:rsidR="00E173C9" w:rsidRPr="00EA6EC0">
              <w:rPr>
                <w:rFonts w:ascii="Arial" w:hAnsi="Arial" w:cs="Arial"/>
                <w:sz w:val="22"/>
                <w:szCs w:val="22"/>
              </w:rPr>
              <w:t>65</w:t>
            </w:r>
            <w:r w:rsidR="00E173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173C9" w:rsidRPr="00D56743" w:rsidRDefault="00E173C9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:rsidR="00E173C9" w:rsidRPr="00CD4176" w:rsidRDefault="00D56743" w:rsidP="00185485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>
              <w:rPr>
                <w:rFonts w:ascii="Arial" w:hAnsi="Arial" w:cs="Arial"/>
                <w:bCs/>
                <w:sz w:val="22"/>
                <w:szCs w:val="22"/>
              </w:rPr>
              <w:t>( për fituesin e tenderit)</w:t>
            </w:r>
            <w:r w:rsidR="00CD417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D4176" w:rsidRPr="00113940" w:rsidRDefault="00CD4176" w:rsidP="00CD417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113940">
              <w:rPr>
                <w:rFonts w:ascii="Arial" w:hAnsi="Arial" w:cs="Arial"/>
                <w:bCs/>
                <w:sz w:val="22"/>
                <w:szCs w:val="22"/>
              </w:rPr>
              <w:t xml:space="preserve">Vërtetim mbi pagimin e taksave komunale </w:t>
            </w:r>
            <w:r w:rsidR="00113940" w:rsidRPr="00113940">
              <w:rPr>
                <w:rFonts w:ascii="Arial" w:hAnsi="Arial" w:cs="Arial"/>
                <w:bCs/>
                <w:sz w:val="22"/>
                <w:szCs w:val="22"/>
              </w:rPr>
              <w:t>tremujori i par i vitit 2015</w:t>
            </w:r>
            <w:r w:rsidRPr="0011394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C242EA" w:rsidRPr="00CD4176" w:rsidRDefault="00C242EA" w:rsidP="00CD4176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6C2B65" w:rsidRDefault="00E173C9" w:rsidP="00E173C9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 xml:space="preserve">Deklarata nën betim që tenderuesi i plotëson kërkesat për të konkurruar sipas Ligjit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EA6EC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</w:t>
            </w:r>
            <w:r w:rsidR="00DC7E59">
              <w:rPr>
                <w:rFonts w:ascii="Arial" w:hAnsi="Arial" w:cs="Arial"/>
                <w:sz w:val="22"/>
                <w:szCs w:val="22"/>
              </w:rPr>
              <w:t xml:space="preserve"> 64,</w:t>
            </w:r>
            <w:r w:rsidRPr="00EA6EC0">
              <w:rPr>
                <w:rFonts w:ascii="Arial" w:hAnsi="Arial" w:cs="Arial"/>
                <w:sz w:val="22"/>
                <w:szCs w:val="22"/>
              </w:rPr>
              <w:t>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 w:rsidR="0042266C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C2B65">
              <w:rPr>
                <w:rFonts w:ascii="Arial" w:hAnsi="Arial" w:cs="Arial"/>
              </w:rPr>
              <w:t>(</w:t>
            </w:r>
            <w:r w:rsidRPr="006C2B65">
              <w:rPr>
                <w:rFonts w:ascii="Arial" w:hAnsi="Arial" w:cs="Arial"/>
                <w:b/>
                <w:sz w:val="18"/>
                <w:szCs w:val="18"/>
              </w:rPr>
              <w:t>formularin që është pjesë dosjes së tenderit</w:t>
            </w:r>
            <w:r w:rsidRPr="006C2B65">
              <w:rPr>
                <w:rFonts w:ascii="Arial" w:hAnsi="Arial" w:cs="Arial"/>
              </w:rPr>
              <w:t>).</w:t>
            </w:r>
          </w:p>
          <w:p w:rsidR="00430028" w:rsidRPr="002A45F4" w:rsidRDefault="00E173C9" w:rsidP="00430028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430028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43002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  <w:p w:rsidR="00430028" w:rsidRPr="00CD4176" w:rsidRDefault="00D56743" w:rsidP="00CD4176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D4176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për secilin partner të një grupi operatoresh ekonomik-</w:t>
            </w:r>
            <w:r w:rsidR="00430028"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 ose i noterizuar për Operatrin Ekonomik i cili propozohet për shpërblim të kontratës</w:t>
            </w:r>
          </w:p>
          <w:p w:rsidR="00113940" w:rsidRPr="00CD4176" w:rsidRDefault="00CD4176" w:rsidP="00113940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 xml:space="preserve">Vërtetim mbi pagimin e taksave komunale deri në </w:t>
            </w:r>
            <w:r w:rsidR="00E44C7E">
              <w:rPr>
                <w:rFonts w:ascii="Arial" w:hAnsi="Arial" w:cs="Arial"/>
                <w:bCs/>
                <w:sz w:val="22"/>
                <w:szCs w:val="22"/>
              </w:rPr>
              <w:t>tremujorin e parë</w:t>
            </w:r>
            <w:r w:rsidRPr="00DC22C3">
              <w:rPr>
                <w:rFonts w:ascii="Arial" w:hAnsi="Arial" w:cs="Arial"/>
                <w:bCs/>
                <w:sz w:val="22"/>
                <w:szCs w:val="22"/>
              </w:rPr>
              <w:t xml:space="preserve"> të vitit 201</w:t>
            </w:r>
            <w:r w:rsidR="00E44C7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13940" w:rsidRPr="00CD417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 ose i noterizuar për Operatrin Ekonomik i cili propozohet për shpërblim të kontratës</w:t>
            </w:r>
          </w:p>
          <w:p w:rsidR="00CD4176" w:rsidRPr="00CD4176" w:rsidRDefault="00CD4176" w:rsidP="00113940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  <w:p w:rsidR="005252E4" w:rsidRPr="00FA0EC5" w:rsidRDefault="005252E4" w:rsidP="00D56743">
            <w:pPr>
              <w:widowControl/>
              <w:overflowPunct/>
              <w:autoSpaceDE/>
              <w:autoSpaceDN/>
              <w:adjustRightInd/>
              <w:spacing w:line="240" w:lineRule="exact"/>
              <w:ind w:left="360" w:firstLine="19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E173C9" w:rsidRPr="00D56743" w:rsidRDefault="005252E4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AC2">
              <w:rPr>
                <w:bCs/>
                <w:sz w:val="24"/>
                <w:szCs w:val="24"/>
              </w:rPr>
              <w:t xml:space="preserve"> </w:t>
            </w:r>
            <w:r w:rsidR="00B30AC2">
              <w:rPr>
                <w:bCs/>
                <w:sz w:val="24"/>
                <w:szCs w:val="24"/>
              </w:rPr>
              <w:t>Certifikata e biznesit  veprimtaria përkatëse</w:t>
            </w:r>
            <w:r w:rsidR="00E173C9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56743" w:rsidRPr="00D0280A" w:rsidRDefault="00D56743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TVSH-ja</w:t>
            </w:r>
          </w:p>
          <w:p w:rsidR="00D0280A" w:rsidRPr="00B30AC2" w:rsidRDefault="00D0280A" w:rsidP="00E173C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Numri fiskal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Default="00E173C9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6087B">
              <w:rPr>
                <w:b/>
                <w:sz w:val="24"/>
                <w:szCs w:val="24"/>
              </w:rPr>
              <w:t>1</w:t>
            </w:r>
            <w:r w:rsidR="00B30AC2">
              <w:rPr>
                <w:bCs/>
                <w:sz w:val="24"/>
                <w:szCs w:val="24"/>
              </w:rPr>
              <w:t xml:space="preserve"> Certifikata e biznesit  veprimtaria përkatëse</w:t>
            </w:r>
            <w:r w:rsidR="00B30AC2" w:rsidRPr="00B30A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-kopje.</w:t>
            </w:r>
          </w:p>
          <w:p w:rsidR="00D56743" w:rsidRDefault="00D56743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2. </w:t>
            </w:r>
            <w:r w:rsidRPr="00D56743">
              <w:rPr>
                <w:rFonts w:ascii="Arial" w:hAnsi="Arial" w:cs="Arial"/>
                <w:bCs/>
                <w:i/>
                <w:sz w:val="22"/>
                <w:szCs w:val="22"/>
              </w:rPr>
              <w:t>TVSh-ja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kopje</w:t>
            </w:r>
          </w:p>
          <w:p w:rsidR="00D0280A" w:rsidRDefault="00D0280A" w:rsidP="00E173C9">
            <w:pPr>
              <w:ind w:firstLine="252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  <w:r w:rsidRPr="00D0280A">
              <w:rPr>
                <w:rFonts w:ascii="Arial" w:hAnsi="Arial" w:cs="Arial"/>
                <w:bCs/>
                <w:i/>
                <w:sz w:val="22"/>
                <w:szCs w:val="22"/>
              </w:rPr>
              <w:t>Numri fiskal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kopje</w:t>
            </w:r>
          </w:p>
          <w:p w:rsidR="005252E4" w:rsidRPr="00FA0EC5" w:rsidRDefault="005252E4" w:rsidP="00E173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185485" w:rsidRDefault="00185485" w:rsidP="00185485">
            <w:pPr>
              <w:pStyle w:val="Text1"/>
              <w:ind w:left="7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N/A </w:t>
            </w:r>
          </w:p>
          <w:p w:rsidR="005252E4" w:rsidRPr="00185485" w:rsidRDefault="00E173C9" w:rsidP="00185485">
            <w:pPr>
              <w:pStyle w:val="Text1"/>
              <w:ind w:left="720"/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185485" w:rsidRPr="00185485" w:rsidRDefault="00185485" w:rsidP="0018548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N / A</w:t>
            </w:r>
          </w:p>
        </w:tc>
      </w:tr>
      <w:tr w:rsidR="005252E4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604E81" w:rsidRPr="005A45BF" w:rsidRDefault="001E6D61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 xml:space="preserve">Referenca për furnizime të ngjashme  minimum </w:t>
            </w:r>
            <w:r w:rsidR="00A549C7" w:rsidRPr="005A45BF">
              <w:rPr>
                <w:bCs/>
                <w:sz w:val="24"/>
                <w:szCs w:val="24"/>
              </w:rPr>
              <w:t xml:space="preserve"> </w:t>
            </w:r>
            <w:r w:rsidR="005A45BF" w:rsidRPr="005A45BF">
              <w:rPr>
                <w:bCs/>
                <w:sz w:val="24"/>
                <w:szCs w:val="24"/>
              </w:rPr>
              <w:t xml:space="preserve">një </w:t>
            </w:r>
            <w:r w:rsidRPr="005A45BF">
              <w:rPr>
                <w:bCs/>
                <w:sz w:val="24"/>
                <w:szCs w:val="24"/>
              </w:rPr>
              <w:t xml:space="preserve"> (</w:t>
            </w:r>
            <w:r w:rsidR="005A45BF" w:rsidRPr="005A45BF">
              <w:rPr>
                <w:bCs/>
                <w:sz w:val="24"/>
                <w:szCs w:val="24"/>
              </w:rPr>
              <w:t>1</w:t>
            </w:r>
            <w:r w:rsidRPr="005A45BF">
              <w:rPr>
                <w:bCs/>
                <w:sz w:val="24"/>
                <w:szCs w:val="24"/>
              </w:rPr>
              <w:t xml:space="preserve"> ) </w:t>
            </w:r>
            <w:r w:rsidR="00604E81" w:rsidRPr="005A45BF">
              <w:rPr>
                <w:bCs/>
                <w:sz w:val="24"/>
                <w:szCs w:val="24"/>
              </w:rPr>
              <w:t>copë</w:t>
            </w:r>
            <w:r w:rsidR="00A549C7" w:rsidRPr="005A45BF">
              <w:rPr>
                <w:bCs/>
                <w:sz w:val="24"/>
                <w:szCs w:val="24"/>
              </w:rPr>
              <w:t xml:space="preserve"> të bashkangjitur me listen e kontratave të realizuara</w:t>
            </w:r>
          </w:p>
          <w:p w:rsidR="005A45BF" w:rsidRPr="005A45BF" w:rsidRDefault="005A45BF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>Autorizim nga prodhuesi për produktet e ofruara</w:t>
            </w:r>
          </w:p>
          <w:p w:rsidR="005A45BF" w:rsidRPr="005A45BF" w:rsidRDefault="005A45BF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>Certifikata e kualitetit dhe atestet për produktet e ofertuara</w:t>
            </w:r>
          </w:p>
          <w:p w:rsidR="005A45BF" w:rsidRPr="005A45BF" w:rsidRDefault="005A45BF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>Afati i liferimit maksimun 30 dit nga dita e nënshkrimit të kontratës</w:t>
            </w:r>
          </w:p>
          <w:p w:rsidR="005A45BF" w:rsidRPr="005A45BF" w:rsidRDefault="005A45BF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>Garancioni për  produktet min 12 muaj</w:t>
            </w:r>
          </w:p>
          <w:p w:rsidR="005A45BF" w:rsidRPr="005A45BF" w:rsidRDefault="005A45BF" w:rsidP="005A45BF">
            <w:pPr>
              <w:pStyle w:val="ListParagraph"/>
              <w:numPr>
                <w:ilvl w:val="1"/>
                <w:numId w:val="7"/>
              </w:numPr>
              <w:rPr>
                <w:bCs/>
                <w:sz w:val="24"/>
                <w:szCs w:val="24"/>
              </w:rPr>
            </w:pPr>
            <w:r w:rsidRPr="005A45BF">
              <w:rPr>
                <w:bCs/>
                <w:sz w:val="24"/>
                <w:szCs w:val="24"/>
              </w:rPr>
              <w:t>Katalog/broshura për produktet e ofruara</w:t>
            </w:r>
          </w:p>
          <w:p w:rsidR="00164D79" w:rsidRDefault="00164D79" w:rsidP="00164D79">
            <w:pPr>
              <w:pStyle w:val="ListParagraph"/>
              <w:ind w:left="1260"/>
              <w:rPr>
                <w:bCs/>
                <w:sz w:val="24"/>
                <w:szCs w:val="24"/>
              </w:rPr>
            </w:pPr>
          </w:p>
          <w:p w:rsidR="001E6D61" w:rsidRDefault="001E6D61" w:rsidP="00F54073">
            <w:pPr>
              <w:rPr>
                <w:b/>
                <w:bCs/>
                <w:sz w:val="24"/>
                <w:szCs w:val="24"/>
              </w:rPr>
            </w:pPr>
          </w:p>
          <w:p w:rsidR="00055222" w:rsidRPr="00FA0EC5" w:rsidRDefault="00055222" w:rsidP="00F54073">
            <w:pPr>
              <w:rPr>
                <w:b/>
                <w:bCs/>
                <w:sz w:val="24"/>
                <w:szCs w:val="24"/>
              </w:rPr>
            </w:pPr>
          </w:p>
          <w:p w:rsidR="00185485" w:rsidRPr="00185485" w:rsidRDefault="00185485" w:rsidP="005A45BF">
            <w:pPr>
              <w:pStyle w:val="Text1"/>
              <w:numPr>
                <w:ilvl w:val="0"/>
                <w:numId w:val="7"/>
              </w:numPr>
              <w:rPr>
                <w:b/>
                <w:i/>
                <w:szCs w:val="24"/>
              </w:rPr>
            </w:pPr>
            <w:proofErr w:type="spellStart"/>
            <w:r w:rsidRPr="00185485">
              <w:rPr>
                <w:b/>
                <w:i/>
                <w:szCs w:val="24"/>
              </w:rPr>
              <w:lastRenderedPageBreak/>
              <w:t>Dëshmia</w:t>
            </w:r>
            <w:proofErr w:type="spellEnd"/>
            <w:r w:rsidRPr="00185485">
              <w:rPr>
                <w:b/>
                <w:i/>
                <w:szCs w:val="24"/>
              </w:rPr>
              <w:t xml:space="preserve"> e </w:t>
            </w:r>
            <w:proofErr w:type="spellStart"/>
            <w:r w:rsidRPr="00185485">
              <w:rPr>
                <w:b/>
                <w:i/>
                <w:szCs w:val="24"/>
              </w:rPr>
              <w:t>kërkuar</w:t>
            </w:r>
            <w:proofErr w:type="spellEnd"/>
            <w:r w:rsidRPr="00185485">
              <w:rPr>
                <w:b/>
                <w:i/>
                <w:szCs w:val="24"/>
              </w:rPr>
              <w:t xml:space="preserve"> </w:t>
            </w:r>
            <w:proofErr w:type="spellStart"/>
            <w:r w:rsidRPr="00185485">
              <w:rPr>
                <w:b/>
                <w:i/>
                <w:szCs w:val="24"/>
              </w:rPr>
              <w:t>dokumentare</w:t>
            </w:r>
            <w:proofErr w:type="spellEnd"/>
          </w:p>
          <w:p w:rsidR="005A45BF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5A45BF" w:rsidRPr="00604E81">
              <w:rPr>
                <w:bCs/>
                <w:sz w:val="24"/>
                <w:szCs w:val="24"/>
              </w:rPr>
              <w:t xml:space="preserve">Referenca për furnizime të ngjashme  minimum </w:t>
            </w:r>
            <w:r w:rsidR="005A45BF">
              <w:rPr>
                <w:bCs/>
                <w:sz w:val="24"/>
                <w:szCs w:val="24"/>
              </w:rPr>
              <w:t xml:space="preserve"> një </w:t>
            </w:r>
            <w:r w:rsidR="005A45BF" w:rsidRPr="00604E81">
              <w:rPr>
                <w:bCs/>
                <w:sz w:val="24"/>
                <w:szCs w:val="24"/>
              </w:rPr>
              <w:t xml:space="preserve"> (</w:t>
            </w:r>
            <w:r w:rsidR="005A45BF">
              <w:rPr>
                <w:bCs/>
                <w:sz w:val="24"/>
                <w:szCs w:val="24"/>
              </w:rPr>
              <w:t>1</w:t>
            </w:r>
            <w:r w:rsidR="005A45BF" w:rsidRPr="00604E81">
              <w:rPr>
                <w:bCs/>
                <w:sz w:val="24"/>
                <w:szCs w:val="24"/>
              </w:rPr>
              <w:t xml:space="preserve"> ) </w:t>
            </w:r>
            <w:r w:rsidR="005A45BF">
              <w:rPr>
                <w:bCs/>
                <w:sz w:val="24"/>
                <w:szCs w:val="24"/>
              </w:rPr>
              <w:t>copë të bashkangjitur me listen e kontratave të realizuara</w:t>
            </w:r>
            <w:r>
              <w:rPr>
                <w:bCs/>
                <w:sz w:val="24"/>
                <w:szCs w:val="24"/>
              </w:rPr>
              <w:t xml:space="preserve"> - kopje</w:t>
            </w:r>
          </w:p>
          <w:p w:rsidR="005A45BF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5A45BF">
              <w:rPr>
                <w:bCs/>
                <w:sz w:val="24"/>
                <w:szCs w:val="24"/>
              </w:rPr>
              <w:t>Autorizim nga prodhuesi për produktet e ofruara</w:t>
            </w:r>
            <w:r>
              <w:rPr>
                <w:bCs/>
                <w:sz w:val="24"/>
                <w:szCs w:val="24"/>
              </w:rPr>
              <w:t>-kopje</w:t>
            </w:r>
          </w:p>
          <w:p w:rsidR="005A45BF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5A45BF">
              <w:rPr>
                <w:bCs/>
                <w:sz w:val="24"/>
                <w:szCs w:val="24"/>
              </w:rPr>
              <w:t>Certifikata e kualitetit dhe atestet për produktet e ofertuara</w:t>
            </w:r>
            <w:r>
              <w:rPr>
                <w:bCs/>
                <w:sz w:val="24"/>
                <w:szCs w:val="24"/>
              </w:rPr>
              <w:t>-kopje</w:t>
            </w:r>
          </w:p>
          <w:p w:rsidR="005A45BF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5A45BF">
              <w:rPr>
                <w:bCs/>
                <w:sz w:val="24"/>
                <w:szCs w:val="24"/>
              </w:rPr>
              <w:t>Afati i liferimit maksimun 30 dit nga dita e nënshkrimit të kontratës</w:t>
            </w:r>
            <w:r>
              <w:rPr>
                <w:bCs/>
                <w:sz w:val="24"/>
                <w:szCs w:val="24"/>
              </w:rPr>
              <w:t>-të vërtetohet me shkres mbi liferimin e materialeve.</w:t>
            </w:r>
          </w:p>
          <w:p w:rsidR="005A45BF" w:rsidRPr="00055222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5A45BF">
              <w:rPr>
                <w:bCs/>
                <w:sz w:val="24"/>
                <w:szCs w:val="24"/>
              </w:rPr>
              <w:t>Garancioni për  produktet min 12 muaj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të vërtetohet me shkres mbi </w:t>
            </w:r>
            <w:r w:rsidR="00D0280A">
              <w:rPr>
                <w:bCs/>
                <w:sz w:val="24"/>
                <w:szCs w:val="24"/>
              </w:rPr>
              <w:t>se qendron pas garancionit 12 mujor</w:t>
            </w:r>
          </w:p>
          <w:p w:rsidR="005A45BF" w:rsidRDefault="00055222" w:rsidP="00055222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  <w:r w:rsidR="005A45BF">
              <w:rPr>
                <w:bCs/>
                <w:sz w:val="24"/>
                <w:szCs w:val="24"/>
              </w:rPr>
              <w:t>Katalog/broshura për produktet e ofruara</w:t>
            </w:r>
            <w:r>
              <w:rPr>
                <w:bCs/>
                <w:sz w:val="24"/>
                <w:szCs w:val="24"/>
              </w:rPr>
              <w:t xml:space="preserve"> kopje</w:t>
            </w:r>
          </w:p>
          <w:p w:rsidR="00164D79" w:rsidRPr="00164D79" w:rsidRDefault="00164D79" w:rsidP="005A45BF">
            <w:pPr>
              <w:pStyle w:val="ListParagraph"/>
              <w:ind w:left="1260"/>
              <w:rPr>
                <w:b/>
                <w:i/>
                <w:sz w:val="22"/>
                <w:szCs w:val="22"/>
              </w:rPr>
            </w:pPr>
          </w:p>
        </w:tc>
      </w:tr>
      <w:tr w:rsidR="001E6D61" w:rsidRPr="00FA0EC5" w:rsidTr="00F5407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61" w:rsidRPr="00FA0EC5" w:rsidRDefault="001E6D61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97960" w:rsidRDefault="00E9796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611DA" w:rsidRPr="00FA0EC5" w:rsidTr="006C6E33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611DA" w:rsidRPr="00FA0EC5" w:rsidRDefault="00B611DA" w:rsidP="00B611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B611DA" w:rsidRPr="00FA0EC5" w:rsidRDefault="00B611DA" w:rsidP="00B611DA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B611DA" w:rsidRPr="00FA0EC5" w:rsidRDefault="00B611DA" w:rsidP="00B611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611DA" w:rsidRPr="00FA0EC5" w:rsidRDefault="00B611DA" w:rsidP="00B611D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611DA" w:rsidRPr="00FA0EC5" w:rsidRDefault="00B611DA" w:rsidP="00B611DA">
                  <w:pPr>
                    <w:jc w:val="center"/>
                  </w:pP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692345" w:rsidRDefault="005252E4" w:rsidP="00F54073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5252E4" w:rsidRDefault="005252E4" w:rsidP="00F54073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5252E4" w:rsidRPr="00FA0EC5" w:rsidRDefault="005252E4" w:rsidP="00692345">
            <w:pPr>
              <w:rPr>
                <w:sz w:val="24"/>
                <w:szCs w:val="24"/>
              </w:rPr>
            </w:pPr>
          </w:p>
        </w:tc>
      </w:tr>
      <w:tr w:rsidR="005252E4" w:rsidRPr="00FA0EC5" w:rsidTr="005815B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630"/>
              <w:gridCol w:w="378"/>
            </w:tblGrid>
            <w:tr w:rsidR="005252E4" w:rsidRPr="00FA0EC5" w:rsidTr="005815B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630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B611D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8" w:type="dxa"/>
                  <w:vAlign w:val="center"/>
                </w:tcPr>
                <w:p w:rsidR="005252E4" w:rsidRPr="00FA0EC5" w:rsidRDefault="00B611DA" w:rsidP="00F54073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31"/>
                  <w:r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05C52" w:rsidRPr="00FA0EC5" w:rsidRDefault="00A05C52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44C7E" w:rsidRDefault="005252E4" w:rsidP="00B611DA">
            <w:pPr>
              <w:rPr>
                <w:b/>
                <w:sz w:val="28"/>
                <w:szCs w:val="28"/>
              </w:rPr>
            </w:pPr>
            <w:bookmarkStart w:id="31" w:name="Check32"/>
            <w:r w:rsidRPr="00E44C7E">
              <w:rPr>
                <w:b/>
                <w:sz w:val="28"/>
                <w:szCs w:val="28"/>
              </w:rPr>
              <w:t xml:space="preserve"> </w:t>
            </w:r>
            <w:bookmarkEnd w:id="31"/>
            <w:r w:rsidR="00B611DA" w:rsidRPr="00E44C7E">
              <w:rPr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611DA" w:rsidRPr="00E44C7E">
              <w:rPr>
                <w:b/>
                <w:sz w:val="28"/>
                <w:szCs w:val="28"/>
              </w:rPr>
              <w:instrText xml:space="preserve"> FORMCHECKBOX </w:instrText>
            </w:r>
            <w:r w:rsidR="00943CD2">
              <w:rPr>
                <w:b/>
                <w:sz w:val="28"/>
                <w:szCs w:val="28"/>
              </w:rPr>
            </w:r>
            <w:r w:rsidR="00943CD2">
              <w:rPr>
                <w:b/>
                <w:sz w:val="28"/>
                <w:szCs w:val="28"/>
              </w:rPr>
              <w:fldChar w:fldCharType="separate"/>
            </w:r>
            <w:r w:rsidR="00B611DA" w:rsidRPr="00E44C7E">
              <w:rPr>
                <w:b/>
                <w:sz w:val="28"/>
                <w:szCs w:val="28"/>
              </w:rPr>
              <w:fldChar w:fldCharType="end"/>
            </w:r>
            <w:r w:rsidRPr="00E44C7E">
              <w:rPr>
                <w:b/>
                <w:sz w:val="28"/>
                <w:szCs w:val="28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F709F" w:rsidRDefault="005252E4" w:rsidP="00F54073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</w:tc>
      </w:tr>
      <w:tr w:rsidR="005252E4" w:rsidRPr="00FA0EC5" w:rsidTr="00F54073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F54073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5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611DA" w:rsidP="00F54073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943CD2">
                    <w:rPr>
                      <w:b/>
                      <w:sz w:val="24"/>
                      <w:szCs w:val="24"/>
                    </w:rPr>
                  </w:r>
                  <w:r w:rsidR="00943CD2"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F540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F5407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05E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FB0124" w:rsidRDefault="00B611DA" w:rsidP="00F54073">
            <w:pPr>
              <w:ind w:left="36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943CD2">
              <w:rPr>
                <w:b/>
                <w:sz w:val="24"/>
                <w:szCs w:val="24"/>
              </w:rPr>
            </w:r>
            <w:r w:rsidR="00943CD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5252E4" w:rsidRPr="00FB0124">
              <w:rPr>
                <w:b/>
                <w:sz w:val="28"/>
                <w:szCs w:val="28"/>
                <w:u w:val="single"/>
              </w:rPr>
              <w:t xml:space="preserve"> </w:t>
            </w:r>
            <w:r w:rsidR="005252E4">
              <w:rPr>
                <w:b/>
                <w:sz w:val="28"/>
                <w:szCs w:val="28"/>
                <w:u w:val="single"/>
              </w:rPr>
              <w:t xml:space="preserve">  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164D79" w:rsidRDefault="00732AF6" w:rsidP="00F54073">
            <w:pPr>
              <w:ind w:left="360"/>
            </w:pPr>
            <w:r w:rsidRPr="00164D79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="005252E4" w:rsidRPr="00164D79">
              <w:instrText xml:space="preserve"> FORMCHECKBOX </w:instrText>
            </w:r>
            <w:r w:rsidR="00943CD2">
              <w:fldChar w:fldCharType="separate"/>
            </w:r>
            <w:r w:rsidRPr="00164D79">
              <w:fldChar w:fldCharType="end"/>
            </w:r>
            <w:bookmarkEnd w:id="33"/>
            <w:r w:rsidR="005252E4" w:rsidRPr="00164D79">
              <w:t xml:space="preserve"> Tenderi ekonomikisht më i favorshëm në drejtim të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F5407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9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611DA" w:rsidP="00F54073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943CD2">
                    <w:rPr>
                      <w:b/>
                      <w:sz w:val="24"/>
                      <w:szCs w:val="24"/>
                    </w:rPr>
                  </w:r>
                  <w:r w:rsidR="00943CD2"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9B107E" w:rsidRDefault="005252E4" w:rsidP="00F54073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F54073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B611DA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Default="005252E4" w:rsidP="00F54073">
            <w:pPr>
              <w:rPr>
                <w:sz w:val="22"/>
                <w:szCs w:val="22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893C53" w:rsidRDefault="00017C08" w:rsidP="00D0156D">
            <w:pPr>
              <w:rPr>
                <w:color w:val="FF0000"/>
                <w:sz w:val="22"/>
                <w:szCs w:val="22"/>
              </w:rPr>
            </w:pPr>
            <w:r w:rsidRPr="00893C53">
              <w:rPr>
                <w:b/>
                <w:color w:val="FF0000"/>
                <w:sz w:val="28"/>
                <w:szCs w:val="28"/>
              </w:rPr>
              <w:t>D</w:t>
            </w:r>
            <w:r w:rsidR="005252E4" w:rsidRPr="00893C53">
              <w:rPr>
                <w:b/>
                <w:color w:val="FF0000"/>
                <w:sz w:val="28"/>
                <w:szCs w:val="28"/>
              </w:rPr>
              <w:t>ata</w:t>
            </w:r>
            <w:r w:rsidRPr="00893C53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64D79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0156D">
              <w:rPr>
                <w:b/>
                <w:color w:val="FF0000"/>
                <w:sz w:val="28"/>
                <w:szCs w:val="28"/>
              </w:rPr>
              <w:t>27</w:t>
            </w:r>
            <w:r w:rsidR="00B611DA">
              <w:rPr>
                <w:b/>
                <w:color w:val="FF0000"/>
                <w:sz w:val="28"/>
                <w:szCs w:val="28"/>
              </w:rPr>
              <w:t xml:space="preserve">/03/2015  </w:t>
            </w:r>
            <w:r w:rsidR="00E173C9" w:rsidRPr="00893C53">
              <w:rPr>
                <w:b/>
                <w:color w:val="FF0000"/>
                <w:sz w:val="28"/>
                <w:szCs w:val="28"/>
              </w:rPr>
              <w:t>ora 15.00</w:t>
            </w:r>
          </w:p>
        </w:tc>
      </w:tr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41"/>
              <w:tc>
                <w:tcPr>
                  <w:tcW w:w="79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E44C7E" w:rsidP="00F54073"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943CD2">
                    <w:rPr>
                      <w:sz w:val="24"/>
                      <w:szCs w:val="24"/>
                    </w:rPr>
                  </w:r>
                  <w:r w:rsidR="00943CD2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5D2559" w:rsidRDefault="005252E4" w:rsidP="00F54073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Default="005252E4" w:rsidP="00F54073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5252E4" w:rsidRPr="001C4C60" w:rsidRDefault="005252E4" w:rsidP="00D0280A">
            <w:pPr>
              <w:rPr>
                <w:b/>
                <w:bCs/>
                <w:i/>
                <w:sz w:val="24"/>
                <w:szCs w:val="24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64D79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D0156D">
              <w:rPr>
                <w:b/>
                <w:i/>
                <w:color w:val="FF0000"/>
                <w:sz w:val="28"/>
                <w:szCs w:val="28"/>
              </w:rPr>
              <w:t>02/0</w:t>
            </w:r>
            <w:r w:rsidR="00D0280A">
              <w:rPr>
                <w:b/>
                <w:i/>
                <w:color w:val="FF0000"/>
                <w:sz w:val="28"/>
                <w:szCs w:val="28"/>
              </w:rPr>
              <w:t>4</w:t>
            </w:r>
            <w:bookmarkStart w:id="36" w:name="_GoBack"/>
            <w:bookmarkEnd w:id="36"/>
            <w:r w:rsidR="00B611DA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="00B611DA">
              <w:rPr>
                <w:b/>
                <w:i/>
                <w:iCs/>
                <w:color w:val="FF0000"/>
                <w:sz w:val="28"/>
                <w:szCs w:val="28"/>
              </w:rPr>
              <w:t xml:space="preserve"> 15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893C53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893C53">
              <w:rPr>
                <w:b/>
                <w:bCs/>
                <w:i/>
                <w:color w:val="FF0000"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732AF6" w:rsidP="00F5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</w:t>
            </w:r>
            <w:r w:rsidR="009B107E">
              <w:rPr>
                <w:sz w:val="24"/>
                <w:szCs w:val="24"/>
              </w:rPr>
              <w:t xml:space="preserve">  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B611DA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8" w:name="Check44"/>
            <w:r w:rsidR="00B611DA">
              <w:rPr>
                <w:sz w:val="24"/>
                <w:szCs w:val="24"/>
              </w:rPr>
              <w:instrText xml:space="preserve"> FORMCHECKBOX </w:instrText>
            </w:r>
            <w:r w:rsidR="00943CD2">
              <w:rPr>
                <w:sz w:val="24"/>
                <w:szCs w:val="24"/>
              </w:rPr>
            </w:r>
            <w:r w:rsidR="00943CD2">
              <w:rPr>
                <w:sz w:val="24"/>
                <w:szCs w:val="24"/>
              </w:rPr>
              <w:fldChar w:fldCharType="separate"/>
            </w:r>
            <w:r w:rsidR="00B611DA">
              <w:rPr>
                <w:sz w:val="24"/>
                <w:szCs w:val="24"/>
              </w:rPr>
              <w:fldChar w:fldCharType="end"/>
            </w:r>
            <w:bookmarkEnd w:id="38"/>
            <w:r w:rsidR="005252E4">
              <w:rPr>
                <w:sz w:val="24"/>
                <w:szCs w:val="24"/>
              </w:rPr>
              <w:t xml:space="preserve"> </w:t>
            </w:r>
            <w:r w:rsidR="009B107E" w:rsidRPr="00164D79">
              <w:rPr>
                <w:b/>
                <w:sz w:val="24"/>
                <w:szCs w:val="24"/>
              </w:rPr>
              <w:t xml:space="preserve">JO  </w:t>
            </w:r>
          </w:p>
          <w:p w:rsidR="00E173C9" w:rsidRPr="00C23414" w:rsidRDefault="005252E4" w:rsidP="00E173C9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 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4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F54073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F5407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732AF6" w:rsidP="00F54073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43CD2">
                    <w:fldChar w:fldCharType="separate"/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FA0EC5" w:rsidRDefault="005252E4" w:rsidP="00F54073">
            <w:pPr>
              <w:rPr>
                <w:sz w:val="24"/>
                <w:szCs w:val="24"/>
                <w:highlight w:val="yellow"/>
              </w:rPr>
            </w:pPr>
          </w:p>
          <w:p w:rsidR="005252E4" w:rsidRPr="00FB0124" w:rsidRDefault="005252E4" w:rsidP="00F54073">
            <w:pPr>
              <w:rPr>
                <w:b/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</w:t>
            </w:r>
            <w:r w:rsidRPr="00FB0124">
              <w:rPr>
                <w:b/>
                <w:sz w:val="24"/>
                <w:szCs w:val="24"/>
              </w:rPr>
              <w:t xml:space="preserve">tenderit </w:t>
            </w:r>
            <w:r w:rsidR="00B611DA">
              <w:rPr>
                <w:b/>
                <w:sz w:val="24"/>
                <w:szCs w:val="24"/>
              </w:rPr>
              <w:t>1</w:t>
            </w:r>
            <w:r w:rsidRPr="00FB0124">
              <w:rPr>
                <w:b/>
                <w:sz w:val="24"/>
                <w:szCs w:val="24"/>
              </w:rPr>
              <w:t>,000.00 €</w:t>
            </w:r>
          </w:p>
          <w:p w:rsidR="005252E4" w:rsidRPr="005D2559" w:rsidRDefault="005252E4" w:rsidP="00164D7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B611DA">
              <w:rPr>
                <w:sz w:val="24"/>
                <w:szCs w:val="24"/>
              </w:rPr>
              <w:t xml:space="preserve"> </w:t>
            </w:r>
            <w:r w:rsidR="00164D7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164D79">
              <w:rPr>
                <w:sz w:val="24"/>
                <w:szCs w:val="24"/>
              </w:rPr>
              <w:t>3</w:t>
            </w:r>
            <w:r w:rsidR="00673E7C">
              <w:rPr>
                <w:sz w:val="24"/>
                <w:szCs w:val="24"/>
              </w:rPr>
              <w:t>.</w:t>
            </w:r>
          </w:p>
        </w:tc>
      </w:tr>
      <w:tr w:rsidR="005252E4" w:rsidRPr="00FA0EC5" w:rsidTr="00F54073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4" w:rsidRDefault="005252E4" w:rsidP="00C2341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</w:p>
          <w:p w:rsidR="005252E4" w:rsidRPr="00FA0EC5" w:rsidRDefault="005252E4" w:rsidP="00B611D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017C08">
              <w:rPr>
                <w:sz w:val="22"/>
                <w:szCs w:val="22"/>
              </w:rPr>
              <w:t xml:space="preserve">: </w:t>
            </w:r>
            <w:r w:rsidR="00D0156D">
              <w:rPr>
                <w:b/>
                <w:sz w:val="22"/>
                <w:szCs w:val="22"/>
              </w:rPr>
              <w:t>02/06</w:t>
            </w:r>
            <w:r w:rsidR="00B611DA">
              <w:rPr>
                <w:b/>
                <w:sz w:val="22"/>
                <w:szCs w:val="22"/>
              </w:rPr>
              <w:t>/2015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 w:rsidR="00164D79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0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164D79">
              <w:rPr>
                <w:sz w:val="24"/>
                <w:szCs w:val="24"/>
              </w:rPr>
              <w:t>2</w:t>
            </w:r>
          </w:p>
        </w:tc>
      </w:tr>
      <w:tr w:rsidR="005252E4" w:rsidRPr="00FA0EC5" w:rsidTr="00F54073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C23414" w:rsidRPr="00893C53" w:rsidRDefault="005252E4" w:rsidP="00185485">
            <w:pPr>
              <w:rPr>
                <w:b/>
                <w:i/>
                <w:color w:val="FF0000"/>
                <w:sz w:val="22"/>
                <w:szCs w:val="22"/>
              </w:rPr>
            </w:pP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017C08" w:rsidRPr="00893C53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D0156D">
              <w:rPr>
                <w:b/>
                <w:i/>
                <w:color w:val="FF0000"/>
                <w:sz w:val="28"/>
                <w:szCs w:val="28"/>
              </w:rPr>
              <w:t xml:space="preserve"> 02/04</w:t>
            </w:r>
            <w:r w:rsidR="00B611DA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893C53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893C53">
              <w:rPr>
                <w:b/>
                <w:bCs/>
                <w:i/>
                <w:color w:val="FF0000"/>
                <w:sz w:val="28"/>
                <w:szCs w:val="28"/>
              </w:rPr>
              <w:t>koha 14.30</w:t>
            </w:r>
            <w:r w:rsidRPr="00893C53">
              <w:rPr>
                <w:b/>
                <w:i/>
                <w:color w:val="FF0000"/>
                <w:sz w:val="22"/>
                <w:szCs w:val="22"/>
              </w:rPr>
              <w:t xml:space="preserve">  </w:t>
            </w:r>
          </w:p>
          <w:p w:rsidR="005252E4" w:rsidRPr="00265508" w:rsidRDefault="00C23414" w:rsidP="00C23414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2"/>
                <w:szCs w:val="22"/>
              </w:rPr>
              <w:t>V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C23414">
            <w:pPr>
              <w:rPr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  <w:r w:rsidR="00C234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F5407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F5407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F54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F5407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F5407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F5407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692345" w:rsidRDefault="005252E4" w:rsidP="00692345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5252E4" w:rsidRPr="00FA0EC5" w:rsidRDefault="005252E4" w:rsidP="00C23414"/>
    <w:sectPr w:rsidR="005252E4" w:rsidRPr="00FA0EC5" w:rsidSect="00F54073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D2" w:rsidRDefault="00943CD2" w:rsidP="001204CC">
      <w:r>
        <w:separator/>
      </w:r>
    </w:p>
  </w:endnote>
  <w:endnote w:type="continuationSeparator" w:id="0">
    <w:p w:rsidR="00943CD2" w:rsidRDefault="00943CD2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7" w:rsidRDefault="00A549C7" w:rsidP="00F5407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80A">
      <w:rPr>
        <w:rStyle w:val="PageNumber"/>
        <w:noProof/>
      </w:rPr>
      <w:t>6</w:t>
    </w:r>
    <w:r>
      <w:rPr>
        <w:rStyle w:val="PageNumber"/>
      </w:rPr>
      <w:fldChar w:fldCharType="end"/>
    </w:r>
  </w:p>
  <w:p w:rsidR="00A549C7" w:rsidRPr="00AB38F6" w:rsidRDefault="00A549C7" w:rsidP="00F54073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A549C7" w:rsidRPr="00AB38F6" w:rsidRDefault="00A549C7" w:rsidP="00F54073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D2" w:rsidRDefault="00943CD2" w:rsidP="001204CC">
      <w:r>
        <w:separator/>
      </w:r>
    </w:p>
  </w:footnote>
  <w:footnote w:type="continuationSeparator" w:id="0">
    <w:p w:rsidR="00943CD2" w:rsidRDefault="00943CD2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7" w:rsidRDefault="00A549C7">
    <w:pPr>
      <w:tabs>
        <w:tab w:val="center" w:pos="4320"/>
        <w:tab w:val="right" w:pos="8640"/>
      </w:tabs>
      <w:rPr>
        <w:kern w:val="0"/>
      </w:rPr>
    </w:pPr>
  </w:p>
  <w:p w:rsidR="00A549C7" w:rsidRDefault="00A549C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C0F"/>
    <w:multiLevelType w:val="hybridMultilevel"/>
    <w:tmpl w:val="2F4A8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3656"/>
    <w:multiLevelType w:val="hybridMultilevel"/>
    <w:tmpl w:val="F6443200"/>
    <w:lvl w:ilvl="0" w:tplc="B3765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E4FE1"/>
    <w:multiLevelType w:val="hybridMultilevel"/>
    <w:tmpl w:val="094AD66A"/>
    <w:lvl w:ilvl="0" w:tplc="B93003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8C1C61"/>
    <w:multiLevelType w:val="hybridMultilevel"/>
    <w:tmpl w:val="4E268964"/>
    <w:lvl w:ilvl="0" w:tplc="0409000B">
      <w:start w:val="1"/>
      <w:numFmt w:val="bullet"/>
      <w:lvlText w:val=""/>
      <w:lvlJc w:val="left"/>
      <w:pPr>
        <w:ind w:left="602" w:hanging="375"/>
      </w:pPr>
      <w:rPr>
        <w:rFonts w:ascii="Wingdings" w:hAnsi="Wingding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04282"/>
    <w:rsid w:val="00017C08"/>
    <w:rsid w:val="00020B15"/>
    <w:rsid w:val="0003065E"/>
    <w:rsid w:val="00033643"/>
    <w:rsid w:val="00055222"/>
    <w:rsid w:val="000819F3"/>
    <w:rsid w:val="000A24A4"/>
    <w:rsid w:val="000B3B10"/>
    <w:rsid w:val="000B5635"/>
    <w:rsid w:val="000D1471"/>
    <w:rsid w:val="000D6481"/>
    <w:rsid w:val="000E1DAC"/>
    <w:rsid w:val="000F7BA9"/>
    <w:rsid w:val="00105E83"/>
    <w:rsid w:val="00113940"/>
    <w:rsid w:val="00117140"/>
    <w:rsid w:val="001204CC"/>
    <w:rsid w:val="00123202"/>
    <w:rsid w:val="0012334E"/>
    <w:rsid w:val="001375F6"/>
    <w:rsid w:val="0015265B"/>
    <w:rsid w:val="00164D79"/>
    <w:rsid w:val="0016763D"/>
    <w:rsid w:val="00185485"/>
    <w:rsid w:val="00190205"/>
    <w:rsid w:val="001A6A9B"/>
    <w:rsid w:val="001E6D61"/>
    <w:rsid w:val="0020784C"/>
    <w:rsid w:val="00210186"/>
    <w:rsid w:val="002243B1"/>
    <w:rsid w:val="0026125E"/>
    <w:rsid w:val="00264142"/>
    <w:rsid w:val="00280F31"/>
    <w:rsid w:val="002905E4"/>
    <w:rsid w:val="002C1A25"/>
    <w:rsid w:val="002D28B7"/>
    <w:rsid w:val="00310C3D"/>
    <w:rsid w:val="003122BE"/>
    <w:rsid w:val="00317785"/>
    <w:rsid w:val="003273A6"/>
    <w:rsid w:val="0033510A"/>
    <w:rsid w:val="0035673C"/>
    <w:rsid w:val="00357BBD"/>
    <w:rsid w:val="003C0DB6"/>
    <w:rsid w:val="003D4DB1"/>
    <w:rsid w:val="003D7606"/>
    <w:rsid w:val="003E1E19"/>
    <w:rsid w:val="003E394D"/>
    <w:rsid w:val="003F709F"/>
    <w:rsid w:val="00416470"/>
    <w:rsid w:val="00417C79"/>
    <w:rsid w:val="0042266C"/>
    <w:rsid w:val="00430028"/>
    <w:rsid w:val="0047002E"/>
    <w:rsid w:val="00475DBA"/>
    <w:rsid w:val="004B44F8"/>
    <w:rsid w:val="005150DE"/>
    <w:rsid w:val="00522171"/>
    <w:rsid w:val="005252E4"/>
    <w:rsid w:val="00545ECD"/>
    <w:rsid w:val="005815BA"/>
    <w:rsid w:val="005A45BF"/>
    <w:rsid w:val="005B3F2E"/>
    <w:rsid w:val="005E6C92"/>
    <w:rsid w:val="00604E81"/>
    <w:rsid w:val="00612A69"/>
    <w:rsid w:val="0065437A"/>
    <w:rsid w:val="00673E7C"/>
    <w:rsid w:val="00692345"/>
    <w:rsid w:val="006B3EC6"/>
    <w:rsid w:val="006C487E"/>
    <w:rsid w:val="006C5092"/>
    <w:rsid w:val="00727650"/>
    <w:rsid w:val="00732AF6"/>
    <w:rsid w:val="00733F36"/>
    <w:rsid w:val="00750CF9"/>
    <w:rsid w:val="00773822"/>
    <w:rsid w:val="007824EA"/>
    <w:rsid w:val="007A68ED"/>
    <w:rsid w:val="007C08F4"/>
    <w:rsid w:val="00811409"/>
    <w:rsid w:val="008645DD"/>
    <w:rsid w:val="008765FA"/>
    <w:rsid w:val="00893C53"/>
    <w:rsid w:val="008B27C9"/>
    <w:rsid w:val="008E6E0D"/>
    <w:rsid w:val="009071FE"/>
    <w:rsid w:val="00916430"/>
    <w:rsid w:val="009420C0"/>
    <w:rsid w:val="00943CD2"/>
    <w:rsid w:val="00976B32"/>
    <w:rsid w:val="009B107E"/>
    <w:rsid w:val="009B37B6"/>
    <w:rsid w:val="00A05C52"/>
    <w:rsid w:val="00A549C7"/>
    <w:rsid w:val="00B24678"/>
    <w:rsid w:val="00B30AC2"/>
    <w:rsid w:val="00B40822"/>
    <w:rsid w:val="00B57D55"/>
    <w:rsid w:val="00B611DA"/>
    <w:rsid w:val="00B97715"/>
    <w:rsid w:val="00BA3378"/>
    <w:rsid w:val="00BC0676"/>
    <w:rsid w:val="00BC1037"/>
    <w:rsid w:val="00BD5F96"/>
    <w:rsid w:val="00C23414"/>
    <w:rsid w:val="00C242EA"/>
    <w:rsid w:val="00C57369"/>
    <w:rsid w:val="00C85182"/>
    <w:rsid w:val="00CA3DEE"/>
    <w:rsid w:val="00CB1B11"/>
    <w:rsid w:val="00CD4176"/>
    <w:rsid w:val="00D0156D"/>
    <w:rsid w:val="00D0280A"/>
    <w:rsid w:val="00D56743"/>
    <w:rsid w:val="00DA1708"/>
    <w:rsid w:val="00DC427F"/>
    <w:rsid w:val="00DC7C66"/>
    <w:rsid w:val="00DC7E59"/>
    <w:rsid w:val="00DD33B7"/>
    <w:rsid w:val="00E130F5"/>
    <w:rsid w:val="00E173C9"/>
    <w:rsid w:val="00E24981"/>
    <w:rsid w:val="00E24F31"/>
    <w:rsid w:val="00E30D30"/>
    <w:rsid w:val="00E44C7E"/>
    <w:rsid w:val="00E51813"/>
    <w:rsid w:val="00E7592F"/>
    <w:rsid w:val="00E863E6"/>
    <w:rsid w:val="00E97960"/>
    <w:rsid w:val="00EE0CFB"/>
    <w:rsid w:val="00F313D1"/>
    <w:rsid w:val="00F31E91"/>
    <w:rsid w:val="00F505BB"/>
    <w:rsid w:val="00F54073"/>
    <w:rsid w:val="00F810E7"/>
    <w:rsid w:val="00F84B2E"/>
    <w:rsid w:val="00F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B30AC2"/>
    <w:pPr>
      <w:ind w:left="720"/>
      <w:contextualSpacing/>
    </w:pPr>
  </w:style>
  <w:style w:type="paragraph" w:customStyle="1" w:styleId="Text1">
    <w:name w:val="Text 1"/>
    <w:basedOn w:val="Normal"/>
    <w:rsid w:val="00D56743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70</cp:revision>
  <cp:lastPrinted>2014-09-01T05:54:00Z</cp:lastPrinted>
  <dcterms:created xsi:type="dcterms:W3CDTF">2013-02-12T10:58:00Z</dcterms:created>
  <dcterms:modified xsi:type="dcterms:W3CDTF">2015-03-11T12:36:00Z</dcterms:modified>
</cp:coreProperties>
</file>