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page" w:tblpX="176" w:tblpY="-1440"/>
        <w:tblW w:w="159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610"/>
        <w:gridCol w:w="2226"/>
        <w:gridCol w:w="3240"/>
        <w:gridCol w:w="2700"/>
        <w:gridCol w:w="2970"/>
      </w:tblGrid>
      <w:tr w:rsidR="00B056B9" w:rsidRPr="00B0505A" w:rsidTr="005B1A94">
        <w:trPr>
          <w:trHeight w:val="350"/>
        </w:trPr>
        <w:tc>
          <w:tcPr>
            <w:tcW w:w="15901" w:type="dxa"/>
            <w:gridSpan w:val="6"/>
            <w:vMerge w:val="restart"/>
            <w:shd w:val="clear" w:color="000000" w:fill="C4BD97"/>
            <w:vAlign w:val="center"/>
            <w:hideMark/>
          </w:tcPr>
          <w:p w:rsidR="00B056B9" w:rsidRPr="00B0505A" w:rsidRDefault="00B056B9" w:rsidP="00035AFD">
            <w:pPr>
              <w:spacing w:after="0" w:line="240" w:lineRule="auto"/>
              <w:jc w:val="center"/>
              <w:rPr>
                <w:rFonts w:ascii="Book Antiqua" w:eastAsia="Times New Roman" w:hAnsi="Book Antiqua" w:cs="Times New Roman"/>
                <w:color w:val="000000"/>
                <w:sz w:val="28"/>
                <w:szCs w:val="28"/>
              </w:rPr>
            </w:pPr>
            <w:r w:rsidRPr="00B0505A">
              <w:rPr>
                <w:rFonts w:ascii="Book Antiqua" w:eastAsia="Times New Roman" w:hAnsi="Book Antiqua" w:cs="Times New Roman"/>
                <w:b/>
                <w:bCs/>
                <w:color w:val="000000"/>
                <w:sz w:val="28"/>
                <w:szCs w:val="28"/>
              </w:rPr>
              <w:t>OBLIGIMET E KOMUNAVE NGA AGJENDA EVROPIANE 2016</w:t>
            </w:r>
            <w:r w:rsidR="00143892">
              <w:rPr>
                <w:rFonts w:ascii="Book Antiqua" w:eastAsia="Times New Roman" w:hAnsi="Book Antiqua" w:cs="Times New Roman"/>
                <w:b/>
                <w:bCs/>
                <w:color w:val="000000"/>
                <w:sz w:val="28"/>
                <w:szCs w:val="28"/>
              </w:rPr>
              <w:br/>
            </w:r>
            <w:r w:rsidR="00573ED4">
              <w:rPr>
                <w:rFonts w:ascii="Book Antiqua" w:eastAsia="Times New Roman" w:hAnsi="Book Antiqua" w:cs="Times New Roman"/>
                <w:b/>
                <w:bCs/>
                <w:color w:val="000000"/>
                <w:sz w:val="28"/>
                <w:szCs w:val="28"/>
              </w:rPr>
              <w:t xml:space="preserve"> KOMUNA E GJILANIT                                                                                     </w:t>
            </w:r>
          </w:p>
        </w:tc>
      </w:tr>
      <w:tr w:rsidR="00B056B9" w:rsidRPr="00B0505A" w:rsidTr="005B1A94">
        <w:trPr>
          <w:trHeight w:val="348"/>
        </w:trPr>
        <w:tc>
          <w:tcPr>
            <w:tcW w:w="15901" w:type="dxa"/>
            <w:gridSpan w:val="6"/>
            <w:vMerge/>
            <w:vAlign w:val="center"/>
            <w:hideMark/>
          </w:tcPr>
          <w:p w:rsidR="00B056B9" w:rsidRPr="00B0505A" w:rsidRDefault="00B056B9" w:rsidP="00876645">
            <w:pPr>
              <w:spacing w:after="0" w:line="240" w:lineRule="auto"/>
              <w:rPr>
                <w:rFonts w:ascii="Book Antiqua" w:eastAsia="Times New Roman" w:hAnsi="Book Antiqua" w:cs="Times New Roman"/>
                <w:color w:val="000000"/>
                <w:sz w:val="28"/>
                <w:szCs w:val="28"/>
              </w:rPr>
            </w:pPr>
          </w:p>
        </w:tc>
      </w:tr>
      <w:tr w:rsidR="00B056B9" w:rsidRPr="00B0505A" w:rsidTr="005B1A94">
        <w:trPr>
          <w:trHeight w:val="348"/>
        </w:trPr>
        <w:tc>
          <w:tcPr>
            <w:tcW w:w="15901" w:type="dxa"/>
            <w:gridSpan w:val="6"/>
            <w:vMerge/>
            <w:vAlign w:val="center"/>
            <w:hideMark/>
          </w:tcPr>
          <w:p w:rsidR="00B056B9" w:rsidRPr="00B0505A" w:rsidRDefault="00B056B9" w:rsidP="00876645">
            <w:pPr>
              <w:spacing w:after="0" w:line="240" w:lineRule="auto"/>
              <w:rPr>
                <w:rFonts w:ascii="Book Antiqua" w:eastAsia="Times New Roman" w:hAnsi="Book Antiqua" w:cs="Times New Roman"/>
                <w:color w:val="000000"/>
                <w:sz w:val="28"/>
                <w:szCs w:val="28"/>
              </w:rPr>
            </w:pPr>
          </w:p>
        </w:tc>
      </w:tr>
      <w:tr w:rsidR="00B056B9" w:rsidRPr="00B0505A" w:rsidTr="005B1A94">
        <w:trPr>
          <w:trHeight w:val="300"/>
        </w:trPr>
        <w:tc>
          <w:tcPr>
            <w:tcW w:w="2155"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b/>
                <w:bCs/>
                <w:color w:val="000000"/>
              </w:rPr>
            </w:pPr>
            <w:r w:rsidRPr="00B0505A">
              <w:rPr>
                <w:rFonts w:ascii="Calibri" w:eastAsia="Times New Roman" w:hAnsi="Calibri" w:cs="Times New Roman"/>
                <w:b/>
                <w:bCs/>
                <w:color w:val="000000"/>
              </w:rPr>
              <w:t xml:space="preserve">Data e dorëzimit të raportit: </w:t>
            </w:r>
          </w:p>
        </w:tc>
        <w:tc>
          <w:tcPr>
            <w:tcW w:w="261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r w:rsidR="003159DB">
              <w:rPr>
                <w:rFonts w:ascii="Calibri" w:eastAsia="Times New Roman" w:hAnsi="Calibri" w:cs="Times New Roman"/>
                <w:color w:val="000000"/>
              </w:rPr>
              <w:t>xx.04.2016</w:t>
            </w:r>
          </w:p>
        </w:tc>
        <w:tc>
          <w:tcPr>
            <w:tcW w:w="2226"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324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70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B056B9" w:rsidRPr="00B0505A" w:rsidTr="005B1A94">
        <w:trPr>
          <w:trHeight w:val="300"/>
        </w:trPr>
        <w:tc>
          <w:tcPr>
            <w:tcW w:w="2155"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b/>
                <w:bCs/>
                <w:color w:val="000000"/>
              </w:rPr>
            </w:pPr>
            <w:r w:rsidRPr="00B0505A">
              <w:rPr>
                <w:rFonts w:ascii="Calibri" w:eastAsia="Times New Roman" w:hAnsi="Calibri" w:cs="Times New Roman"/>
                <w:b/>
                <w:bCs/>
                <w:color w:val="000000"/>
              </w:rPr>
              <w:t>Emri i komunës</w:t>
            </w:r>
          </w:p>
        </w:tc>
        <w:tc>
          <w:tcPr>
            <w:tcW w:w="2610" w:type="dxa"/>
            <w:shd w:val="clear" w:color="auto" w:fill="auto"/>
            <w:noWrap/>
            <w:vAlign w:val="bottom"/>
            <w:hideMark/>
          </w:tcPr>
          <w:p w:rsidR="00B056B9" w:rsidRPr="00B0505A" w:rsidRDefault="00573ED4" w:rsidP="00035AFD">
            <w:pPr>
              <w:spacing w:after="0" w:line="240" w:lineRule="auto"/>
              <w:rPr>
                <w:rFonts w:ascii="Calibri" w:eastAsia="Times New Roman" w:hAnsi="Calibri" w:cs="Times New Roman"/>
                <w:color w:val="000000"/>
              </w:rPr>
            </w:pPr>
            <w:r>
              <w:rPr>
                <w:rFonts w:ascii="Calibri" w:eastAsia="Times New Roman" w:hAnsi="Calibri" w:cs="Times New Roman"/>
                <w:color w:val="000000"/>
              </w:rPr>
              <w:t>Komuna e Gjilanit</w:t>
            </w:r>
          </w:p>
        </w:tc>
        <w:tc>
          <w:tcPr>
            <w:tcW w:w="2226"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324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70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B056B9" w:rsidRPr="00B0505A" w:rsidTr="005B1A94">
        <w:trPr>
          <w:trHeight w:val="300"/>
        </w:trPr>
        <w:tc>
          <w:tcPr>
            <w:tcW w:w="2155"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b/>
                <w:bCs/>
                <w:color w:val="000000"/>
              </w:rPr>
            </w:pPr>
            <w:r w:rsidRPr="00B0505A">
              <w:rPr>
                <w:rFonts w:ascii="Calibri" w:eastAsia="Times New Roman" w:hAnsi="Calibri" w:cs="Times New Roman"/>
                <w:b/>
                <w:bCs/>
                <w:color w:val="000000"/>
              </w:rPr>
              <w:t>Emri i Kryetarit të Komunës</w:t>
            </w:r>
          </w:p>
        </w:tc>
        <w:tc>
          <w:tcPr>
            <w:tcW w:w="2610" w:type="dxa"/>
            <w:shd w:val="clear" w:color="auto" w:fill="auto"/>
            <w:noWrap/>
            <w:vAlign w:val="bottom"/>
            <w:hideMark/>
          </w:tcPr>
          <w:p w:rsidR="00B056B9" w:rsidRPr="00CC2CBF" w:rsidRDefault="00B056B9" w:rsidP="00035AFD">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r w:rsidR="00573ED4" w:rsidRPr="00CC2CBF">
              <w:rPr>
                <w:rFonts w:eastAsia="Times New Roman"/>
                <w:bCs/>
                <w:color w:val="000000"/>
              </w:rPr>
              <w:t>Lutfi Haziri</w:t>
            </w:r>
          </w:p>
        </w:tc>
        <w:tc>
          <w:tcPr>
            <w:tcW w:w="2226"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324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70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B056B9" w:rsidRPr="00B0505A" w:rsidTr="005B1A94">
        <w:trPr>
          <w:trHeight w:val="300"/>
        </w:trPr>
        <w:tc>
          <w:tcPr>
            <w:tcW w:w="2155"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b/>
                <w:bCs/>
                <w:color w:val="000000"/>
              </w:rPr>
            </w:pPr>
            <w:r w:rsidRPr="00B0505A">
              <w:rPr>
                <w:rFonts w:ascii="Calibri" w:eastAsia="Times New Roman" w:hAnsi="Calibri" w:cs="Times New Roman"/>
                <w:b/>
                <w:bCs/>
                <w:color w:val="000000"/>
              </w:rPr>
              <w:t xml:space="preserve">Emri i Zyrtarit Komunal për IE : </w:t>
            </w:r>
          </w:p>
        </w:tc>
        <w:tc>
          <w:tcPr>
            <w:tcW w:w="2610" w:type="dxa"/>
            <w:shd w:val="clear" w:color="auto" w:fill="auto"/>
            <w:noWrap/>
            <w:vAlign w:val="bottom"/>
            <w:hideMark/>
          </w:tcPr>
          <w:p w:rsidR="00B056B9" w:rsidRPr="00B0505A" w:rsidRDefault="00B056B9" w:rsidP="00035AFD">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r w:rsidR="00573ED4">
              <w:rPr>
                <w:rFonts w:ascii="Calibri" w:eastAsia="Times New Roman" w:hAnsi="Calibri" w:cs="Times New Roman"/>
                <w:color w:val="000000"/>
              </w:rPr>
              <w:t>Burim Elezi</w:t>
            </w:r>
          </w:p>
        </w:tc>
        <w:tc>
          <w:tcPr>
            <w:tcW w:w="2226"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324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70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B056B9" w:rsidRPr="00B0505A" w:rsidTr="005B1A94">
        <w:trPr>
          <w:trHeight w:val="300"/>
        </w:trPr>
        <w:tc>
          <w:tcPr>
            <w:tcW w:w="2155"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b/>
                <w:bCs/>
                <w:color w:val="000000"/>
              </w:rPr>
            </w:pPr>
            <w:r w:rsidRPr="00B0505A">
              <w:rPr>
                <w:rFonts w:ascii="Calibri" w:eastAsia="Times New Roman" w:hAnsi="Calibri" w:cs="Times New Roman"/>
                <w:b/>
                <w:bCs/>
                <w:color w:val="000000"/>
              </w:rPr>
              <w:t>Detajet kontaktuese:</w:t>
            </w:r>
          </w:p>
        </w:tc>
        <w:tc>
          <w:tcPr>
            <w:tcW w:w="2610" w:type="dxa"/>
            <w:shd w:val="clear" w:color="auto" w:fill="auto"/>
            <w:noWrap/>
            <w:vAlign w:val="bottom"/>
            <w:hideMark/>
          </w:tcPr>
          <w:p w:rsidR="00573ED4" w:rsidRDefault="002B0416" w:rsidP="00573ED4">
            <w:pPr>
              <w:spacing w:after="0" w:line="240" w:lineRule="auto"/>
              <w:rPr>
                <w:rFonts w:ascii="Book Antiqua" w:hAnsi="Book Antiqua" w:cs="Arial"/>
                <w:color w:val="0000FF"/>
              </w:rPr>
            </w:pPr>
            <w:hyperlink r:id="rId7" w:history="1">
              <w:r w:rsidR="00573ED4" w:rsidRPr="005173F2">
                <w:rPr>
                  <w:rStyle w:val="Hyperlink"/>
                  <w:rFonts w:ascii="Book Antiqua" w:hAnsi="Book Antiqua" w:cs="Arial"/>
                </w:rPr>
                <w:t>burim.elezi@rks-gov.net</w:t>
              </w:r>
            </w:hyperlink>
            <w:r w:rsidR="00573ED4">
              <w:rPr>
                <w:rFonts w:ascii="Book Antiqua" w:hAnsi="Book Antiqua" w:cs="Arial"/>
                <w:color w:val="0000FF"/>
              </w:rPr>
              <w:t xml:space="preserve">; </w:t>
            </w:r>
          </w:p>
          <w:p w:rsidR="00B056B9" w:rsidRPr="00B0505A" w:rsidRDefault="00573ED4" w:rsidP="00573ED4">
            <w:pPr>
              <w:spacing w:after="0" w:line="240" w:lineRule="auto"/>
              <w:rPr>
                <w:rFonts w:ascii="Calibri" w:eastAsia="Times New Roman" w:hAnsi="Calibri" w:cs="Times New Roman"/>
                <w:color w:val="000000"/>
              </w:rPr>
            </w:pPr>
            <w:r>
              <w:rPr>
                <w:rFonts w:ascii="Book Antiqua" w:hAnsi="Book Antiqua" w:cs="Arial"/>
              </w:rPr>
              <w:t>044-212-336</w:t>
            </w:r>
          </w:p>
        </w:tc>
        <w:tc>
          <w:tcPr>
            <w:tcW w:w="2226"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324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70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B056B9" w:rsidRPr="00B0505A" w:rsidTr="005B1A94">
        <w:trPr>
          <w:trHeight w:val="300"/>
        </w:trPr>
        <w:tc>
          <w:tcPr>
            <w:tcW w:w="2155" w:type="dxa"/>
            <w:vMerge w:val="restart"/>
            <w:shd w:val="clear" w:color="auto" w:fill="auto"/>
            <w:vAlign w:val="bottom"/>
            <w:hideMark/>
          </w:tcPr>
          <w:p w:rsidR="00B056B9" w:rsidRPr="00B0505A" w:rsidRDefault="00B056B9" w:rsidP="00876645">
            <w:pPr>
              <w:spacing w:after="0" w:line="240" w:lineRule="auto"/>
              <w:rPr>
                <w:rFonts w:ascii="Calibri" w:eastAsia="Times New Roman" w:hAnsi="Calibri" w:cs="Times New Roman"/>
                <w:b/>
                <w:bCs/>
                <w:color w:val="000000"/>
              </w:rPr>
            </w:pPr>
          </w:p>
        </w:tc>
        <w:tc>
          <w:tcPr>
            <w:tcW w:w="2610" w:type="dxa"/>
            <w:vMerge w:val="restart"/>
            <w:shd w:val="clear" w:color="auto" w:fill="auto"/>
            <w:hideMark/>
          </w:tcPr>
          <w:p w:rsidR="0000677D" w:rsidRPr="00B0505A" w:rsidRDefault="00B056B9" w:rsidP="00876645">
            <w:pPr>
              <w:spacing w:after="0" w:line="240" w:lineRule="auto"/>
              <w:jc w:val="center"/>
              <w:rPr>
                <w:rFonts w:ascii="Calibri" w:eastAsia="Times New Roman" w:hAnsi="Calibri" w:cs="Times New Roman"/>
                <w:b/>
                <w:bCs/>
                <w:color w:val="000000"/>
              </w:rPr>
            </w:pPr>
            <w:r w:rsidRPr="00B0505A">
              <w:rPr>
                <w:rFonts w:ascii="Calibri" w:eastAsia="Times New Roman" w:hAnsi="Calibri" w:cs="Times New Roman"/>
                <w:b/>
                <w:bCs/>
                <w:color w:val="000000"/>
              </w:rPr>
              <w:t>Objektivi Strategjik duke u trajtuar</w:t>
            </w:r>
          </w:p>
          <w:p w:rsidR="00B056B9" w:rsidRPr="00B0505A" w:rsidRDefault="00B056B9" w:rsidP="00876645">
            <w:pPr>
              <w:rPr>
                <w:rFonts w:ascii="Calibri" w:eastAsia="Times New Roman" w:hAnsi="Calibri" w:cs="Times New Roman"/>
              </w:rPr>
            </w:pPr>
          </w:p>
        </w:tc>
        <w:tc>
          <w:tcPr>
            <w:tcW w:w="2226" w:type="dxa"/>
            <w:vMerge w:val="restart"/>
            <w:shd w:val="clear" w:color="auto" w:fill="auto"/>
            <w:hideMark/>
          </w:tcPr>
          <w:p w:rsidR="00B056B9" w:rsidRPr="00B0505A" w:rsidRDefault="00B056B9" w:rsidP="00876645">
            <w:pPr>
              <w:spacing w:after="0" w:line="240" w:lineRule="auto"/>
              <w:jc w:val="center"/>
              <w:rPr>
                <w:rFonts w:ascii="Calibri" w:eastAsia="Times New Roman" w:hAnsi="Calibri" w:cs="Times New Roman"/>
                <w:b/>
                <w:bCs/>
                <w:color w:val="000000"/>
              </w:rPr>
            </w:pPr>
            <w:r w:rsidRPr="00B0505A">
              <w:rPr>
                <w:rFonts w:ascii="Calibri" w:eastAsia="Times New Roman" w:hAnsi="Calibri" w:cs="Times New Roman"/>
                <w:b/>
                <w:bCs/>
                <w:color w:val="000000"/>
              </w:rPr>
              <w:t xml:space="preserve">Drejtoritë përgjegjëse komunale  </w:t>
            </w:r>
          </w:p>
        </w:tc>
        <w:tc>
          <w:tcPr>
            <w:tcW w:w="3240" w:type="dxa"/>
            <w:vMerge w:val="restart"/>
            <w:shd w:val="clear" w:color="auto" w:fill="auto"/>
            <w:hideMark/>
          </w:tcPr>
          <w:p w:rsidR="00B056B9" w:rsidRPr="00B0505A" w:rsidRDefault="00B056B9" w:rsidP="00876645">
            <w:pPr>
              <w:spacing w:after="0" w:line="240" w:lineRule="auto"/>
              <w:jc w:val="center"/>
              <w:rPr>
                <w:rFonts w:ascii="Calibri" w:eastAsia="Times New Roman" w:hAnsi="Calibri" w:cs="Times New Roman"/>
                <w:b/>
                <w:bCs/>
                <w:color w:val="000000"/>
              </w:rPr>
            </w:pPr>
            <w:r w:rsidRPr="00B0505A">
              <w:rPr>
                <w:rFonts w:ascii="Calibri" w:eastAsia="Times New Roman" w:hAnsi="Calibri" w:cs="Times New Roman"/>
                <w:b/>
                <w:bCs/>
                <w:color w:val="000000"/>
              </w:rPr>
              <w:t>Pyetjet lidhur me zbatimin e aktiviteteve gjatë periudhës së raportimit</w:t>
            </w:r>
          </w:p>
        </w:tc>
        <w:tc>
          <w:tcPr>
            <w:tcW w:w="2700" w:type="dxa"/>
            <w:vMerge w:val="restart"/>
            <w:shd w:val="clear" w:color="auto" w:fill="auto"/>
            <w:hideMark/>
          </w:tcPr>
          <w:p w:rsidR="00B056B9" w:rsidRPr="00B0505A" w:rsidRDefault="00B056B9" w:rsidP="00876645">
            <w:pPr>
              <w:spacing w:after="0" w:line="240" w:lineRule="auto"/>
              <w:jc w:val="center"/>
              <w:rPr>
                <w:rFonts w:ascii="Calibri" w:eastAsia="Times New Roman" w:hAnsi="Calibri" w:cs="Times New Roman"/>
                <w:b/>
                <w:bCs/>
                <w:color w:val="000000"/>
              </w:rPr>
            </w:pPr>
            <w:r w:rsidRPr="00B0505A">
              <w:rPr>
                <w:rFonts w:ascii="Calibri" w:eastAsia="Times New Roman" w:hAnsi="Calibri" w:cs="Times New Roman"/>
                <w:b/>
                <w:bCs/>
                <w:color w:val="000000"/>
              </w:rPr>
              <w:t>Përmbledhja e aktiviteteve të kryera gjatë periudh</w:t>
            </w:r>
            <w:r w:rsidR="002B0416">
              <w:rPr>
                <w:rFonts w:ascii="Calibri" w:eastAsia="Times New Roman" w:hAnsi="Calibri" w:cs="Times New Roman"/>
                <w:b/>
                <w:bCs/>
                <w:color w:val="000000"/>
              </w:rPr>
              <w:t>ës së raportimit  ( Janar - Qershor</w:t>
            </w:r>
            <w:bookmarkStart w:id="0" w:name="_GoBack"/>
            <w:bookmarkEnd w:id="0"/>
            <w:r w:rsidRPr="00B0505A">
              <w:rPr>
                <w:rFonts w:ascii="Calibri" w:eastAsia="Times New Roman" w:hAnsi="Calibri" w:cs="Times New Roman"/>
                <w:b/>
                <w:bCs/>
                <w:color w:val="000000"/>
              </w:rPr>
              <w:t xml:space="preserve"> 2016)</w:t>
            </w:r>
          </w:p>
        </w:tc>
        <w:tc>
          <w:tcPr>
            <w:tcW w:w="2970" w:type="dxa"/>
            <w:vMerge w:val="restart"/>
            <w:shd w:val="clear" w:color="auto" w:fill="auto"/>
            <w:hideMark/>
          </w:tcPr>
          <w:p w:rsidR="00B056B9" w:rsidRPr="00B0505A" w:rsidRDefault="00B056B9" w:rsidP="00876645">
            <w:pPr>
              <w:spacing w:after="0" w:line="240" w:lineRule="auto"/>
              <w:jc w:val="center"/>
              <w:rPr>
                <w:rFonts w:ascii="Calibri" w:eastAsia="Times New Roman" w:hAnsi="Calibri" w:cs="Times New Roman"/>
                <w:b/>
                <w:bCs/>
                <w:color w:val="000000"/>
              </w:rPr>
            </w:pPr>
            <w:r w:rsidRPr="00B0505A">
              <w:rPr>
                <w:rFonts w:ascii="Calibri" w:eastAsia="Times New Roman" w:hAnsi="Calibri" w:cs="Times New Roman"/>
                <w:b/>
                <w:bCs/>
                <w:color w:val="000000"/>
              </w:rPr>
              <w:t>Sfidat për zbatim</w:t>
            </w:r>
          </w:p>
        </w:tc>
      </w:tr>
      <w:tr w:rsidR="00B056B9" w:rsidRPr="00B0505A" w:rsidTr="005B1A94">
        <w:trPr>
          <w:trHeight w:val="935"/>
        </w:trPr>
        <w:tc>
          <w:tcPr>
            <w:tcW w:w="2155" w:type="dxa"/>
            <w:vMerge/>
            <w:vAlign w:val="center"/>
            <w:hideMark/>
          </w:tcPr>
          <w:p w:rsidR="00B056B9" w:rsidRPr="00B0505A" w:rsidRDefault="00B056B9" w:rsidP="00876645">
            <w:pPr>
              <w:spacing w:after="0" w:line="240" w:lineRule="auto"/>
              <w:rPr>
                <w:rFonts w:ascii="Calibri" w:eastAsia="Times New Roman" w:hAnsi="Calibri" w:cs="Times New Roman"/>
                <w:b/>
                <w:bCs/>
                <w:color w:val="000000"/>
              </w:rPr>
            </w:pPr>
          </w:p>
        </w:tc>
        <w:tc>
          <w:tcPr>
            <w:tcW w:w="2610" w:type="dxa"/>
            <w:vMerge/>
            <w:vAlign w:val="center"/>
            <w:hideMark/>
          </w:tcPr>
          <w:p w:rsidR="00B056B9" w:rsidRPr="00B0505A" w:rsidRDefault="00B056B9" w:rsidP="00876645">
            <w:pPr>
              <w:spacing w:after="0" w:line="240" w:lineRule="auto"/>
              <w:rPr>
                <w:rFonts w:ascii="Calibri" w:eastAsia="Times New Roman" w:hAnsi="Calibri" w:cs="Times New Roman"/>
                <w:b/>
                <w:bCs/>
                <w:color w:val="000000"/>
              </w:rPr>
            </w:pPr>
          </w:p>
        </w:tc>
        <w:tc>
          <w:tcPr>
            <w:tcW w:w="2226" w:type="dxa"/>
            <w:vMerge/>
            <w:vAlign w:val="center"/>
            <w:hideMark/>
          </w:tcPr>
          <w:p w:rsidR="00B056B9" w:rsidRPr="00B0505A" w:rsidRDefault="00B056B9" w:rsidP="00876645">
            <w:pPr>
              <w:spacing w:after="0" w:line="240" w:lineRule="auto"/>
              <w:rPr>
                <w:rFonts w:ascii="Calibri" w:eastAsia="Times New Roman" w:hAnsi="Calibri" w:cs="Times New Roman"/>
                <w:b/>
                <w:bCs/>
                <w:color w:val="000000"/>
              </w:rPr>
            </w:pPr>
          </w:p>
        </w:tc>
        <w:tc>
          <w:tcPr>
            <w:tcW w:w="3240" w:type="dxa"/>
            <w:vMerge/>
            <w:vAlign w:val="center"/>
            <w:hideMark/>
          </w:tcPr>
          <w:p w:rsidR="00B056B9" w:rsidRPr="00B0505A" w:rsidRDefault="00B056B9" w:rsidP="00876645">
            <w:pPr>
              <w:spacing w:after="0" w:line="240" w:lineRule="auto"/>
              <w:rPr>
                <w:rFonts w:ascii="Calibri" w:eastAsia="Times New Roman" w:hAnsi="Calibri" w:cs="Times New Roman"/>
                <w:b/>
                <w:bCs/>
                <w:color w:val="000000"/>
              </w:rPr>
            </w:pPr>
          </w:p>
        </w:tc>
        <w:tc>
          <w:tcPr>
            <w:tcW w:w="2700" w:type="dxa"/>
            <w:vMerge/>
            <w:vAlign w:val="center"/>
            <w:hideMark/>
          </w:tcPr>
          <w:p w:rsidR="00B056B9" w:rsidRPr="00B0505A" w:rsidRDefault="00B056B9" w:rsidP="00876645">
            <w:pPr>
              <w:spacing w:after="0" w:line="240" w:lineRule="auto"/>
              <w:rPr>
                <w:rFonts w:ascii="Calibri" w:eastAsia="Times New Roman" w:hAnsi="Calibri" w:cs="Times New Roman"/>
                <w:b/>
                <w:bCs/>
                <w:color w:val="000000"/>
              </w:rPr>
            </w:pPr>
          </w:p>
        </w:tc>
        <w:tc>
          <w:tcPr>
            <w:tcW w:w="2970" w:type="dxa"/>
            <w:vMerge/>
            <w:vAlign w:val="center"/>
            <w:hideMark/>
          </w:tcPr>
          <w:p w:rsidR="00B056B9" w:rsidRPr="00B0505A" w:rsidRDefault="00B056B9" w:rsidP="00876645">
            <w:pPr>
              <w:spacing w:after="0" w:line="240" w:lineRule="auto"/>
              <w:rPr>
                <w:rFonts w:ascii="Calibri" w:eastAsia="Times New Roman" w:hAnsi="Calibri" w:cs="Times New Roman"/>
                <w:b/>
                <w:bCs/>
                <w:color w:val="000000"/>
              </w:rPr>
            </w:pPr>
          </w:p>
        </w:tc>
      </w:tr>
      <w:tr w:rsidR="00B056B9" w:rsidRPr="00B0505A" w:rsidTr="005B1A94">
        <w:trPr>
          <w:trHeight w:val="480"/>
        </w:trPr>
        <w:tc>
          <w:tcPr>
            <w:tcW w:w="15901" w:type="dxa"/>
            <w:gridSpan w:val="6"/>
            <w:shd w:val="clear" w:color="auto" w:fill="auto"/>
            <w:hideMark/>
          </w:tcPr>
          <w:p w:rsidR="00B056B9" w:rsidRPr="00B0505A" w:rsidRDefault="00B056B9" w:rsidP="00876645">
            <w:pPr>
              <w:spacing w:after="0" w:line="240" w:lineRule="auto"/>
              <w:rPr>
                <w:rFonts w:ascii="Calibri" w:eastAsia="Times New Roman" w:hAnsi="Calibri" w:cs="Times New Roman"/>
                <w:b/>
                <w:bCs/>
                <w:color w:val="000000"/>
                <w:sz w:val="32"/>
                <w:szCs w:val="32"/>
              </w:rPr>
            </w:pPr>
            <w:r w:rsidRPr="00B0505A">
              <w:rPr>
                <w:rFonts w:ascii="Calibri" w:eastAsia="Times New Roman" w:hAnsi="Calibri" w:cs="Times New Roman"/>
                <w:b/>
                <w:bCs/>
                <w:color w:val="000000"/>
                <w:sz w:val="32"/>
                <w:szCs w:val="32"/>
              </w:rPr>
              <w:t xml:space="preserve">1. BLLOKU I: KRITERET POLITIKE </w:t>
            </w:r>
          </w:p>
        </w:tc>
      </w:tr>
      <w:tr w:rsidR="00B056B9" w:rsidRPr="00B0505A" w:rsidTr="005B1A94">
        <w:trPr>
          <w:trHeight w:val="330"/>
        </w:trPr>
        <w:tc>
          <w:tcPr>
            <w:tcW w:w="2155" w:type="dxa"/>
            <w:vMerge w:val="restart"/>
            <w:shd w:val="clear" w:color="auto" w:fill="auto"/>
            <w:hideMark/>
          </w:tcPr>
          <w:p w:rsidR="00B056B9" w:rsidRPr="00B0505A" w:rsidRDefault="00B056B9" w:rsidP="00876645">
            <w:pPr>
              <w:spacing w:after="0" w:line="240" w:lineRule="auto"/>
              <w:rPr>
                <w:rFonts w:ascii="Calibri" w:eastAsia="Times New Roman" w:hAnsi="Calibri" w:cs="Times New Roman"/>
                <w:b/>
                <w:bCs/>
                <w:color w:val="000000"/>
                <w:sz w:val="24"/>
                <w:szCs w:val="24"/>
              </w:rPr>
            </w:pPr>
            <w:r w:rsidRPr="00B0505A">
              <w:rPr>
                <w:rFonts w:ascii="Calibri" w:eastAsia="Times New Roman" w:hAnsi="Calibri" w:cs="Times New Roman"/>
                <w:b/>
                <w:bCs/>
                <w:color w:val="000000"/>
                <w:sz w:val="24"/>
                <w:szCs w:val="24"/>
              </w:rPr>
              <w:t> </w:t>
            </w:r>
          </w:p>
        </w:tc>
        <w:tc>
          <w:tcPr>
            <w:tcW w:w="2610" w:type="dxa"/>
            <w:shd w:val="clear" w:color="auto" w:fill="auto"/>
            <w:hideMark/>
          </w:tcPr>
          <w:p w:rsidR="00B056B9" w:rsidRPr="00B0505A" w:rsidRDefault="00B056B9" w:rsidP="00876645">
            <w:pPr>
              <w:spacing w:after="0" w:line="240" w:lineRule="auto"/>
              <w:rPr>
                <w:rFonts w:ascii="Calibri" w:eastAsia="Times New Roman" w:hAnsi="Calibri" w:cs="Times New Roman"/>
                <w:b/>
                <w:bCs/>
                <w:color w:val="000000"/>
              </w:rPr>
            </w:pPr>
            <w:r w:rsidRPr="00B0505A">
              <w:rPr>
                <w:rFonts w:ascii="Calibri" w:eastAsia="Times New Roman" w:hAnsi="Calibri" w:cs="Times New Roman"/>
                <w:b/>
                <w:bCs/>
                <w:color w:val="000000"/>
              </w:rPr>
              <w:t>1. Administrata publike</w:t>
            </w:r>
          </w:p>
        </w:tc>
        <w:tc>
          <w:tcPr>
            <w:tcW w:w="2226" w:type="dxa"/>
            <w:shd w:val="clear" w:color="auto" w:fill="auto"/>
            <w:hideMark/>
          </w:tcPr>
          <w:p w:rsidR="00B056B9" w:rsidRPr="00B0505A" w:rsidRDefault="00B056B9" w:rsidP="00876645">
            <w:pPr>
              <w:spacing w:after="0" w:line="240" w:lineRule="auto"/>
              <w:rPr>
                <w:rFonts w:ascii="Calibri" w:eastAsia="Times New Roman" w:hAnsi="Calibri" w:cs="Times New Roman"/>
                <w:b/>
                <w:bCs/>
                <w:color w:val="000000"/>
              </w:rPr>
            </w:pPr>
            <w:r w:rsidRPr="00B0505A">
              <w:rPr>
                <w:rFonts w:ascii="Calibri" w:eastAsia="Times New Roman" w:hAnsi="Calibri" w:cs="Times New Roman"/>
                <w:b/>
                <w:bCs/>
                <w:color w:val="000000"/>
              </w:rPr>
              <w:t> </w:t>
            </w:r>
          </w:p>
        </w:tc>
        <w:tc>
          <w:tcPr>
            <w:tcW w:w="3240" w:type="dxa"/>
            <w:shd w:val="clear" w:color="auto" w:fill="auto"/>
            <w:hideMark/>
          </w:tcPr>
          <w:p w:rsidR="00B056B9" w:rsidRPr="00B0505A" w:rsidRDefault="00B056B9" w:rsidP="00876645">
            <w:pPr>
              <w:spacing w:after="0" w:line="240" w:lineRule="auto"/>
              <w:rPr>
                <w:rFonts w:ascii="Calibri" w:eastAsia="Times New Roman" w:hAnsi="Calibri" w:cs="Times New Roman"/>
                <w:b/>
                <w:bCs/>
                <w:color w:val="000000"/>
              </w:rPr>
            </w:pPr>
            <w:r w:rsidRPr="00B0505A">
              <w:rPr>
                <w:rFonts w:ascii="Calibri" w:eastAsia="Times New Roman" w:hAnsi="Calibri" w:cs="Times New Roman"/>
                <w:b/>
                <w:bCs/>
                <w:color w:val="000000"/>
              </w:rPr>
              <w:t> </w:t>
            </w:r>
          </w:p>
        </w:tc>
        <w:tc>
          <w:tcPr>
            <w:tcW w:w="2700" w:type="dxa"/>
            <w:shd w:val="clear" w:color="auto" w:fill="auto"/>
            <w:hideMark/>
          </w:tcPr>
          <w:p w:rsidR="00B056B9" w:rsidRPr="00B0505A" w:rsidRDefault="00B056B9" w:rsidP="00876645">
            <w:pPr>
              <w:spacing w:after="0" w:line="240" w:lineRule="auto"/>
              <w:rPr>
                <w:rFonts w:ascii="Calibri" w:eastAsia="Times New Roman" w:hAnsi="Calibri" w:cs="Times New Roman"/>
                <w:b/>
                <w:bCs/>
                <w:color w:val="000000"/>
              </w:rPr>
            </w:pPr>
            <w:r w:rsidRPr="00B0505A">
              <w:rPr>
                <w:rFonts w:ascii="Calibri" w:eastAsia="Times New Roman" w:hAnsi="Calibri" w:cs="Times New Roman"/>
                <w:b/>
                <w:bCs/>
                <w:color w:val="000000"/>
              </w:rPr>
              <w:t> </w:t>
            </w:r>
          </w:p>
        </w:tc>
        <w:tc>
          <w:tcPr>
            <w:tcW w:w="2970" w:type="dxa"/>
            <w:shd w:val="clear" w:color="auto" w:fill="auto"/>
            <w:hideMark/>
          </w:tcPr>
          <w:p w:rsidR="00B056B9" w:rsidRPr="00B0505A" w:rsidRDefault="00B056B9" w:rsidP="00876645">
            <w:pPr>
              <w:spacing w:after="0" w:line="240" w:lineRule="auto"/>
              <w:rPr>
                <w:rFonts w:ascii="Calibri" w:eastAsia="Times New Roman" w:hAnsi="Calibri" w:cs="Times New Roman"/>
                <w:b/>
                <w:bCs/>
                <w:color w:val="000000"/>
              </w:rPr>
            </w:pPr>
            <w:r w:rsidRPr="00B0505A">
              <w:rPr>
                <w:rFonts w:ascii="Calibri" w:eastAsia="Times New Roman" w:hAnsi="Calibri" w:cs="Times New Roman"/>
                <w:b/>
                <w:bCs/>
                <w:color w:val="000000"/>
              </w:rPr>
              <w:t> </w:t>
            </w:r>
          </w:p>
        </w:tc>
      </w:tr>
      <w:tr w:rsidR="00B056B9" w:rsidRPr="00B0505A" w:rsidTr="005B1A94">
        <w:trPr>
          <w:trHeight w:val="2295"/>
        </w:trPr>
        <w:tc>
          <w:tcPr>
            <w:tcW w:w="2155" w:type="dxa"/>
            <w:vMerge/>
            <w:vAlign w:val="center"/>
            <w:hideMark/>
          </w:tcPr>
          <w:p w:rsidR="00B056B9" w:rsidRPr="00B0505A" w:rsidRDefault="00B056B9" w:rsidP="00876645">
            <w:pPr>
              <w:spacing w:after="0" w:line="240" w:lineRule="auto"/>
              <w:rPr>
                <w:rFonts w:ascii="Calibri" w:eastAsia="Times New Roman" w:hAnsi="Calibri" w:cs="Times New Roman"/>
                <w:b/>
                <w:bCs/>
                <w:color w:val="000000"/>
                <w:sz w:val="24"/>
                <w:szCs w:val="24"/>
              </w:rPr>
            </w:pPr>
          </w:p>
        </w:tc>
        <w:tc>
          <w:tcPr>
            <w:tcW w:w="2610" w:type="dxa"/>
            <w:shd w:val="clear" w:color="auto" w:fill="auto"/>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xml:space="preserve">1.1. Forcimi i kapaciteteve të administratës në nivelin lokal, përfshirë komunat e sapo formuara, duke ofruar udhëzime nga niveli </w:t>
            </w:r>
            <w:r w:rsidR="0000677D" w:rsidRPr="00B0505A">
              <w:rPr>
                <w:rFonts w:ascii="Calibri" w:eastAsia="Times New Roman" w:hAnsi="Calibri" w:cs="Times New Roman"/>
                <w:color w:val="000000"/>
              </w:rPr>
              <w:t>qendror</w:t>
            </w:r>
            <w:r w:rsidRPr="00B0505A">
              <w:rPr>
                <w:rFonts w:ascii="Calibri" w:eastAsia="Times New Roman" w:hAnsi="Calibri" w:cs="Times New Roman"/>
                <w:color w:val="000000"/>
              </w:rPr>
              <w:t xml:space="preserve"> tek ai lokal</w:t>
            </w:r>
          </w:p>
        </w:tc>
        <w:tc>
          <w:tcPr>
            <w:tcW w:w="2226" w:type="dxa"/>
            <w:shd w:val="clear" w:color="auto" w:fill="auto"/>
            <w:noWrap/>
            <w:vAlign w:val="bottom"/>
            <w:hideMark/>
          </w:tcPr>
          <w:p w:rsidR="00B056B9" w:rsidRDefault="00291689" w:rsidP="00876645">
            <w:pPr>
              <w:spacing w:after="0" w:line="240" w:lineRule="auto"/>
              <w:rPr>
                <w:rFonts w:eastAsia="Times New Roman"/>
                <w:b/>
                <w:color w:val="000000"/>
              </w:rPr>
            </w:pPr>
            <w:r>
              <w:rPr>
                <w:rFonts w:eastAsia="Times New Roman"/>
                <w:b/>
                <w:color w:val="000000"/>
              </w:rPr>
              <w:t>Njësia për Personel</w:t>
            </w:r>
          </w:p>
          <w:p w:rsidR="00C731DE" w:rsidRDefault="00C731DE" w:rsidP="00876645">
            <w:pPr>
              <w:spacing w:after="0" w:line="240" w:lineRule="auto"/>
              <w:rPr>
                <w:rFonts w:eastAsia="Times New Roman"/>
                <w:b/>
                <w:color w:val="000000"/>
              </w:rPr>
            </w:pPr>
          </w:p>
          <w:p w:rsidR="00C731DE" w:rsidRDefault="00C731DE" w:rsidP="00876645">
            <w:pPr>
              <w:spacing w:after="0" w:line="240" w:lineRule="auto"/>
              <w:rPr>
                <w:rFonts w:eastAsia="Times New Roman"/>
                <w:b/>
                <w:color w:val="000000"/>
              </w:rPr>
            </w:pPr>
          </w:p>
          <w:p w:rsidR="00C731DE" w:rsidRDefault="00C731DE" w:rsidP="00876645">
            <w:pPr>
              <w:spacing w:after="0" w:line="240" w:lineRule="auto"/>
              <w:rPr>
                <w:rFonts w:eastAsia="Times New Roman"/>
                <w:b/>
                <w:color w:val="000000"/>
              </w:rPr>
            </w:pPr>
          </w:p>
          <w:p w:rsidR="00C731DE" w:rsidRDefault="00C731DE" w:rsidP="00876645">
            <w:pPr>
              <w:spacing w:after="0" w:line="240" w:lineRule="auto"/>
              <w:rPr>
                <w:rFonts w:eastAsia="Times New Roman"/>
                <w:b/>
                <w:color w:val="000000"/>
              </w:rPr>
            </w:pPr>
          </w:p>
          <w:p w:rsidR="00C731DE" w:rsidRDefault="00C731DE" w:rsidP="00876645">
            <w:pPr>
              <w:spacing w:after="0" w:line="240" w:lineRule="auto"/>
              <w:rPr>
                <w:rFonts w:eastAsia="Times New Roman"/>
                <w:b/>
                <w:color w:val="000000"/>
              </w:rPr>
            </w:pPr>
          </w:p>
          <w:p w:rsidR="00C731DE" w:rsidRDefault="00C731DE" w:rsidP="00876645">
            <w:pPr>
              <w:spacing w:after="0" w:line="240" w:lineRule="auto"/>
              <w:rPr>
                <w:rFonts w:eastAsia="Times New Roman"/>
                <w:b/>
                <w:color w:val="000000"/>
              </w:rPr>
            </w:pPr>
          </w:p>
          <w:p w:rsidR="00C731DE" w:rsidRDefault="00C731DE" w:rsidP="00876645">
            <w:pPr>
              <w:spacing w:after="0" w:line="240" w:lineRule="auto"/>
              <w:rPr>
                <w:rFonts w:eastAsia="Times New Roman"/>
                <w:b/>
                <w:color w:val="000000"/>
              </w:rPr>
            </w:pPr>
          </w:p>
          <w:p w:rsidR="00C731DE" w:rsidRDefault="00C731DE" w:rsidP="00876645">
            <w:pPr>
              <w:spacing w:after="0" w:line="240" w:lineRule="auto"/>
              <w:rPr>
                <w:rFonts w:eastAsia="Times New Roman"/>
                <w:b/>
                <w:color w:val="000000"/>
              </w:rPr>
            </w:pPr>
          </w:p>
          <w:p w:rsidR="00C731DE" w:rsidRPr="00B0505A" w:rsidRDefault="00C731DE" w:rsidP="00876645">
            <w:pPr>
              <w:spacing w:after="0" w:line="240" w:lineRule="auto"/>
              <w:rPr>
                <w:rFonts w:ascii="Calibri" w:eastAsia="Times New Roman" w:hAnsi="Calibri" w:cs="Times New Roman"/>
                <w:color w:val="000000"/>
              </w:rPr>
            </w:pPr>
          </w:p>
        </w:tc>
        <w:tc>
          <w:tcPr>
            <w:tcW w:w="3240" w:type="dxa"/>
            <w:shd w:val="clear" w:color="auto" w:fill="auto"/>
            <w:hideMark/>
          </w:tcPr>
          <w:p w:rsidR="007D2FB9"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1. A është hartuar programi i trajnimeve për komunën tuaj?</w:t>
            </w:r>
            <w:r w:rsidR="007D2FB9">
              <w:rPr>
                <w:rFonts w:ascii="Calibri" w:eastAsia="Times New Roman" w:hAnsi="Calibri" w:cs="Times New Roman"/>
                <w:color w:val="000000"/>
              </w:rPr>
              <w:t xml:space="preserve"> </w:t>
            </w:r>
          </w:p>
          <w:p w:rsidR="007D2FB9"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br/>
              <w:t>2. Sa është numri i trajnimeve të mbajtura në komunën tuaj dhe cilat janë temat e trajnimeve?</w:t>
            </w:r>
          </w:p>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br/>
              <w:t xml:space="preserve">3. Sa është numri i zyrtarëve të komunës që kanë marrë pjesë në trajnime? </w:t>
            </w:r>
          </w:p>
        </w:tc>
        <w:tc>
          <w:tcPr>
            <w:tcW w:w="270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B056B9" w:rsidRPr="00B0505A" w:rsidTr="005B1A94">
        <w:trPr>
          <w:trHeight w:val="1065"/>
        </w:trPr>
        <w:tc>
          <w:tcPr>
            <w:tcW w:w="2155" w:type="dxa"/>
            <w:vMerge/>
            <w:vAlign w:val="center"/>
            <w:hideMark/>
          </w:tcPr>
          <w:p w:rsidR="00B056B9" w:rsidRPr="00B0505A" w:rsidRDefault="00B056B9" w:rsidP="00876645">
            <w:pPr>
              <w:spacing w:after="0" w:line="240" w:lineRule="auto"/>
              <w:rPr>
                <w:rFonts w:ascii="Calibri" w:eastAsia="Times New Roman" w:hAnsi="Calibri" w:cs="Times New Roman"/>
                <w:b/>
                <w:bCs/>
                <w:color w:val="000000"/>
                <w:sz w:val="24"/>
                <w:szCs w:val="24"/>
              </w:rPr>
            </w:pPr>
          </w:p>
        </w:tc>
        <w:tc>
          <w:tcPr>
            <w:tcW w:w="2610" w:type="dxa"/>
            <w:shd w:val="clear" w:color="auto" w:fill="auto"/>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1.2.</w:t>
            </w:r>
            <w:r w:rsidR="00DC57F4">
              <w:rPr>
                <w:rFonts w:ascii="Calibri" w:eastAsia="Times New Roman" w:hAnsi="Calibri" w:cs="Times New Roman"/>
                <w:color w:val="000000"/>
              </w:rPr>
              <w:t xml:space="preserve"> </w:t>
            </w:r>
            <w:r w:rsidRPr="00B0505A">
              <w:rPr>
                <w:rFonts w:ascii="Calibri" w:eastAsia="Times New Roman" w:hAnsi="Calibri" w:cs="Times New Roman"/>
                <w:color w:val="000000"/>
              </w:rPr>
              <w:t>Të zbatohet legjislacioni dhe politikat për reformën e administratës publike</w:t>
            </w:r>
          </w:p>
        </w:tc>
        <w:tc>
          <w:tcPr>
            <w:tcW w:w="2226" w:type="dxa"/>
            <w:shd w:val="clear" w:color="auto" w:fill="auto"/>
            <w:noWrap/>
            <w:vAlign w:val="bottom"/>
            <w:hideMark/>
          </w:tcPr>
          <w:p w:rsidR="00B056B9" w:rsidRPr="00B0505A" w:rsidRDefault="00291689" w:rsidP="003159DB">
            <w:pPr>
              <w:spacing w:after="0" w:line="240" w:lineRule="auto"/>
              <w:rPr>
                <w:rFonts w:ascii="Calibri" w:eastAsia="Times New Roman" w:hAnsi="Calibri" w:cs="Times New Roman"/>
                <w:color w:val="000000"/>
              </w:rPr>
            </w:pPr>
            <w:r>
              <w:rPr>
                <w:rFonts w:eastAsia="Times New Roman"/>
                <w:b/>
                <w:color w:val="000000"/>
              </w:rPr>
              <w:t>Njësia për Personel</w:t>
            </w:r>
          </w:p>
        </w:tc>
        <w:tc>
          <w:tcPr>
            <w:tcW w:w="3240" w:type="dxa"/>
            <w:shd w:val="clear" w:color="auto" w:fill="auto"/>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1.</w:t>
            </w:r>
            <w:r w:rsidR="00DC57F4">
              <w:rPr>
                <w:rFonts w:ascii="Calibri" w:eastAsia="Times New Roman" w:hAnsi="Calibri" w:cs="Times New Roman"/>
                <w:color w:val="000000"/>
              </w:rPr>
              <w:t xml:space="preserve"> </w:t>
            </w:r>
            <w:r w:rsidRPr="00B0505A">
              <w:rPr>
                <w:rFonts w:ascii="Calibri" w:eastAsia="Times New Roman" w:hAnsi="Calibri" w:cs="Times New Roman"/>
                <w:color w:val="000000"/>
              </w:rPr>
              <w:t xml:space="preserve">A është përgatitur Katalogu i vendeve të punës në Shërbimin Civil në komunën tuaj?          </w:t>
            </w:r>
          </w:p>
        </w:tc>
        <w:tc>
          <w:tcPr>
            <w:tcW w:w="270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B056B9" w:rsidRPr="00B0505A" w:rsidTr="005B1A94">
        <w:trPr>
          <w:trHeight w:val="4215"/>
        </w:trPr>
        <w:tc>
          <w:tcPr>
            <w:tcW w:w="2155" w:type="dxa"/>
            <w:vMerge/>
            <w:vAlign w:val="center"/>
            <w:hideMark/>
          </w:tcPr>
          <w:p w:rsidR="00B056B9" w:rsidRPr="00B0505A" w:rsidRDefault="00B056B9" w:rsidP="00876645">
            <w:pPr>
              <w:spacing w:after="0" w:line="240" w:lineRule="auto"/>
              <w:rPr>
                <w:rFonts w:ascii="Calibri" w:eastAsia="Times New Roman" w:hAnsi="Calibri" w:cs="Times New Roman"/>
                <w:b/>
                <w:bCs/>
                <w:color w:val="000000"/>
                <w:sz w:val="24"/>
                <w:szCs w:val="24"/>
              </w:rPr>
            </w:pPr>
          </w:p>
        </w:tc>
        <w:tc>
          <w:tcPr>
            <w:tcW w:w="2610" w:type="dxa"/>
            <w:shd w:val="clear" w:color="auto" w:fill="auto"/>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1.3.</w:t>
            </w:r>
            <w:r w:rsidR="00DC57F4">
              <w:rPr>
                <w:rFonts w:ascii="Calibri" w:eastAsia="Times New Roman" w:hAnsi="Calibri" w:cs="Times New Roman"/>
                <w:color w:val="000000"/>
              </w:rPr>
              <w:t xml:space="preserve"> </w:t>
            </w:r>
            <w:r w:rsidRPr="00B0505A">
              <w:rPr>
                <w:rFonts w:ascii="Calibri" w:eastAsia="Times New Roman" w:hAnsi="Calibri" w:cs="Times New Roman"/>
                <w:color w:val="000000"/>
              </w:rPr>
              <w:t>Të ngritet transparenca e punës dhe vendimmarrjes të nivelit lokal</w:t>
            </w:r>
          </w:p>
        </w:tc>
        <w:tc>
          <w:tcPr>
            <w:tcW w:w="2226" w:type="dxa"/>
            <w:shd w:val="clear" w:color="auto" w:fill="auto"/>
            <w:noWrap/>
            <w:vAlign w:val="bottom"/>
            <w:hideMark/>
          </w:tcPr>
          <w:p w:rsidR="00C731DE" w:rsidRDefault="00BA0523" w:rsidP="00876645">
            <w:pPr>
              <w:spacing w:after="0" w:line="240" w:lineRule="auto"/>
              <w:rPr>
                <w:rFonts w:eastAsia="Times New Roman"/>
                <w:b/>
                <w:color w:val="FF0000"/>
              </w:rPr>
            </w:pPr>
            <w:r>
              <w:rPr>
                <w:rFonts w:eastAsia="Times New Roman"/>
                <w:b/>
                <w:color w:val="000000"/>
              </w:rPr>
              <w:t xml:space="preserve">Drejtoria e Administratës së Përgjithshme </w:t>
            </w:r>
            <w:r>
              <w:rPr>
                <w:rFonts w:eastAsia="Times New Roman"/>
                <w:b/>
                <w:color w:val="FF0000"/>
              </w:rPr>
              <w:t>(pyetja nr.1).</w:t>
            </w:r>
          </w:p>
          <w:p w:rsidR="00BA0523" w:rsidRDefault="00BA0523" w:rsidP="00876645">
            <w:pPr>
              <w:spacing w:after="0" w:line="240" w:lineRule="auto"/>
              <w:rPr>
                <w:rFonts w:eastAsia="Times New Roman"/>
                <w:b/>
                <w:color w:val="FF0000"/>
              </w:rPr>
            </w:pPr>
            <w:r>
              <w:rPr>
                <w:rFonts w:eastAsia="Times New Roman"/>
                <w:b/>
              </w:rPr>
              <w:t xml:space="preserve">Zyra e Informimit </w:t>
            </w:r>
            <w:r>
              <w:rPr>
                <w:rFonts w:eastAsia="Times New Roman"/>
                <w:b/>
                <w:color w:val="FF0000"/>
              </w:rPr>
              <w:t>(pyetja</w:t>
            </w:r>
            <w:r w:rsidR="003A6068">
              <w:rPr>
                <w:rFonts w:eastAsia="Times New Roman"/>
                <w:b/>
                <w:color w:val="FF0000"/>
              </w:rPr>
              <w:t xml:space="preserve"> </w:t>
            </w:r>
            <w:r>
              <w:rPr>
                <w:rFonts w:eastAsia="Times New Roman"/>
                <w:b/>
                <w:color w:val="FF0000"/>
              </w:rPr>
              <w:t xml:space="preserve"> 2</w:t>
            </w:r>
            <w:r w:rsidR="003A6068">
              <w:rPr>
                <w:rFonts w:eastAsia="Times New Roman"/>
                <w:b/>
                <w:color w:val="FF0000"/>
              </w:rPr>
              <w:t xml:space="preserve"> </w:t>
            </w:r>
            <w:r>
              <w:rPr>
                <w:rFonts w:eastAsia="Times New Roman"/>
                <w:b/>
                <w:color w:val="FF0000"/>
              </w:rPr>
              <w:t>&amp;</w:t>
            </w:r>
            <w:r w:rsidR="003A6068">
              <w:rPr>
                <w:rFonts w:eastAsia="Times New Roman"/>
                <w:b/>
                <w:color w:val="FF0000"/>
              </w:rPr>
              <w:t xml:space="preserve"> </w:t>
            </w:r>
            <w:r>
              <w:rPr>
                <w:rFonts w:eastAsia="Times New Roman"/>
                <w:b/>
                <w:color w:val="FF0000"/>
              </w:rPr>
              <w:t>3).</w:t>
            </w:r>
          </w:p>
          <w:p w:rsidR="00BA0523" w:rsidRPr="00BA0523" w:rsidRDefault="00BA0523" w:rsidP="00876645">
            <w:pPr>
              <w:spacing w:after="0" w:line="240" w:lineRule="auto"/>
              <w:rPr>
                <w:rFonts w:eastAsia="Times New Roman"/>
                <w:b/>
                <w:color w:val="FF0000"/>
              </w:rPr>
            </w:pPr>
            <w:r>
              <w:rPr>
                <w:rFonts w:eastAsia="Times New Roman"/>
                <w:b/>
              </w:rPr>
              <w:t xml:space="preserve">Zyra Ligjore &amp; Njësia e Kuvendit </w:t>
            </w:r>
            <w:r>
              <w:rPr>
                <w:rFonts w:eastAsia="Times New Roman"/>
                <w:b/>
                <w:color w:val="FF0000"/>
              </w:rPr>
              <w:t>(pyetja 4</w:t>
            </w:r>
            <w:r w:rsidR="003A6068">
              <w:rPr>
                <w:rFonts w:eastAsia="Times New Roman"/>
                <w:b/>
                <w:color w:val="FF0000"/>
              </w:rPr>
              <w:t xml:space="preserve"> </w:t>
            </w:r>
            <w:r>
              <w:rPr>
                <w:rFonts w:eastAsia="Times New Roman"/>
                <w:b/>
                <w:color w:val="FF0000"/>
              </w:rPr>
              <w:t>&amp;</w:t>
            </w:r>
            <w:r w:rsidR="003A6068">
              <w:rPr>
                <w:rFonts w:eastAsia="Times New Roman"/>
                <w:b/>
                <w:color w:val="FF0000"/>
              </w:rPr>
              <w:t xml:space="preserve"> </w:t>
            </w:r>
            <w:r>
              <w:rPr>
                <w:rFonts w:eastAsia="Times New Roman"/>
                <w:b/>
                <w:color w:val="FF0000"/>
              </w:rPr>
              <w:t>5)</w:t>
            </w:r>
          </w:p>
          <w:p w:rsidR="00C731DE" w:rsidRDefault="00C731DE" w:rsidP="00876645">
            <w:pPr>
              <w:spacing w:after="0" w:line="240" w:lineRule="auto"/>
              <w:rPr>
                <w:rFonts w:eastAsia="Times New Roman"/>
                <w:b/>
                <w:color w:val="000000"/>
              </w:rPr>
            </w:pPr>
          </w:p>
          <w:p w:rsidR="00C731DE" w:rsidRDefault="00C731DE" w:rsidP="00876645">
            <w:pPr>
              <w:spacing w:after="0" w:line="240" w:lineRule="auto"/>
              <w:rPr>
                <w:rFonts w:eastAsia="Times New Roman"/>
                <w:b/>
                <w:color w:val="000000"/>
              </w:rPr>
            </w:pPr>
          </w:p>
          <w:p w:rsidR="00C731DE" w:rsidRDefault="00C731DE" w:rsidP="00876645">
            <w:pPr>
              <w:spacing w:after="0" w:line="240" w:lineRule="auto"/>
              <w:rPr>
                <w:rFonts w:eastAsia="Times New Roman"/>
                <w:b/>
                <w:color w:val="000000"/>
              </w:rPr>
            </w:pPr>
          </w:p>
          <w:p w:rsidR="00C731DE" w:rsidRDefault="00C731DE" w:rsidP="00876645">
            <w:pPr>
              <w:spacing w:after="0" w:line="240" w:lineRule="auto"/>
              <w:rPr>
                <w:rFonts w:eastAsia="Times New Roman"/>
                <w:b/>
                <w:color w:val="000000"/>
              </w:rPr>
            </w:pPr>
          </w:p>
          <w:p w:rsidR="00C731DE" w:rsidRDefault="00C731DE" w:rsidP="00876645">
            <w:pPr>
              <w:spacing w:after="0" w:line="240" w:lineRule="auto"/>
              <w:rPr>
                <w:rFonts w:eastAsia="Times New Roman"/>
                <w:b/>
                <w:color w:val="000000"/>
              </w:rPr>
            </w:pPr>
          </w:p>
          <w:p w:rsidR="00C731DE" w:rsidRDefault="00C731DE" w:rsidP="00876645">
            <w:pPr>
              <w:spacing w:after="0" w:line="240" w:lineRule="auto"/>
              <w:rPr>
                <w:rFonts w:eastAsia="Times New Roman"/>
                <w:b/>
                <w:color w:val="000000"/>
              </w:rPr>
            </w:pPr>
          </w:p>
          <w:p w:rsidR="00C731DE" w:rsidRDefault="00C731DE" w:rsidP="00876645">
            <w:pPr>
              <w:spacing w:after="0" w:line="240" w:lineRule="auto"/>
              <w:rPr>
                <w:rFonts w:eastAsia="Times New Roman"/>
                <w:b/>
                <w:color w:val="000000"/>
              </w:rPr>
            </w:pPr>
          </w:p>
          <w:p w:rsidR="00C731DE" w:rsidRDefault="00C731DE" w:rsidP="00876645">
            <w:pPr>
              <w:spacing w:after="0" w:line="240" w:lineRule="auto"/>
              <w:rPr>
                <w:rFonts w:eastAsia="Times New Roman"/>
                <w:b/>
                <w:color w:val="000000"/>
              </w:rPr>
            </w:pPr>
          </w:p>
          <w:p w:rsidR="00C731DE" w:rsidRDefault="00C731DE" w:rsidP="00876645">
            <w:pPr>
              <w:spacing w:after="0" w:line="240" w:lineRule="auto"/>
              <w:rPr>
                <w:rFonts w:eastAsia="Times New Roman"/>
                <w:b/>
                <w:color w:val="000000"/>
              </w:rPr>
            </w:pPr>
          </w:p>
          <w:p w:rsidR="00C731DE" w:rsidRDefault="00C731DE" w:rsidP="00876645">
            <w:pPr>
              <w:spacing w:after="0" w:line="240" w:lineRule="auto"/>
              <w:rPr>
                <w:rFonts w:eastAsia="Times New Roman"/>
                <w:b/>
                <w:color w:val="000000"/>
              </w:rPr>
            </w:pPr>
          </w:p>
          <w:p w:rsidR="00C731DE" w:rsidRDefault="00C731DE" w:rsidP="00876645">
            <w:pPr>
              <w:spacing w:after="0" w:line="240" w:lineRule="auto"/>
              <w:rPr>
                <w:rFonts w:eastAsia="Times New Roman"/>
                <w:b/>
                <w:color w:val="000000"/>
              </w:rPr>
            </w:pPr>
          </w:p>
          <w:p w:rsidR="00C731DE" w:rsidRDefault="00C731DE" w:rsidP="00876645">
            <w:pPr>
              <w:spacing w:after="0" w:line="240" w:lineRule="auto"/>
              <w:rPr>
                <w:rFonts w:eastAsia="Times New Roman"/>
                <w:b/>
                <w:color w:val="000000"/>
              </w:rPr>
            </w:pPr>
          </w:p>
          <w:p w:rsidR="00C731DE" w:rsidRDefault="00C731DE" w:rsidP="00876645">
            <w:pPr>
              <w:spacing w:after="0" w:line="240" w:lineRule="auto"/>
              <w:rPr>
                <w:rFonts w:eastAsia="Times New Roman"/>
                <w:b/>
                <w:color w:val="000000"/>
              </w:rPr>
            </w:pPr>
          </w:p>
          <w:p w:rsidR="00C731DE" w:rsidRDefault="00C731DE" w:rsidP="00876645">
            <w:pPr>
              <w:spacing w:after="0" w:line="240" w:lineRule="auto"/>
              <w:rPr>
                <w:rFonts w:eastAsia="Times New Roman"/>
                <w:b/>
                <w:color w:val="000000"/>
              </w:rPr>
            </w:pPr>
          </w:p>
          <w:p w:rsidR="00C731DE" w:rsidRDefault="00C731DE" w:rsidP="00876645">
            <w:pPr>
              <w:spacing w:after="0" w:line="240" w:lineRule="auto"/>
              <w:rPr>
                <w:rFonts w:eastAsia="Times New Roman"/>
                <w:b/>
                <w:color w:val="000000"/>
              </w:rPr>
            </w:pPr>
          </w:p>
          <w:p w:rsidR="00C731DE" w:rsidRPr="00B0505A" w:rsidRDefault="00C731DE" w:rsidP="00876645">
            <w:pPr>
              <w:spacing w:after="0" w:line="240" w:lineRule="auto"/>
              <w:rPr>
                <w:rFonts w:ascii="Calibri" w:eastAsia="Times New Roman" w:hAnsi="Calibri" w:cs="Times New Roman"/>
                <w:color w:val="000000"/>
              </w:rPr>
            </w:pPr>
          </w:p>
        </w:tc>
        <w:tc>
          <w:tcPr>
            <w:tcW w:w="3240" w:type="dxa"/>
            <w:shd w:val="clear" w:color="auto" w:fill="auto"/>
            <w:hideMark/>
          </w:tcPr>
          <w:p w:rsidR="00DC57F4" w:rsidRDefault="00B056B9" w:rsidP="00876645">
            <w:pPr>
              <w:spacing w:after="0" w:line="240" w:lineRule="auto"/>
              <w:rPr>
                <w:rFonts w:ascii="Calibri" w:eastAsia="Times New Roman" w:hAnsi="Calibri" w:cs="Times New Roman"/>
              </w:rPr>
            </w:pPr>
            <w:r w:rsidRPr="00B0505A">
              <w:rPr>
                <w:rFonts w:ascii="Calibri" w:eastAsia="Times New Roman" w:hAnsi="Calibri" w:cs="Times New Roman"/>
              </w:rPr>
              <w:t xml:space="preserve">1. A  ka mbajtur komuna e juaj fushata vetëdijësuese për qytetarët sa i përket shfrytëzimit racional të shërbimeve publike, nëse po sa është numri i tyre?  </w:t>
            </w:r>
          </w:p>
          <w:p w:rsidR="00DC57F4" w:rsidRDefault="00DC57F4" w:rsidP="00876645">
            <w:pPr>
              <w:spacing w:after="0" w:line="240" w:lineRule="auto"/>
              <w:rPr>
                <w:rFonts w:ascii="Calibri" w:eastAsia="Times New Roman" w:hAnsi="Calibri" w:cs="Times New Roman"/>
              </w:rPr>
            </w:pPr>
          </w:p>
          <w:p w:rsidR="00DC57F4" w:rsidRDefault="00B056B9" w:rsidP="00876645">
            <w:pPr>
              <w:spacing w:after="0" w:line="240" w:lineRule="auto"/>
              <w:rPr>
                <w:rFonts w:ascii="Calibri" w:eastAsia="Times New Roman" w:hAnsi="Calibri" w:cs="Times New Roman"/>
              </w:rPr>
            </w:pPr>
            <w:r w:rsidRPr="00B0505A">
              <w:rPr>
                <w:rFonts w:ascii="Calibri" w:eastAsia="Times New Roman" w:hAnsi="Calibri" w:cs="Times New Roman"/>
              </w:rPr>
              <w:t xml:space="preserve"> 2.</w:t>
            </w:r>
            <w:r w:rsidR="00DC57F4">
              <w:rPr>
                <w:rFonts w:ascii="Calibri" w:eastAsia="Times New Roman" w:hAnsi="Calibri" w:cs="Times New Roman"/>
              </w:rPr>
              <w:t xml:space="preserve"> </w:t>
            </w:r>
            <w:r w:rsidRPr="00B0505A">
              <w:rPr>
                <w:rFonts w:ascii="Calibri" w:eastAsia="Times New Roman" w:hAnsi="Calibri" w:cs="Times New Roman"/>
              </w:rPr>
              <w:t xml:space="preserve">Sa është numri i kërkesave për qasje në dokumente publike? </w:t>
            </w:r>
          </w:p>
          <w:p w:rsidR="00DC57F4" w:rsidRDefault="00DC57F4" w:rsidP="00876645">
            <w:pPr>
              <w:spacing w:after="0" w:line="240" w:lineRule="auto"/>
              <w:rPr>
                <w:rFonts w:ascii="Calibri" w:eastAsia="Times New Roman" w:hAnsi="Calibri" w:cs="Times New Roman"/>
              </w:rPr>
            </w:pPr>
          </w:p>
          <w:p w:rsidR="00A116D3" w:rsidRDefault="00B056B9" w:rsidP="00A116D3">
            <w:pPr>
              <w:spacing w:after="0" w:line="240" w:lineRule="auto"/>
              <w:rPr>
                <w:rFonts w:ascii="Calibri" w:eastAsia="Times New Roman" w:hAnsi="Calibri" w:cs="Times New Roman"/>
              </w:rPr>
            </w:pPr>
            <w:r w:rsidRPr="00B0505A">
              <w:rPr>
                <w:rFonts w:ascii="Calibri" w:eastAsia="Times New Roman" w:hAnsi="Calibri" w:cs="Times New Roman"/>
              </w:rPr>
              <w:t xml:space="preserve"> 3.</w:t>
            </w:r>
            <w:r w:rsidR="00DC57F4">
              <w:rPr>
                <w:rFonts w:ascii="Calibri" w:eastAsia="Times New Roman" w:hAnsi="Calibri" w:cs="Times New Roman"/>
              </w:rPr>
              <w:t xml:space="preserve"> </w:t>
            </w:r>
            <w:r w:rsidRPr="00B0505A">
              <w:rPr>
                <w:rFonts w:ascii="Calibri" w:eastAsia="Times New Roman" w:hAnsi="Calibri" w:cs="Times New Roman"/>
              </w:rPr>
              <w:t xml:space="preserve">A janë publikuar në ueb faqen e komunës tuaj të gjitha aktet e nxjerra nga organet e komunave në gjuhët zyrtare, gjuhë shqipe dhe gjuhë serbe, si dhe në gjuhë në përdorim zyrtar në komunën tuaj? </w:t>
            </w:r>
          </w:p>
          <w:p w:rsidR="00A116D3" w:rsidRDefault="00A116D3" w:rsidP="00A116D3">
            <w:pPr>
              <w:spacing w:after="0" w:line="240" w:lineRule="auto"/>
              <w:rPr>
                <w:rFonts w:ascii="Calibri" w:eastAsia="Times New Roman" w:hAnsi="Calibri" w:cs="Times New Roman"/>
              </w:rPr>
            </w:pPr>
          </w:p>
          <w:p w:rsidR="00B056B9" w:rsidRDefault="00B056B9" w:rsidP="00A116D3">
            <w:pPr>
              <w:spacing w:after="0" w:line="240" w:lineRule="auto"/>
              <w:rPr>
                <w:rFonts w:ascii="Calibri" w:eastAsia="Times New Roman" w:hAnsi="Calibri" w:cs="Times New Roman"/>
              </w:rPr>
            </w:pPr>
            <w:r w:rsidRPr="00B0505A">
              <w:rPr>
                <w:rFonts w:ascii="Calibri" w:eastAsia="Times New Roman" w:hAnsi="Calibri" w:cs="Times New Roman"/>
              </w:rPr>
              <w:t>4.</w:t>
            </w:r>
            <w:r w:rsidR="00A116D3">
              <w:rPr>
                <w:rFonts w:ascii="Calibri" w:eastAsia="Times New Roman" w:hAnsi="Calibri" w:cs="Times New Roman"/>
              </w:rPr>
              <w:t xml:space="preserve"> </w:t>
            </w:r>
            <w:r w:rsidRPr="00B0505A">
              <w:rPr>
                <w:rFonts w:ascii="Calibri" w:eastAsia="Times New Roman" w:hAnsi="Calibri" w:cs="Times New Roman"/>
              </w:rPr>
              <w:t>Sa është numri i  konsultimeve publike?</w:t>
            </w:r>
            <w:r w:rsidR="005117E4">
              <w:rPr>
                <w:rFonts w:ascii="Calibri" w:eastAsia="Times New Roman" w:hAnsi="Calibri" w:cs="Times New Roman"/>
              </w:rPr>
              <w:br/>
            </w:r>
            <w:r w:rsidR="005117E4">
              <w:rPr>
                <w:rFonts w:ascii="Calibri" w:eastAsia="Times New Roman" w:hAnsi="Calibri" w:cs="Times New Roman"/>
              </w:rPr>
              <w:br/>
            </w:r>
            <w:r w:rsidR="005117E4" w:rsidRPr="005117E4">
              <w:rPr>
                <w:rFonts w:ascii="Calibri" w:eastAsia="Times New Roman" w:hAnsi="Calibri" w:cs="Times New Roman"/>
              </w:rPr>
              <w:t>5.Sa eshte numri i takimeve publike te obligueshme sipas LVL-së?</w:t>
            </w:r>
          </w:p>
          <w:p w:rsidR="00A116D3" w:rsidRPr="00B0505A" w:rsidRDefault="00A116D3" w:rsidP="00A116D3">
            <w:pPr>
              <w:spacing w:after="0" w:line="240" w:lineRule="auto"/>
              <w:rPr>
                <w:rFonts w:ascii="Calibri" w:eastAsia="Times New Roman" w:hAnsi="Calibri" w:cs="Times New Roman"/>
              </w:rPr>
            </w:pPr>
          </w:p>
        </w:tc>
        <w:tc>
          <w:tcPr>
            <w:tcW w:w="270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B056B9" w:rsidRPr="00B0505A" w:rsidTr="005B1A94">
        <w:trPr>
          <w:trHeight w:val="2190"/>
        </w:trPr>
        <w:tc>
          <w:tcPr>
            <w:tcW w:w="2155" w:type="dxa"/>
            <w:vMerge/>
            <w:vAlign w:val="center"/>
            <w:hideMark/>
          </w:tcPr>
          <w:p w:rsidR="00B056B9" w:rsidRPr="00B0505A" w:rsidRDefault="00B056B9" w:rsidP="00876645">
            <w:pPr>
              <w:spacing w:after="0" w:line="240" w:lineRule="auto"/>
              <w:rPr>
                <w:rFonts w:ascii="Calibri" w:eastAsia="Times New Roman" w:hAnsi="Calibri" w:cs="Times New Roman"/>
                <w:b/>
                <w:bCs/>
                <w:color w:val="000000"/>
                <w:sz w:val="24"/>
                <w:szCs w:val="24"/>
              </w:rPr>
            </w:pPr>
          </w:p>
        </w:tc>
        <w:tc>
          <w:tcPr>
            <w:tcW w:w="2610" w:type="dxa"/>
            <w:shd w:val="clear" w:color="auto" w:fill="auto"/>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1.</w:t>
            </w:r>
            <w:r w:rsidR="00AB41B1">
              <w:rPr>
                <w:rFonts w:ascii="Calibri" w:eastAsia="Times New Roman" w:hAnsi="Calibri" w:cs="Times New Roman"/>
                <w:color w:val="000000"/>
              </w:rPr>
              <w:t>4</w:t>
            </w:r>
            <w:r w:rsidRPr="00B0505A">
              <w:rPr>
                <w:rFonts w:ascii="Calibri" w:eastAsia="Times New Roman" w:hAnsi="Calibri" w:cs="Times New Roman"/>
                <w:color w:val="000000"/>
              </w:rPr>
              <w:t>.</w:t>
            </w:r>
            <w:r w:rsidR="007D2FB9">
              <w:rPr>
                <w:rFonts w:ascii="Calibri" w:eastAsia="Times New Roman" w:hAnsi="Calibri" w:cs="Times New Roman"/>
                <w:color w:val="000000"/>
              </w:rPr>
              <w:t xml:space="preserve"> </w:t>
            </w:r>
            <w:r w:rsidRPr="00B0505A">
              <w:rPr>
                <w:rFonts w:ascii="Calibri" w:eastAsia="Times New Roman" w:hAnsi="Calibri" w:cs="Times New Roman"/>
                <w:color w:val="000000"/>
              </w:rPr>
              <w:t>Të zbatohet në mënyrë sistematike rekrutimi i stafit civil i cili është bazuar me ligj</w:t>
            </w:r>
          </w:p>
          <w:p w:rsidR="0000677D" w:rsidRPr="00B0505A" w:rsidRDefault="0000677D" w:rsidP="00876645">
            <w:pPr>
              <w:spacing w:after="0" w:line="240" w:lineRule="auto"/>
              <w:rPr>
                <w:rFonts w:ascii="Calibri" w:eastAsia="Times New Roman" w:hAnsi="Calibri" w:cs="Times New Roman"/>
                <w:color w:val="000000"/>
              </w:rPr>
            </w:pPr>
          </w:p>
          <w:p w:rsidR="0000677D" w:rsidRPr="00B0505A" w:rsidRDefault="0000677D" w:rsidP="00876645">
            <w:pPr>
              <w:spacing w:after="0" w:line="240" w:lineRule="auto"/>
              <w:rPr>
                <w:rFonts w:ascii="Calibri" w:eastAsia="Times New Roman" w:hAnsi="Calibri" w:cs="Times New Roman"/>
                <w:color w:val="000000"/>
              </w:rPr>
            </w:pPr>
          </w:p>
          <w:p w:rsidR="0000677D" w:rsidRPr="00B0505A" w:rsidRDefault="0000677D" w:rsidP="00876645">
            <w:pPr>
              <w:spacing w:after="0" w:line="240" w:lineRule="auto"/>
              <w:rPr>
                <w:rFonts w:ascii="Calibri" w:eastAsia="Times New Roman" w:hAnsi="Calibri" w:cs="Times New Roman"/>
                <w:color w:val="000000"/>
              </w:rPr>
            </w:pPr>
          </w:p>
          <w:p w:rsidR="0000677D" w:rsidRPr="00B0505A" w:rsidRDefault="0000677D" w:rsidP="00876645">
            <w:pPr>
              <w:spacing w:after="0" w:line="240" w:lineRule="auto"/>
              <w:rPr>
                <w:rFonts w:ascii="Calibri" w:eastAsia="Times New Roman" w:hAnsi="Calibri" w:cs="Times New Roman"/>
                <w:color w:val="000000"/>
              </w:rPr>
            </w:pPr>
          </w:p>
          <w:p w:rsidR="0000677D" w:rsidRPr="00B0505A" w:rsidRDefault="0000677D" w:rsidP="00876645">
            <w:pPr>
              <w:spacing w:after="0" w:line="240" w:lineRule="auto"/>
              <w:rPr>
                <w:rFonts w:ascii="Calibri" w:eastAsia="Times New Roman" w:hAnsi="Calibri" w:cs="Times New Roman"/>
                <w:color w:val="000000"/>
              </w:rPr>
            </w:pPr>
          </w:p>
          <w:p w:rsidR="0000677D" w:rsidRPr="00B0505A" w:rsidRDefault="0000677D" w:rsidP="00876645">
            <w:pPr>
              <w:spacing w:after="0" w:line="240" w:lineRule="auto"/>
              <w:rPr>
                <w:rFonts w:ascii="Calibri" w:eastAsia="Times New Roman" w:hAnsi="Calibri" w:cs="Times New Roman"/>
                <w:color w:val="000000"/>
              </w:rPr>
            </w:pPr>
          </w:p>
          <w:p w:rsidR="0000677D" w:rsidRPr="00B0505A" w:rsidRDefault="0000677D" w:rsidP="00876645">
            <w:pPr>
              <w:spacing w:after="0" w:line="240" w:lineRule="auto"/>
              <w:rPr>
                <w:rFonts w:ascii="Calibri" w:eastAsia="Times New Roman" w:hAnsi="Calibri" w:cs="Times New Roman"/>
                <w:color w:val="000000"/>
              </w:rPr>
            </w:pPr>
          </w:p>
          <w:p w:rsidR="0000677D" w:rsidRDefault="0000677D" w:rsidP="00876645">
            <w:pPr>
              <w:spacing w:after="0" w:line="240" w:lineRule="auto"/>
              <w:rPr>
                <w:rFonts w:ascii="Calibri" w:eastAsia="Times New Roman" w:hAnsi="Calibri" w:cs="Times New Roman"/>
                <w:color w:val="000000"/>
              </w:rPr>
            </w:pPr>
          </w:p>
          <w:p w:rsidR="00DC57F4" w:rsidRDefault="00DC57F4" w:rsidP="00876645">
            <w:pPr>
              <w:spacing w:after="0" w:line="240" w:lineRule="auto"/>
              <w:rPr>
                <w:rFonts w:ascii="Calibri" w:eastAsia="Times New Roman" w:hAnsi="Calibri" w:cs="Times New Roman"/>
                <w:color w:val="000000"/>
              </w:rPr>
            </w:pPr>
          </w:p>
          <w:p w:rsidR="00DC57F4" w:rsidRPr="00B0505A" w:rsidRDefault="00DC57F4" w:rsidP="00876645">
            <w:pPr>
              <w:spacing w:after="0" w:line="240" w:lineRule="auto"/>
              <w:rPr>
                <w:rFonts w:ascii="Calibri" w:eastAsia="Times New Roman" w:hAnsi="Calibri" w:cs="Times New Roman"/>
                <w:color w:val="000000"/>
              </w:rPr>
            </w:pPr>
          </w:p>
        </w:tc>
        <w:tc>
          <w:tcPr>
            <w:tcW w:w="2226" w:type="dxa"/>
            <w:shd w:val="clear" w:color="auto" w:fill="auto"/>
            <w:noWrap/>
            <w:vAlign w:val="bottom"/>
            <w:hideMark/>
          </w:tcPr>
          <w:p w:rsidR="00C731DE" w:rsidRDefault="00BA0523" w:rsidP="00876645">
            <w:pPr>
              <w:spacing w:after="0" w:line="240" w:lineRule="auto"/>
              <w:rPr>
                <w:rFonts w:eastAsia="Times New Roman"/>
                <w:b/>
                <w:color w:val="000000"/>
              </w:rPr>
            </w:pPr>
            <w:r>
              <w:rPr>
                <w:rFonts w:eastAsia="Times New Roman"/>
                <w:b/>
                <w:color w:val="000000"/>
              </w:rPr>
              <w:t>Njësia për Personel</w:t>
            </w:r>
          </w:p>
          <w:p w:rsidR="00C731DE" w:rsidRDefault="00C731DE" w:rsidP="00876645">
            <w:pPr>
              <w:spacing w:after="0" w:line="240" w:lineRule="auto"/>
              <w:rPr>
                <w:rFonts w:eastAsia="Times New Roman"/>
                <w:b/>
                <w:color w:val="000000"/>
              </w:rPr>
            </w:pPr>
          </w:p>
          <w:p w:rsidR="00C731DE" w:rsidRDefault="00C731DE" w:rsidP="00876645">
            <w:pPr>
              <w:spacing w:after="0" w:line="240" w:lineRule="auto"/>
              <w:rPr>
                <w:rFonts w:eastAsia="Times New Roman"/>
                <w:b/>
                <w:color w:val="000000"/>
              </w:rPr>
            </w:pPr>
          </w:p>
          <w:p w:rsidR="00C731DE" w:rsidRDefault="00C731DE" w:rsidP="00876645">
            <w:pPr>
              <w:spacing w:after="0" w:line="240" w:lineRule="auto"/>
              <w:rPr>
                <w:rFonts w:eastAsia="Times New Roman"/>
                <w:b/>
                <w:color w:val="000000"/>
              </w:rPr>
            </w:pPr>
          </w:p>
          <w:p w:rsidR="00C731DE" w:rsidRDefault="00C731DE" w:rsidP="00876645">
            <w:pPr>
              <w:spacing w:after="0" w:line="240" w:lineRule="auto"/>
              <w:rPr>
                <w:rFonts w:eastAsia="Times New Roman"/>
                <w:b/>
                <w:color w:val="000000"/>
              </w:rPr>
            </w:pPr>
          </w:p>
          <w:p w:rsidR="00C731DE" w:rsidRDefault="00C731DE" w:rsidP="00876645">
            <w:pPr>
              <w:spacing w:after="0" w:line="240" w:lineRule="auto"/>
              <w:rPr>
                <w:rFonts w:eastAsia="Times New Roman"/>
                <w:b/>
                <w:color w:val="000000"/>
              </w:rPr>
            </w:pPr>
          </w:p>
          <w:p w:rsidR="00C731DE" w:rsidRDefault="00C731DE" w:rsidP="00876645">
            <w:pPr>
              <w:spacing w:after="0" w:line="240" w:lineRule="auto"/>
              <w:rPr>
                <w:rFonts w:eastAsia="Times New Roman"/>
                <w:b/>
                <w:color w:val="000000"/>
              </w:rPr>
            </w:pPr>
          </w:p>
          <w:p w:rsidR="00C731DE" w:rsidRDefault="00C731DE" w:rsidP="00876645">
            <w:pPr>
              <w:spacing w:after="0" w:line="240" w:lineRule="auto"/>
              <w:rPr>
                <w:rFonts w:eastAsia="Times New Roman"/>
                <w:b/>
                <w:color w:val="000000"/>
              </w:rPr>
            </w:pPr>
          </w:p>
          <w:p w:rsidR="00C731DE" w:rsidRDefault="00C731DE" w:rsidP="00876645">
            <w:pPr>
              <w:spacing w:after="0" w:line="240" w:lineRule="auto"/>
              <w:rPr>
                <w:rFonts w:eastAsia="Times New Roman"/>
                <w:b/>
                <w:color w:val="000000"/>
              </w:rPr>
            </w:pPr>
          </w:p>
          <w:p w:rsidR="00C731DE" w:rsidRDefault="00C731DE" w:rsidP="00876645">
            <w:pPr>
              <w:spacing w:after="0" w:line="240" w:lineRule="auto"/>
              <w:rPr>
                <w:rFonts w:eastAsia="Times New Roman"/>
                <w:b/>
                <w:color w:val="000000"/>
              </w:rPr>
            </w:pPr>
          </w:p>
          <w:p w:rsidR="00C731DE" w:rsidRPr="00DC57F4" w:rsidRDefault="00C731DE" w:rsidP="00876645">
            <w:pPr>
              <w:spacing w:after="0" w:line="240" w:lineRule="auto"/>
              <w:rPr>
                <w:rFonts w:eastAsia="Times New Roman"/>
                <w:b/>
                <w:color w:val="000000"/>
              </w:rPr>
            </w:pPr>
          </w:p>
        </w:tc>
        <w:tc>
          <w:tcPr>
            <w:tcW w:w="3240" w:type="dxa"/>
            <w:shd w:val="clear" w:color="auto" w:fill="auto"/>
            <w:hideMark/>
          </w:tcPr>
          <w:p w:rsidR="00D147FC"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xml:space="preserve">1. Çfarë përpjekje dhe veprime ka ndërmarrë Komuna që Komunitetet jo-shumicë të  përfaqësohen në mënyrë adekuate në institucionet publike?            </w:t>
            </w:r>
            <w:r w:rsidR="006975BF">
              <w:rPr>
                <w:rFonts w:ascii="Calibri" w:eastAsia="Times New Roman" w:hAnsi="Calibri" w:cs="Times New Roman"/>
                <w:color w:val="000000"/>
              </w:rPr>
              <w:t xml:space="preserve">                      </w:t>
            </w:r>
            <w:r w:rsidR="00D147FC">
              <w:rPr>
                <w:rFonts w:ascii="Calibri" w:eastAsia="Times New Roman" w:hAnsi="Calibri" w:cs="Times New Roman"/>
                <w:color w:val="000000"/>
              </w:rPr>
              <w:t xml:space="preserve">      </w:t>
            </w:r>
          </w:p>
          <w:p w:rsidR="00D147FC" w:rsidRDefault="00D147FC" w:rsidP="00876645">
            <w:pPr>
              <w:spacing w:after="0" w:line="240" w:lineRule="auto"/>
              <w:rPr>
                <w:rFonts w:ascii="Calibri" w:eastAsia="Times New Roman" w:hAnsi="Calibri" w:cs="Times New Roman"/>
                <w:color w:val="000000"/>
              </w:rPr>
            </w:pPr>
          </w:p>
          <w:p w:rsidR="00B056B9" w:rsidRPr="00B0505A" w:rsidRDefault="00B056B9" w:rsidP="00D147FC">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xml:space="preserve">2. Sa është numri  </w:t>
            </w:r>
            <w:r w:rsidR="00D147FC">
              <w:rPr>
                <w:rFonts w:ascii="Calibri" w:eastAsia="Times New Roman" w:hAnsi="Calibri" w:cs="Times New Roman"/>
                <w:color w:val="000000"/>
              </w:rPr>
              <w:t xml:space="preserve">i </w:t>
            </w:r>
            <w:r w:rsidRPr="00B0505A">
              <w:rPr>
                <w:rFonts w:ascii="Calibri" w:eastAsia="Times New Roman" w:hAnsi="Calibri" w:cs="Times New Roman"/>
                <w:color w:val="000000"/>
              </w:rPr>
              <w:t xml:space="preserve">të </w:t>
            </w:r>
            <w:r w:rsidR="00D147FC">
              <w:rPr>
                <w:rFonts w:ascii="Calibri" w:eastAsia="Times New Roman" w:hAnsi="Calibri" w:cs="Times New Roman"/>
                <w:color w:val="000000"/>
              </w:rPr>
              <w:t>p</w:t>
            </w:r>
            <w:r w:rsidR="0000677D" w:rsidRPr="00B0505A">
              <w:rPr>
                <w:rFonts w:ascii="Calibri" w:eastAsia="Times New Roman" w:hAnsi="Calibri" w:cs="Times New Roman"/>
                <w:color w:val="000000"/>
              </w:rPr>
              <w:t>unësuarave</w:t>
            </w:r>
            <w:r w:rsidRPr="00B0505A">
              <w:rPr>
                <w:rFonts w:ascii="Calibri" w:eastAsia="Times New Roman" w:hAnsi="Calibri" w:cs="Times New Roman"/>
                <w:color w:val="000000"/>
              </w:rPr>
              <w:t xml:space="preserve"> të komuniteteve jo shumicë në </w:t>
            </w:r>
            <w:r w:rsidR="0000677D" w:rsidRPr="00B0505A">
              <w:rPr>
                <w:rFonts w:ascii="Calibri" w:eastAsia="Times New Roman" w:hAnsi="Calibri" w:cs="Times New Roman"/>
                <w:color w:val="000000"/>
              </w:rPr>
              <w:t>institucionet</w:t>
            </w:r>
            <w:r w:rsidRPr="00B0505A">
              <w:rPr>
                <w:rFonts w:ascii="Calibri" w:eastAsia="Times New Roman" w:hAnsi="Calibri" w:cs="Times New Roman"/>
                <w:color w:val="000000"/>
              </w:rPr>
              <w:t xml:space="preserve"> publike?</w:t>
            </w:r>
          </w:p>
        </w:tc>
        <w:tc>
          <w:tcPr>
            <w:tcW w:w="270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B056B9" w:rsidRPr="00B0505A" w:rsidTr="005B1A94">
        <w:trPr>
          <w:trHeight w:val="300"/>
        </w:trPr>
        <w:tc>
          <w:tcPr>
            <w:tcW w:w="2155" w:type="dxa"/>
            <w:vMerge/>
            <w:vAlign w:val="center"/>
            <w:hideMark/>
          </w:tcPr>
          <w:p w:rsidR="00B056B9" w:rsidRPr="00B0505A" w:rsidRDefault="00B056B9" w:rsidP="00876645">
            <w:pPr>
              <w:spacing w:after="0" w:line="240" w:lineRule="auto"/>
              <w:rPr>
                <w:rFonts w:ascii="Calibri" w:eastAsia="Times New Roman" w:hAnsi="Calibri" w:cs="Times New Roman"/>
                <w:b/>
                <w:bCs/>
                <w:color w:val="000000"/>
                <w:sz w:val="24"/>
                <w:szCs w:val="24"/>
              </w:rPr>
            </w:pPr>
          </w:p>
        </w:tc>
        <w:tc>
          <w:tcPr>
            <w:tcW w:w="261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b/>
                <w:bCs/>
                <w:color w:val="000000"/>
              </w:rPr>
            </w:pPr>
            <w:r w:rsidRPr="00B0505A">
              <w:rPr>
                <w:rFonts w:ascii="Calibri" w:eastAsia="Times New Roman" w:hAnsi="Calibri" w:cs="Times New Roman"/>
                <w:b/>
                <w:bCs/>
                <w:color w:val="000000"/>
              </w:rPr>
              <w:t>2. Avokati i Popullit</w:t>
            </w:r>
          </w:p>
        </w:tc>
        <w:tc>
          <w:tcPr>
            <w:tcW w:w="2226"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324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70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F70C09" w:rsidRPr="00B0505A" w:rsidTr="005B1A94">
        <w:trPr>
          <w:trHeight w:val="3330"/>
        </w:trPr>
        <w:tc>
          <w:tcPr>
            <w:tcW w:w="2155" w:type="dxa"/>
            <w:vMerge/>
            <w:vAlign w:val="center"/>
          </w:tcPr>
          <w:p w:rsidR="00F70C09" w:rsidRPr="00B0505A" w:rsidRDefault="00F70C09" w:rsidP="00876645">
            <w:pPr>
              <w:spacing w:after="0" w:line="240" w:lineRule="auto"/>
              <w:rPr>
                <w:rFonts w:ascii="Calibri" w:eastAsia="Times New Roman" w:hAnsi="Calibri" w:cs="Times New Roman"/>
                <w:b/>
                <w:bCs/>
                <w:color w:val="000000"/>
                <w:sz w:val="24"/>
                <w:szCs w:val="24"/>
              </w:rPr>
            </w:pPr>
          </w:p>
        </w:tc>
        <w:tc>
          <w:tcPr>
            <w:tcW w:w="2610" w:type="dxa"/>
            <w:shd w:val="clear" w:color="auto" w:fill="auto"/>
          </w:tcPr>
          <w:p w:rsidR="00F70C09" w:rsidRPr="00B0505A" w:rsidRDefault="00F70C0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2.1.Të përmirësohen kushtet për funksionimin e Institucionit të Avokatit të Popullit</w:t>
            </w:r>
          </w:p>
        </w:tc>
        <w:tc>
          <w:tcPr>
            <w:tcW w:w="2226" w:type="dxa"/>
            <w:shd w:val="clear" w:color="auto" w:fill="auto"/>
            <w:noWrap/>
            <w:vAlign w:val="bottom"/>
          </w:tcPr>
          <w:p w:rsidR="00F70C09" w:rsidRDefault="00F70C09" w:rsidP="00F70C09">
            <w:pPr>
              <w:spacing w:after="0" w:line="240" w:lineRule="auto"/>
              <w:rPr>
                <w:rFonts w:eastAsia="Times New Roman"/>
                <w:b/>
                <w:color w:val="000000"/>
              </w:rPr>
            </w:pPr>
          </w:p>
          <w:p w:rsidR="00F70C09" w:rsidRDefault="00F70C09" w:rsidP="00F70C09">
            <w:pPr>
              <w:spacing w:after="0" w:line="240" w:lineRule="auto"/>
              <w:rPr>
                <w:rFonts w:eastAsia="Times New Roman"/>
                <w:b/>
                <w:color w:val="000000"/>
              </w:rPr>
            </w:pPr>
          </w:p>
          <w:p w:rsidR="00F70C09" w:rsidRDefault="00F70C09" w:rsidP="00F70C09">
            <w:pPr>
              <w:spacing w:after="0" w:line="240" w:lineRule="auto"/>
              <w:rPr>
                <w:rFonts w:eastAsia="Times New Roman"/>
                <w:b/>
                <w:color w:val="000000"/>
              </w:rPr>
            </w:pPr>
          </w:p>
          <w:p w:rsidR="00F70C09" w:rsidRDefault="00F70C09" w:rsidP="00F70C09">
            <w:pPr>
              <w:spacing w:after="0" w:line="240" w:lineRule="auto"/>
              <w:rPr>
                <w:rFonts w:eastAsia="Times New Roman"/>
                <w:b/>
                <w:color w:val="000000"/>
              </w:rPr>
            </w:pPr>
          </w:p>
          <w:p w:rsidR="00F70C09" w:rsidRDefault="00F82245" w:rsidP="00270A9D">
            <w:pPr>
              <w:spacing w:after="0" w:line="240" w:lineRule="auto"/>
              <w:rPr>
                <w:rFonts w:eastAsia="Times New Roman"/>
                <w:b/>
                <w:color w:val="000000"/>
              </w:rPr>
            </w:pPr>
            <w:r>
              <w:rPr>
                <w:rFonts w:eastAsia="Times New Roman"/>
                <w:b/>
                <w:color w:val="000000"/>
              </w:rPr>
              <w:t>Njësia për të Drejtat e Njeriut</w:t>
            </w:r>
          </w:p>
          <w:p w:rsidR="00F70C09" w:rsidRDefault="00F70C09" w:rsidP="00270A9D">
            <w:pPr>
              <w:spacing w:after="0" w:line="240" w:lineRule="auto"/>
              <w:rPr>
                <w:rFonts w:eastAsia="Times New Roman"/>
                <w:b/>
                <w:color w:val="000000"/>
              </w:rPr>
            </w:pPr>
          </w:p>
          <w:p w:rsidR="00F70C09" w:rsidRDefault="00F70C09" w:rsidP="00270A9D">
            <w:pPr>
              <w:spacing w:after="0" w:line="240" w:lineRule="auto"/>
              <w:rPr>
                <w:rFonts w:eastAsia="Times New Roman"/>
                <w:b/>
                <w:color w:val="000000"/>
              </w:rPr>
            </w:pPr>
          </w:p>
          <w:p w:rsidR="00F70C09" w:rsidRDefault="00F70C09" w:rsidP="00270A9D">
            <w:pPr>
              <w:spacing w:after="0" w:line="240" w:lineRule="auto"/>
              <w:rPr>
                <w:rFonts w:eastAsia="Times New Roman"/>
                <w:b/>
                <w:color w:val="000000"/>
              </w:rPr>
            </w:pPr>
          </w:p>
          <w:p w:rsidR="00F70C09" w:rsidRPr="009E453D" w:rsidRDefault="00F70C09" w:rsidP="00270A9D">
            <w:pPr>
              <w:spacing w:after="0" w:line="240" w:lineRule="auto"/>
              <w:rPr>
                <w:rFonts w:eastAsia="Times New Roman"/>
                <w:b/>
                <w:color w:val="000000"/>
              </w:rPr>
            </w:pPr>
          </w:p>
        </w:tc>
        <w:tc>
          <w:tcPr>
            <w:tcW w:w="3240" w:type="dxa"/>
            <w:shd w:val="clear" w:color="auto" w:fill="auto"/>
          </w:tcPr>
          <w:p w:rsidR="00F70C09" w:rsidRPr="00B0505A" w:rsidRDefault="00F70C09" w:rsidP="00573ED4">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xml:space="preserve">1.A janë  të qasshme për personat me aftësi të veçanta, hapësirat e punës së institucionit të Avokatit të Popullit në institucionet lokale  </w:t>
            </w:r>
            <w:r w:rsidR="00573ED4">
              <w:rPr>
                <w:rFonts w:ascii="Calibri" w:eastAsia="Times New Roman" w:hAnsi="Calibri" w:cs="Times New Roman"/>
                <w:color w:val="000000"/>
              </w:rPr>
              <w:t>?</w:t>
            </w:r>
          </w:p>
        </w:tc>
        <w:tc>
          <w:tcPr>
            <w:tcW w:w="2700" w:type="dxa"/>
            <w:shd w:val="clear" w:color="auto" w:fill="auto"/>
            <w:noWrap/>
            <w:vAlign w:val="bottom"/>
          </w:tcPr>
          <w:p w:rsidR="00F70C09" w:rsidRPr="00B0505A" w:rsidRDefault="00F70C09" w:rsidP="00876645">
            <w:pPr>
              <w:spacing w:after="0" w:line="240" w:lineRule="auto"/>
              <w:rPr>
                <w:rFonts w:ascii="Calibri" w:eastAsia="Times New Roman" w:hAnsi="Calibri" w:cs="Times New Roman"/>
                <w:color w:val="000000"/>
              </w:rPr>
            </w:pPr>
          </w:p>
        </w:tc>
        <w:tc>
          <w:tcPr>
            <w:tcW w:w="2970" w:type="dxa"/>
            <w:shd w:val="clear" w:color="auto" w:fill="auto"/>
            <w:noWrap/>
            <w:vAlign w:val="bottom"/>
          </w:tcPr>
          <w:p w:rsidR="00F70C09" w:rsidRPr="00B0505A" w:rsidRDefault="00F70C09" w:rsidP="00876645">
            <w:pPr>
              <w:spacing w:after="0" w:line="240" w:lineRule="auto"/>
              <w:rPr>
                <w:rFonts w:ascii="Calibri" w:eastAsia="Times New Roman" w:hAnsi="Calibri" w:cs="Times New Roman"/>
                <w:color w:val="000000"/>
              </w:rPr>
            </w:pPr>
          </w:p>
        </w:tc>
      </w:tr>
      <w:tr w:rsidR="00B056B9" w:rsidRPr="00B0505A" w:rsidTr="005B1A94">
        <w:trPr>
          <w:trHeight w:val="3330"/>
        </w:trPr>
        <w:tc>
          <w:tcPr>
            <w:tcW w:w="2155" w:type="dxa"/>
            <w:vMerge/>
            <w:vAlign w:val="center"/>
            <w:hideMark/>
          </w:tcPr>
          <w:p w:rsidR="00B056B9" w:rsidRPr="00B0505A" w:rsidRDefault="00B056B9" w:rsidP="00876645">
            <w:pPr>
              <w:spacing w:after="0" w:line="240" w:lineRule="auto"/>
              <w:rPr>
                <w:rFonts w:ascii="Calibri" w:eastAsia="Times New Roman" w:hAnsi="Calibri" w:cs="Times New Roman"/>
                <w:b/>
                <w:bCs/>
                <w:color w:val="000000"/>
                <w:sz w:val="24"/>
                <w:szCs w:val="24"/>
              </w:rPr>
            </w:pPr>
          </w:p>
        </w:tc>
        <w:tc>
          <w:tcPr>
            <w:tcW w:w="2610" w:type="dxa"/>
            <w:shd w:val="clear" w:color="auto" w:fill="auto"/>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2.2.</w:t>
            </w:r>
            <w:r w:rsidR="00D147FC">
              <w:rPr>
                <w:rFonts w:ascii="Calibri" w:eastAsia="Times New Roman" w:hAnsi="Calibri" w:cs="Times New Roman"/>
                <w:color w:val="000000"/>
              </w:rPr>
              <w:t xml:space="preserve"> </w:t>
            </w:r>
            <w:r w:rsidRPr="00B0505A">
              <w:rPr>
                <w:rFonts w:ascii="Calibri" w:eastAsia="Times New Roman" w:hAnsi="Calibri" w:cs="Times New Roman"/>
                <w:color w:val="000000"/>
              </w:rPr>
              <w:t>Të zbatohen rekomandimet e Institucionit të Avokatit të Popullit</w:t>
            </w:r>
          </w:p>
        </w:tc>
        <w:tc>
          <w:tcPr>
            <w:tcW w:w="2226" w:type="dxa"/>
            <w:shd w:val="clear" w:color="auto" w:fill="auto"/>
            <w:noWrap/>
            <w:vAlign w:val="bottom"/>
            <w:hideMark/>
          </w:tcPr>
          <w:p w:rsidR="00270A9D" w:rsidRDefault="00270A9D" w:rsidP="00270A9D">
            <w:pPr>
              <w:spacing w:after="0" w:line="240" w:lineRule="auto"/>
              <w:rPr>
                <w:rFonts w:eastAsia="Times New Roman"/>
                <w:b/>
                <w:color w:val="000000"/>
              </w:rPr>
            </w:pPr>
            <w:r w:rsidRPr="009E453D">
              <w:rPr>
                <w:rFonts w:eastAsia="Times New Roman"/>
                <w:b/>
                <w:color w:val="000000"/>
              </w:rPr>
              <w:t>Njës</w:t>
            </w:r>
            <w:r w:rsidR="007136FC">
              <w:rPr>
                <w:rFonts w:eastAsia="Times New Roman"/>
                <w:b/>
                <w:color w:val="000000"/>
              </w:rPr>
              <w:t>ia për të Drejtat e Njeriut</w:t>
            </w:r>
          </w:p>
          <w:p w:rsidR="00C731DE" w:rsidRDefault="00C731DE" w:rsidP="00876645">
            <w:pPr>
              <w:spacing w:after="0" w:line="240" w:lineRule="auto"/>
              <w:rPr>
                <w:rFonts w:eastAsia="Times New Roman"/>
                <w:b/>
                <w:color w:val="000000"/>
              </w:rPr>
            </w:pPr>
          </w:p>
          <w:p w:rsidR="00C731DE" w:rsidRDefault="00C731DE" w:rsidP="00876645">
            <w:pPr>
              <w:spacing w:after="0" w:line="240" w:lineRule="auto"/>
              <w:rPr>
                <w:rFonts w:eastAsia="Times New Roman"/>
                <w:b/>
                <w:color w:val="000000"/>
              </w:rPr>
            </w:pPr>
          </w:p>
          <w:p w:rsidR="00C731DE" w:rsidRDefault="00C731DE" w:rsidP="00876645">
            <w:pPr>
              <w:spacing w:after="0" w:line="240" w:lineRule="auto"/>
              <w:rPr>
                <w:rFonts w:eastAsia="Times New Roman"/>
                <w:b/>
                <w:color w:val="000000"/>
              </w:rPr>
            </w:pPr>
          </w:p>
          <w:p w:rsidR="00C731DE" w:rsidRDefault="00C731DE" w:rsidP="00876645">
            <w:pPr>
              <w:spacing w:after="0" w:line="240" w:lineRule="auto"/>
              <w:rPr>
                <w:rFonts w:eastAsia="Times New Roman"/>
                <w:b/>
                <w:color w:val="000000"/>
              </w:rPr>
            </w:pPr>
          </w:p>
          <w:p w:rsidR="00C731DE" w:rsidRDefault="00C731DE" w:rsidP="00876645">
            <w:pPr>
              <w:spacing w:after="0" w:line="240" w:lineRule="auto"/>
              <w:rPr>
                <w:rFonts w:eastAsia="Times New Roman"/>
                <w:b/>
                <w:color w:val="000000"/>
              </w:rPr>
            </w:pPr>
          </w:p>
          <w:p w:rsidR="00C731DE" w:rsidRDefault="00C731DE" w:rsidP="00876645">
            <w:pPr>
              <w:spacing w:after="0" w:line="240" w:lineRule="auto"/>
              <w:rPr>
                <w:rFonts w:eastAsia="Times New Roman"/>
                <w:b/>
                <w:color w:val="000000"/>
              </w:rPr>
            </w:pPr>
          </w:p>
          <w:p w:rsidR="00C731DE" w:rsidRDefault="00C731DE" w:rsidP="00876645">
            <w:pPr>
              <w:spacing w:after="0" w:line="240" w:lineRule="auto"/>
              <w:rPr>
                <w:rFonts w:eastAsia="Times New Roman"/>
                <w:b/>
                <w:color w:val="000000"/>
              </w:rPr>
            </w:pPr>
          </w:p>
          <w:p w:rsidR="00C731DE" w:rsidRDefault="00C731DE" w:rsidP="00876645">
            <w:pPr>
              <w:spacing w:after="0" w:line="240" w:lineRule="auto"/>
              <w:rPr>
                <w:rFonts w:eastAsia="Times New Roman"/>
                <w:b/>
                <w:color w:val="000000"/>
              </w:rPr>
            </w:pPr>
          </w:p>
          <w:p w:rsidR="00C731DE" w:rsidRDefault="00C731DE" w:rsidP="00876645">
            <w:pPr>
              <w:spacing w:after="0" w:line="240" w:lineRule="auto"/>
              <w:rPr>
                <w:rFonts w:eastAsia="Times New Roman"/>
                <w:b/>
                <w:color w:val="000000"/>
              </w:rPr>
            </w:pPr>
          </w:p>
          <w:p w:rsidR="00C731DE" w:rsidRDefault="00C731DE" w:rsidP="00876645">
            <w:pPr>
              <w:spacing w:after="0" w:line="240" w:lineRule="auto"/>
              <w:rPr>
                <w:rFonts w:eastAsia="Times New Roman"/>
                <w:b/>
                <w:color w:val="000000"/>
              </w:rPr>
            </w:pPr>
          </w:p>
          <w:p w:rsidR="00C731DE" w:rsidRDefault="00C731DE" w:rsidP="00876645">
            <w:pPr>
              <w:spacing w:after="0" w:line="240" w:lineRule="auto"/>
              <w:rPr>
                <w:rFonts w:eastAsia="Times New Roman"/>
                <w:b/>
                <w:color w:val="000000"/>
              </w:rPr>
            </w:pPr>
          </w:p>
          <w:p w:rsidR="00C731DE" w:rsidRDefault="00C731DE" w:rsidP="00876645">
            <w:pPr>
              <w:spacing w:after="0" w:line="240" w:lineRule="auto"/>
              <w:rPr>
                <w:rFonts w:eastAsia="Times New Roman"/>
                <w:b/>
                <w:color w:val="000000"/>
              </w:rPr>
            </w:pPr>
          </w:p>
          <w:p w:rsidR="00C731DE" w:rsidRDefault="00C731DE" w:rsidP="00876645">
            <w:pPr>
              <w:spacing w:after="0" w:line="240" w:lineRule="auto"/>
              <w:rPr>
                <w:rFonts w:eastAsia="Times New Roman"/>
                <w:b/>
                <w:color w:val="000000"/>
              </w:rPr>
            </w:pPr>
          </w:p>
          <w:p w:rsidR="00C731DE" w:rsidRPr="00B0505A" w:rsidRDefault="00C731DE" w:rsidP="00876645">
            <w:pPr>
              <w:spacing w:after="0" w:line="240" w:lineRule="auto"/>
              <w:rPr>
                <w:rFonts w:ascii="Calibri" w:eastAsia="Times New Roman" w:hAnsi="Calibri" w:cs="Times New Roman"/>
                <w:color w:val="000000"/>
              </w:rPr>
            </w:pPr>
          </w:p>
        </w:tc>
        <w:tc>
          <w:tcPr>
            <w:tcW w:w="3240" w:type="dxa"/>
            <w:shd w:val="clear" w:color="auto" w:fill="auto"/>
            <w:hideMark/>
          </w:tcPr>
          <w:p w:rsidR="00D147FC"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xml:space="preserve">1. Sa është numri i kërkesave/rekomandimeve të cilat Komuna i ka pranuar nga  Institucioni i Avokatit të Popullit? </w:t>
            </w:r>
            <w:r w:rsidR="00D147FC">
              <w:rPr>
                <w:rFonts w:ascii="Calibri" w:eastAsia="Times New Roman" w:hAnsi="Calibri" w:cs="Times New Roman"/>
                <w:color w:val="000000"/>
              </w:rPr>
              <w:t xml:space="preserve"> </w:t>
            </w:r>
          </w:p>
          <w:p w:rsidR="00D147FC" w:rsidRDefault="00D147FC" w:rsidP="00876645">
            <w:pPr>
              <w:spacing w:after="0" w:line="240" w:lineRule="auto"/>
              <w:rPr>
                <w:rFonts w:ascii="Calibri" w:eastAsia="Times New Roman" w:hAnsi="Calibri" w:cs="Times New Roman"/>
                <w:color w:val="000000"/>
              </w:rPr>
            </w:pPr>
          </w:p>
          <w:p w:rsidR="00D147FC"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2.</w:t>
            </w:r>
            <w:r w:rsidR="00D147FC">
              <w:rPr>
                <w:rFonts w:ascii="Calibri" w:eastAsia="Times New Roman" w:hAnsi="Calibri" w:cs="Times New Roman"/>
                <w:color w:val="000000"/>
              </w:rPr>
              <w:t xml:space="preserve"> </w:t>
            </w:r>
            <w:r w:rsidRPr="00B0505A">
              <w:rPr>
                <w:rFonts w:ascii="Calibri" w:eastAsia="Times New Roman" w:hAnsi="Calibri" w:cs="Times New Roman"/>
                <w:color w:val="000000"/>
              </w:rPr>
              <w:t xml:space="preserve">Sa përgjigje pozitive i ka kthyer Komuna Institucionit të Avokatit të Popullit?          </w:t>
            </w:r>
          </w:p>
          <w:p w:rsidR="00D147FC" w:rsidRDefault="00D147FC" w:rsidP="00876645">
            <w:pPr>
              <w:spacing w:after="0" w:line="240" w:lineRule="auto"/>
              <w:rPr>
                <w:rFonts w:ascii="Calibri" w:eastAsia="Times New Roman" w:hAnsi="Calibri" w:cs="Times New Roman"/>
                <w:color w:val="000000"/>
              </w:rPr>
            </w:pPr>
          </w:p>
          <w:p w:rsidR="00D147FC"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3</w:t>
            </w:r>
            <w:r w:rsidR="00D147FC">
              <w:rPr>
                <w:rFonts w:ascii="Calibri" w:eastAsia="Times New Roman" w:hAnsi="Calibri" w:cs="Times New Roman"/>
                <w:color w:val="000000"/>
              </w:rPr>
              <w:t xml:space="preserve"> </w:t>
            </w:r>
            <w:r w:rsidRPr="00B0505A">
              <w:rPr>
                <w:rFonts w:ascii="Calibri" w:eastAsia="Times New Roman" w:hAnsi="Calibri" w:cs="Times New Roman"/>
                <w:color w:val="000000"/>
              </w:rPr>
              <w:t xml:space="preserve">.Sa përgjigje negative i ka kthyer Komuna Institucionit të Avokatit të Popullit?      </w:t>
            </w:r>
          </w:p>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xml:space="preserve">                                                          </w:t>
            </w:r>
            <w:r w:rsidR="00573ED4">
              <w:rPr>
                <w:rFonts w:ascii="Calibri" w:eastAsia="Times New Roman" w:hAnsi="Calibri" w:cs="Times New Roman"/>
                <w:color w:val="000000"/>
              </w:rPr>
              <w:t xml:space="preserve">      </w:t>
            </w:r>
            <w:r w:rsidRPr="00B0505A">
              <w:rPr>
                <w:rFonts w:ascii="Calibri" w:eastAsia="Times New Roman" w:hAnsi="Calibri" w:cs="Times New Roman"/>
                <w:color w:val="000000"/>
              </w:rPr>
              <w:t>4.</w:t>
            </w:r>
            <w:r w:rsidR="00D147FC">
              <w:rPr>
                <w:rFonts w:ascii="Calibri" w:eastAsia="Times New Roman" w:hAnsi="Calibri" w:cs="Times New Roman"/>
                <w:color w:val="000000"/>
              </w:rPr>
              <w:t xml:space="preserve"> </w:t>
            </w:r>
            <w:r w:rsidRPr="00B0505A">
              <w:rPr>
                <w:rFonts w:ascii="Calibri" w:eastAsia="Times New Roman" w:hAnsi="Calibri" w:cs="Times New Roman"/>
                <w:color w:val="000000"/>
              </w:rPr>
              <w:t>Sa kërkesa/rekomandime janë në proces të shqyrtimit?</w:t>
            </w:r>
          </w:p>
        </w:tc>
        <w:tc>
          <w:tcPr>
            <w:tcW w:w="270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B056B9" w:rsidRPr="00B0505A" w:rsidTr="005B1A94">
        <w:trPr>
          <w:trHeight w:val="315"/>
        </w:trPr>
        <w:tc>
          <w:tcPr>
            <w:tcW w:w="2155" w:type="dxa"/>
            <w:vMerge/>
            <w:vAlign w:val="center"/>
            <w:hideMark/>
          </w:tcPr>
          <w:p w:rsidR="00B056B9" w:rsidRPr="00B0505A" w:rsidRDefault="00B056B9" w:rsidP="00876645">
            <w:pPr>
              <w:spacing w:after="0" w:line="240" w:lineRule="auto"/>
              <w:rPr>
                <w:rFonts w:ascii="Calibri" w:eastAsia="Times New Roman" w:hAnsi="Calibri" w:cs="Times New Roman"/>
                <w:b/>
                <w:bCs/>
                <w:color w:val="000000"/>
                <w:sz w:val="24"/>
                <w:szCs w:val="24"/>
              </w:rPr>
            </w:pPr>
          </w:p>
        </w:tc>
        <w:tc>
          <w:tcPr>
            <w:tcW w:w="2610" w:type="dxa"/>
            <w:shd w:val="clear" w:color="auto" w:fill="auto"/>
            <w:hideMark/>
          </w:tcPr>
          <w:p w:rsidR="00B056B9" w:rsidRPr="00B0505A" w:rsidRDefault="00B056B9" w:rsidP="00876645">
            <w:pPr>
              <w:spacing w:after="0" w:line="240" w:lineRule="auto"/>
              <w:rPr>
                <w:rFonts w:ascii="Calibri" w:eastAsia="Times New Roman" w:hAnsi="Calibri" w:cs="Times New Roman"/>
                <w:b/>
                <w:bCs/>
                <w:color w:val="000000"/>
              </w:rPr>
            </w:pPr>
            <w:r w:rsidRPr="00B0505A">
              <w:rPr>
                <w:rFonts w:ascii="Calibri" w:eastAsia="Times New Roman" w:hAnsi="Calibri" w:cs="Times New Roman"/>
                <w:b/>
                <w:bCs/>
                <w:color w:val="000000"/>
              </w:rPr>
              <w:t>3.</w:t>
            </w:r>
            <w:r w:rsidR="00C16364">
              <w:rPr>
                <w:rFonts w:ascii="Calibri" w:eastAsia="Times New Roman" w:hAnsi="Calibri" w:cs="Times New Roman"/>
                <w:b/>
                <w:bCs/>
                <w:color w:val="000000"/>
              </w:rPr>
              <w:t xml:space="preserve"> </w:t>
            </w:r>
            <w:r w:rsidRPr="00B0505A">
              <w:rPr>
                <w:rFonts w:ascii="Calibri" w:eastAsia="Times New Roman" w:hAnsi="Calibri" w:cs="Times New Roman"/>
                <w:b/>
                <w:bCs/>
                <w:color w:val="000000"/>
              </w:rPr>
              <w:t>Shoqëria civile</w:t>
            </w:r>
          </w:p>
        </w:tc>
        <w:tc>
          <w:tcPr>
            <w:tcW w:w="2226"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3240" w:type="dxa"/>
            <w:shd w:val="clear" w:color="auto" w:fill="auto"/>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70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B056B9" w:rsidRPr="00B0505A" w:rsidTr="005B1A94">
        <w:trPr>
          <w:trHeight w:val="440"/>
        </w:trPr>
        <w:tc>
          <w:tcPr>
            <w:tcW w:w="2155" w:type="dxa"/>
            <w:vMerge/>
            <w:vAlign w:val="center"/>
            <w:hideMark/>
          </w:tcPr>
          <w:p w:rsidR="00B056B9" w:rsidRPr="00B0505A" w:rsidRDefault="00B056B9" w:rsidP="00876645">
            <w:pPr>
              <w:spacing w:after="0" w:line="240" w:lineRule="auto"/>
              <w:rPr>
                <w:rFonts w:ascii="Calibri" w:eastAsia="Times New Roman" w:hAnsi="Calibri" w:cs="Times New Roman"/>
                <w:b/>
                <w:bCs/>
                <w:color w:val="000000"/>
                <w:sz w:val="24"/>
                <w:szCs w:val="24"/>
              </w:rPr>
            </w:pPr>
          </w:p>
        </w:tc>
        <w:tc>
          <w:tcPr>
            <w:tcW w:w="2610" w:type="dxa"/>
            <w:shd w:val="clear" w:color="auto" w:fill="auto"/>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3.1.</w:t>
            </w:r>
            <w:r w:rsidR="00C16364">
              <w:rPr>
                <w:rFonts w:ascii="Calibri" w:eastAsia="Times New Roman" w:hAnsi="Calibri" w:cs="Times New Roman"/>
                <w:color w:val="000000"/>
              </w:rPr>
              <w:t xml:space="preserve"> </w:t>
            </w:r>
            <w:r w:rsidRPr="00B0505A">
              <w:rPr>
                <w:rFonts w:ascii="Calibri" w:eastAsia="Times New Roman" w:hAnsi="Calibri" w:cs="Times New Roman"/>
                <w:color w:val="000000"/>
              </w:rPr>
              <w:t>Të rritet bashkëpunimi në mes të organizatave të shoqërisë civile dhe institucioneve të Qeverisë së Kosovës, si dhe të sigurohet financim publik për shoqërinë civile</w:t>
            </w:r>
          </w:p>
        </w:tc>
        <w:tc>
          <w:tcPr>
            <w:tcW w:w="2226" w:type="dxa"/>
            <w:shd w:val="clear" w:color="auto" w:fill="auto"/>
            <w:noWrap/>
            <w:vAlign w:val="bottom"/>
            <w:hideMark/>
          </w:tcPr>
          <w:p w:rsidR="00C731DE" w:rsidRDefault="005059B9" w:rsidP="00C731DE">
            <w:pPr>
              <w:spacing w:after="0" w:line="240" w:lineRule="auto"/>
              <w:rPr>
                <w:rFonts w:eastAsia="Times New Roman"/>
                <w:b/>
                <w:color w:val="000000"/>
              </w:rPr>
            </w:pPr>
            <w:r>
              <w:rPr>
                <w:rFonts w:eastAsia="Times New Roman"/>
                <w:b/>
                <w:color w:val="000000"/>
              </w:rPr>
              <w:t>Njësia e Kuvendit &amp; Zyra Ligjore</w:t>
            </w:r>
          </w:p>
          <w:p w:rsidR="00C731DE" w:rsidRDefault="00C731DE" w:rsidP="00C731DE">
            <w:pPr>
              <w:spacing w:after="0" w:line="240" w:lineRule="auto"/>
              <w:rPr>
                <w:rFonts w:eastAsia="Times New Roman"/>
                <w:b/>
                <w:color w:val="000000"/>
              </w:rPr>
            </w:pPr>
          </w:p>
          <w:p w:rsidR="00C731DE" w:rsidRDefault="00C731DE" w:rsidP="00C731DE">
            <w:pPr>
              <w:spacing w:after="0" w:line="240" w:lineRule="auto"/>
              <w:rPr>
                <w:rFonts w:eastAsia="Times New Roman"/>
                <w:b/>
                <w:color w:val="000000"/>
              </w:rPr>
            </w:pPr>
          </w:p>
          <w:p w:rsidR="00C731DE" w:rsidRDefault="00C731DE" w:rsidP="00C731DE">
            <w:pPr>
              <w:spacing w:after="0" w:line="240" w:lineRule="auto"/>
              <w:rPr>
                <w:rFonts w:eastAsia="Times New Roman"/>
                <w:b/>
                <w:color w:val="000000"/>
              </w:rPr>
            </w:pPr>
          </w:p>
          <w:p w:rsidR="00C731DE" w:rsidRDefault="00C731DE" w:rsidP="00C731DE">
            <w:pPr>
              <w:spacing w:after="0" w:line="240" w:lineRule="auto"/>
              <w:rPr>
                <w:rFonts w:eastAsia="Times New Roman"/>
                <w:b/>
                <w:color w:val="000000"/>
              </w:rPr>
            </w:pPr>
          </w:p>
          <w:p w:rsidR="00C731DE" w:rsidRPr="00B0505A" w:rsidRDefault="00C731DE" w:rsidP="00C731DE">
            <w:pPr>
              <w:spacing w:after="0" w:line="240" w:lineRule="auto"/>
              <w:rPr>
                <w:rFonts w:ascii="Calibri" w:eastAsia="Times New Roman" w:hAnsi="Calibri" w:cs="Times New Roman"/>
                <w:color w:val="000000"/>
              </w:rPr>
            </w:pPr>
          </w:p>
        </w:tc>
        <w:tc>
          <w:tcPr>
            <w:tcW w:w="3240" w:type="dxa"/>
            <w:shd w:val="clear" w:color="auto" w:fill="auto"/>
            <w:hideMark/>
          </w:tcPr>
          <w:p w:rsidR="005117E4" w:rsidRPr="005117E4" w:rsidRDefault="005117E4" w:rsidP="005117E4">
            <w:pPr>
              <w:spacing w:after="0" w:line="240" w:lineRule="auto"/>
              <w:rPr>
                <w:rFonts w:ascii="Calibri" w:eastAsia="Times New Roman" w:hAnsi="Calibri" w:cs="Times New Roman"/>
                <w:color w:val="000000"/>
              </w:rPr>
            </w:pPr>
            <w:r w:rsidRPr="005117E4">
              <w:rPr>
                <w:rFonts w:ascii="Calibri" w:eastAsia="Times New Roman" w:hAnsi="Calibri" w:cs="Times New Roman"/>
                <w:color w:val="000000"/>
              </w:rPr>
              <w:t>1.Sa ka ndarë buxhet  komuna për të financuar aktivitetet e e OSHC-ve?</w:t>
            </w:r>
            <w:r>
              <w:rPr>
                <w:rFonts w:ascii="Calibri" w:eastAsia="Times New Roman" w:hAnsi="Calibri" w:cs="Times New Roman"/>
                <w:color w:val="000000"/>
              </w:rPr>
              <w:br/>
            </w:r>
            <w:r w:rsidRPr="005117E4">
              <w:rPr>
                <w:rFonts w:ascii="Calibri" w:eastAsia="Times New Roman" w:hAnsi="Calibri" w:cs="Times New Roman"/>
                <w:color w:val="000000"/>
              </w:rPr>
              <w:t xml:space="preserve">                                                       </w:t>
            </w:r>
          </w:p>
          <w:p w:rsidR="00B056B9" w:rsidRPr="00B0505A" w:rsidRDefault="005117E4" w:rsidP="005117E4">
            <w:pPr>
              <w:spacing w:after="0" w:line="240" w:lineRule="auto"/>
              <w:rPr>
                <w:rFonts w:ascii="Calibri" w:eastAsia="Times New Roman" w:hAnsi="Calibri" w:cs="Times New Roman"/>
                <w:color w:val="000000"/>
              </w:rPr>
            </w:pPr>
            <w:r w:rsidRPr="005117E4">
              <w:rPr>
                <w:rFonts w:ascii="Calibri" w:eastAsia="Times New Roman" w:hAnsi="Calibri" w:cs="Times New Roman"/>
                <w:color w:val="000000"/>
              </w:rPr>
              <w:t>2. Sa është numri i projekteve dhe shuma e mjeteve financiare të ndara për OJQ-të?</w:t>
            </w:r>
            <w:r w:rsidR="00B056B9" w:rsidRPr="00B0505A">
              <w:rPr>
                <w:rFonts w:ascii="Calibri" w:eastAsia="Times New Roman" w:hAnsi="Calibri" w:cs="Times New Roman"/>
                <w:color w:val="000000"/>
              </w:rPr>
              <w:br/>
            </w:r>
          </w:p>
        </w:tc>
        <w:tc>
          <w:tcPr>
            <w:tcW w:w="270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B056B9" w:rsidRPr="00B0505A" w:rsidTr="005B1A94">
        <w:trPr>
          <w:trHeight w:val="300"/>
        </w:trPr>
        <w:tc>
          <w:tcPr>
            <w:tcW w:w="2155" w:type="dxa"/>
            <w:vMerge/>
            <w:vAlign w:val="center"/>
            <w:hideMark/>
          </w:tcPr>
          <w:p w:rsidR="00B056B9" w:rsidRPr="00B0505A" w:rsidRDefault="00B056B9" w:rsidP="00876645">
            <w:pPr>
              <w:spacing w:after="0" w:line="240" w:lineRule="auto"/>
              <w:rPr>
                <w:rFonts w:ascii="Calibri" w:eastAsia="Times New Roman" w:hAnsi="Calibri" w:cs="Times New Roman"/>
                <w:b/>
                <w:bCs/>
                <w:color w:val="000000"/>
                <w:sz w:val="24"/>
                <w:szCs w:val="24"/>
              </w:rPr>
            </w:pPr>
          </w:p>
        </w:tc>
        <w:tc>
          <w:tcPr>
            <w:tcW w:w="2610" w:type="dxa"/>
            <w:shd w:val="clear" w:color="auto" w:fill="auto"/>
            <w:hideMark/>
          </w:tcPr>
          <w:p w:rsidR="00B056B9" w:rsidRPr="00B0505A" w:rsidRDefault="00B056B9" w:rsidP="00876645">
            <w:pPr>
              <w:spacing w:after="0" w:line="240" w:lineRule="auto"/>
              <w:rPr>
                <w:rFonts w:ascii="Calibri" w:eastAsia="Times New Roman" w:hAnsi="Calibri" w:cs="Times New Roman"/>
                <w:b/>
                <w:bCs/>
                <w:color w:val="000000"/>
              </w:rPr>
            </w:pPr>
            <w:r w:rsidRPr="00B0505A">
              <w:rPr>
                <w:rFonts w:ascii="Calibri" w:eastAsia="Times New Roman" w:hAnsi="Calibri" w:cs="Times New Roman"/>
                <w:b/>
                <w:bCs/>
                <w:color w:val="000000"/>
              </w:rPr>
              <w:t>4.</w:t>
            </w:r>
            <w:r w:rsidR="00C731DE">
              <w:rPr>
                <w:rFonts w:ascii="Calibri" w:eastAsia="Times New Roman" w:hAnsi="Calibri" w:cs="Times New Roman"/>
                <w:b/>
                <w:bCs/>
                <w:color w:val="000000"/>
              </w:rPr>
              <w:t xml:space="preserve"> </w:t>
            </w:r>
            <w:r w:rsidRPr="00B0505A">
              <w:rPr>
                <w:rFonts w:ascii="Calibri" w:eastAsia="Times New Roman" w:hAnsi="Calibri" w:cs="Times New Roman"/>
                <w:b/>
                <w:bCs/>
                <w:color w:val="000000"/>
              </w:rPr>
              <w:t xml:space="preserve">Lufta kundër korrupsionit </w:t>
            </w:r>
          </w:p>
        </w:tc>
        <w:tc>
          <w:tcPr>
            <w:tcW w:w="2226"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3240" w:type="dxa"/>
            <w:shd w:val="clear" w:color="auto" w:fill="auto"/>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70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B056B9" w:rsidRPr="00B0505A" w:rsidTr="005B1A94">
        <w:trPr>
          <w:trHeight w:val="2790"/>
        </w:trPr>
        <w:tc>
          <w:tcPr>
            <w:tcW w:w="2155" w:type="dxa"/>
            <w:vMerge/>
            <w:vAlign w:val="center"/>
            <w:hideMark/>
          </w:tcPr>
          <w:p w:rsidR="00B056B9" w:rsidRPr="00B0505A" w:rsidRDefault="00B056B9" w:rsidP="00876645">
            <w:pPr>
              <w:spacing w:after="0" w:line="240" w:lineRule="auto"/>
              <w:rPr>
                <w:rFonts w:ascii="Calibri" w:eastAsia="Times New Roman" w:hAnsi="Calibri" w:cs="Times New Roman"/>
                <w:b/>
                <w:bCs/>
                <w:color w:val="000000"/>
                <w:sz w:val="24"/>
                <w:szCs w:val="24"/>
              </w:rPr>
            </w:pPr>
          </w:p>
        </w:tc>
        <w:tc>
          <w:tcPr>
            <w:tcW w:w="2610" w:type="dxa"/>
            <w:shd w:val="clear" w:color="auto" w:fill="auto"/>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4.1.</w:t>
            </w:r>
            <w:r w:rsidR="00C731DE">
              <w:rPr>
                <w:rFonts w:ascii="Calibri" w:eastAsia="Times New Roman" w:hAnsi="Calibri" w:cs="Times New Roman"/>
                <w:color w:val="000000"/>
              </w:rPr>
              <w:t xml:space="preserve"> </w:t>
            </w:r>
            <w:r w:rsidRPr="00B0505A">
              <w:rPr>
                <w:rFonts w:ascii="Calibri" w:eastAsia="Times New Roman" w:hAnsi="Calibri" w:cs="Times New Roman"/>
                <w:color w:val="000000"/>
              </w:rPr>
              <w:t>Të krijohen mekanizma për raportim obligativ lidhur me konfliktin e interesit si dhe të ashpërsohen sanksionet lidhur me mos deklarimin e pasurisë dhe konfliktin e interesit</w:t>
            </w:r>
          </w:p>
        </w:tc>
        <w:tc>
          <w:tcPr>
            <w:tcW w:w="2226" w:type="dxa"/>
            <w:shd w:val="clear" w:color="auto" w:fill="auto"/>
            <w:noWrap/>
            <w:vAlign w:val="bottom"/>
            <w:hideMark/>
          </w:tcPr>
          <w:p w:rsidR="00B056B9" w:rsidRDefault="00915BE2" w:rsidP="00876645">
            <w:pPr>
              <w:spacing w:after="0" w:line="240" w:lineRule="auto"/>
              <w:rPr>
                <w:rFonts w:eastAsia="Times New Roman"/>
                <w:b/>
                <w:color w:val="000000"/>
              </w:rPr>
            </w:pPr>
            <w:r>
              <w:rPr>
                <w:rFonts w:eastAsia="Times New Roman"/>
                <w:b/>
                <w:color w:val="000000"/>
              </w:rPr>
              <w:t>Zyrtari kontaktues me AKK-n</w:t>
            </w:r>
          </w:p>
          <w:p w:rsidR="00C731DE" w:rsidRPr="00C731DE" w:rsidRDefault="00C731DE" w:rsidP="00876645">
            <w:pPr>
              <w:spacing w:after="0" w:line="240" w:lineRule="auto"/>
              <w:rPr>
                <w:rFonts w:eastAsia="Times New Roman"/>
                <w:b/>
                <w:color w:val="000000"/>
              </w:rPr>
            </w:pPr>
          </w:p>
          <w:p w:rsidR="00C731DE" w:rsidRDefault="00C731DE" w:rsidP="00876645">
            <w:pPr>
              <w:spacing w:after="0" w:line="240" w:lineRule="auto"/>
              <w:rPr>
                <w:rFonts w:eastAsia="Times New Roman"/>
                <w:b/>
                <w:color w:val="000000"/>
                <w:sz w:val="28"/>
                <w:szCs w:val="28"/>
              </w:rPr>
            </w:pPr>
          </w:p>
          <w:p w:rsidR="00C731DE" w:rsidRDefault="00C731DE" w:rsidP="00876645">
            <w:pPr>
              <w:spacing w:after="0" w:line="240" w:lineRule="auto"/>
              <w:rPr>
                <w:rFonts w:eastAsia="Times New Roman"/>
                <w:b/>
                <w:color w:val="000000"/>
                <w:sz w:val="28"/>
                <w:szCs w:val="28"/>
              </w:rPr>
            </w:pPr>
          </w:p>
          <w:p w:rsidR="00C731DE" w:rsidRDefault="00C731DE" w:rsidP="00876645">
            <w:pPr>
              <w:spacing w:after="0" w:line="240" w:lineRule="auto"/>
              <w:rPr>
                <w:rFonts w:eastAsia="Times New Roman"/>
                <w:b/>
                <w:color w:val="000000"/>
                <w:sz w:val="28"/>
                <w:szCs w:val="28"/>
              </w:rPr>
            </w:pPr>
          </w:p>
          <w:p w:rsidR="00C731DE" w:rsidRDefault="00C731DE" w:rsidP="00876645">
            <w:pPr>
              <w:spacing w:after="0" w:line="240" w:lineRule="auto"/>
              <w:rPr>
                <w:rFonts w:eastAsia="Times New Roman"/>
                <w:b/>
                <w:color w:val="000000"/>
                <w:sz w:val="28"/>
                <w:szCs w:val="28"/>
              </w:rPr>
            </w:pPr>
          </w:p>
          <w:p w:rsidR="00C731DE" w:rsidRDefault="00C731DE" w:rsidP="00876645">
            <w:pPr>
              <w:spacing w:after="0" w:line="240" w:lineRule="auto"/>
              <w:rPr>
                <w:rFonts w:eastAsia="Times New Roman"/>
                <w:b/>
                <w:color w:val="000000"/>
                <w:sz w:val="28"/>
                <w:szCs w:val="28"/>
              </w:rPr>
            </w:pPr>
          </w:p>
          <w:p w:rsidR="00C731DE" w:rsidRDefault="00C731DE" w:rsidP="00876645">
            <w:pPr>
              <w:spacing w:after="0" w:line="240" w:lineRule="auto"/>
              <w:rPr>
                <w:rFonts w:eastAsia="Times New Roman"/>
                <w:b/>
                <w:color w:val="000000"/>
                <w:sz w:val="28"/>
                <w:szCs w:val="28"/>
              </w:rPr>
            </w:pPr>
          </w:p>
          <w:p w:rsidR="00C731DE" w:rsidRPr="00B0505A" w:rsidRDefault="00C731DE" w:rsidP="00876645">
            <w:pPr>
              <w:spacing w:after="0" w:line="240" w:lineRule="auto"/>
              <w:rPr>
                <w:rFonts w:ascii="Calibri" w:eastAsia="Times New Roman" w:hAnsi="Calibri" w:cs="Times New Roman"/>
                <w:color w:val="000000"/>
              </w:rPr>
            </w:pPr>
          </w:p>
        </w:tc>
        <w:tc>
          <w:tcPr>
            <w:tcW w:w="3240" w:type="dxa"/>
            <w:shd w:val="clear" w:color="auto" w:fill="auto"/>
            <w:hideMark/>
          </w:tcPr>
          <w:p w:rsidR="00C731DE"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xml:space="preserve">1. Sa është numri i personave zyrtar që deklarojnë pasurinë tek AKK?      </w:t>
            </w:r>
          </w:p>
          <w:p w:rsidR="00C731DE" w:rsidRDefault="00C731DE" w:rsidP="00876645">
            <w:pPr>
              <w:spacing w:after="0" w:line="240" w:lineRule="auto"/>
              <w:rPr>
                <w:rFonts w:ascii="Calibri" w:eastAsia="Times New Roman" w:hAnsi="Calibri" w:cs="Times New Roman"/>
                <w:color w:val="000000"/>
              </w:rPr>
            </w:pPr>
          </w:p>
          <w:p w:rsidR="00C731DE" w:rsidRDefault="00B056B9" w:rsidP="00C731DE">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xml:space="preserve">2. Sa është numri i personave zyrtar që nuk e deklarojnë pasurinë tek AKK?    </w:t>
            </w:r>
          </w:p>
          <w:p w:rsidR="00C731DE" w:rsidRDefault="00C731DE" w:rsidP="00C731DE">
            <w:pPr>
              <w:spacing w:after="0" w:line="240" w:lineRule="auto"/>
              <w:rPr>
                <w:rFonts w:ascii="Calibri" w:eastAsia="Times New Roman" w:hAnsi="Calibri" w:cs="Times New Roman"/>
                <w:color w:val="000000"/>
              </w:rPr>
            </w:pPr>
          </w:p>
          <w:p w:rsidR="00B056B9" w:rsidRPr="00B0505A" w:rsidRDefault="00B056B9" w:rsidP="00C731DE">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xml:space="preserve">3. Sa është numri i deklarimeve të konflikteve të interesit nga zyrtarët komunal dhe anëtarët e kuvendit të komunës me rastin e marrjes së vendimeve?                 </w:t>
            </w:r>
          </w:p>
        </w:tc>
        <w:tc>
          <w:tcPr>
            <w:tcW w:w="270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B056B9" w:rsidRPr="00B0505A" w:rsidTr="005B1A94">
        <w:trPr>
          <w:trHeight w:val="3135"/>
        </w:trPr>
        <w:tc>
          <w:tcPr>
            <w:tcW w:w="2155" w:type="dxa"/>
            <w:vMerge/>
            <w:vAlign w:val="center"/>
            <w:hideMark/>
          </w:tcPr>
          <w:p w:rsidR="00B056B9" w:rsidRPr="00B0505A" w:rsidRDefault="00B056B9" w:rsidP="00876645">
            <w:pPr>
              <w:spacing w:after="0" w:line="240" w:lineRule="auto"/>
              <w:rPr>
                <w:rFonts w:ascii="Calibri" w:eastAsia="Times New Roman" w:hAnsi="Calibri" w:cs="Times New Roman"/>
                <w:b/>
                <w:bCs/>
                <w:color w:val="000000"/>
                <w:sz w:val="24"/>
                <w:szCs w:val="24"/>
              </w:rPr>
            </w:pPr>
          </w:p>
        </w:tc>
        <w:tc>
          <w:tcPr>
            <w:tcW w:w="2610" w:type="dxa"/>
            <w:shd w:val="clear" w:color="auto" w:fill="auto"/>
            <w:hideMark/>
          </w:tcPr>
          <w:p w:rsidR="00B056B9" w:rsidRPr="00B0505A" w:rsidRDefault="0000677D"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4.2.</w:t>
            </w:r>
            <w:r w:rsidR="00FE3FD5">
              <w:rPr>
                <w:rFonts w:ascii="Calibri" w:eastAsia="Times New Roman" w:hAnsi="Calibri" w:cs="Times New Roman"/>
                <w:color w:val="000000"/>
              </w:rPr>
              <w:t xml:space="preserve"> </w:t>
            </w:r>
            <w:r w:rsidR="00B056B9" w:rsidRPr="00B0505A">
              <w:rPr>
                <w:rFonts w:ascii="Calibri" w:eastAsia="Times New Roman" w:hAnsi="Calibri" w:cs="Times New Roman"/>
                <w:color w:val="000000"/>
              </w:rPr>
              <w:t xml:space="preserve">Monitorimi i zbatimit të Strategjisë dhe Planit të Veprimit Kundër Korrupsion; </w:t>
            </w:r>
          </w:p>
        </w:tc>
        <w:tc>
          <w:tcPr>
            <w:tcW w:w="2226" w:type="dxa"/>
            <w:shd w:val="clear" w:color="auto" w:fill="auto"/>
            <w:noWrap/>
            <w:vAlign w:val="bottom"/>
            <w:hideMark/>
          </w:tcPr>
          <w:p w:rsidR="00B056B9" w:rsidRDefault="005059B9" w:rsidP="00876645">
            <w:pPr>
              <w:spacing w:after="0" w:line="240" w:lineRule="auto"/>
              <w:rPr>
                <w:rFonts w:eastAsia="Times New Roman"/>
                <w:b/>
                <w:color w:val="000000"/>
              </w:rPr>
            </w:pPr>
            <w:r>
              <w:rPr>
                <w:rFonts w:eastAsia="Times New Roman"/>
                <w:b/>
                <w:color w:val="000000"/>
              </w:rPr>
              <w:t>Njësia e Kuvendit</w:t>
            </w:r>
          </w:p>
          <w:p w:rsidR="00063959" w:rsidRDefault="00063959" w:rsidP="00876645">
            <w:pPr>
              <w:spacing w:after="0" w:line="240" w:lineRule="auto"/>
              <w:rPr>
                <w:rFonts w:eastAsia="Times New Roman"/>
                <w:b/>
                <w:color w:val="000000"/>
              </w:rPr>
            </w:pPr>
          </w:p>
          <w:p w:rsidR="00063959" w:rsidRDefault="00063959" w:rsidP="00876645">
            <w:pPr>
              <w:spacing w:after="0" w:line="240" w:lineRule="auto"/>
              <w:rPr>
                <w:rFonts w:eastAsia="Times New Roman"/>
                <w:b/>
                <w:color w:val="000000"/>
              </w:rPr>
            </w:pPr>
          </w:p>
          <w:p w:rsidR="00063959" w:rsidRDefault="00063959" w:rsidP="00876645">
            <w:pPr>
              <w:spacing w:after="0" w:line="240" w:lineRule="auto"/>
              <w:rPr>
                <w:rFonts w:eastAsia="Times New Roman"/>
                <w:b/>
                <w:color w:val="000000"/>
              </w:rPr>
            </w:pPr>
          </w:p>
          <w:p w:rsidR="00063959" w:rsidRDefault="00063959" w:rsidP="00876645">
            <w:pPr>
              <w:spacing w:after="0" w:line="240" w:lineRule="auto"/>
              <w:rPr>
                <w:rFonts w:eastAsia="Times New Roman"/>
                <w:b/>
                <w:color w:val="000000"/>
              </w:rPr>
            </w:pPr>
          </w:p>
          <w:p w:rsidR="00063959" w:rsidRDefault="00063959" w:rsidP="00876645">
            <w:pPr>
              <w:spacing w:after="0" w:line="240" w:lineRule="auto"/>
              <w:rPr>
                <w:rFonts w:eastAsia="Times New Roman"/>
                <w:b/>
                <w:color w:val="000000"/>
              </w:rPr>
            </w:pPr>
          </w:p>
          <w:p w:rsidR="00063959" w:rsidRDefault="00063959" w:rsidP="00876645">
            <w:pPr>
              <w:spacing w:after="0" w:line="240" w:lineRule="auto"/>
              <w:rPr>
                <w:rFonts w:eastAsia="Times New Roman"/>
                <w:b/>
                <w:color w:val="000000"/>
              </w:rPr>
            </w:pPr>
          </w:p>
          <w:p w:rsidR="00063959" w:rsidRDefault="00063959" w:rsidP="00876645">
            <w:pPr>
              <w:spacing w:after="0" w:line="240" w:lineRule="auto"/>
              <w:rPr>
                <w:rFonts w:eastAsia="Times New Roman"/>
                <w:b/>
                <w:color w:val="000000"/>
              </w:rPr>
            </w:pPr>
          </w:p>
          <w:p w:rsidR="00063959" w:rsidRDefault="00063959" w:rsidP="00876645">
            <w:pPr>
              <w:spacing w:after="0" w:line="240" w:lineRule="auto"/>
              <w:rPr>
                <w:rFonts w:eastAsia="Times New Roman"/>
                <w:b/>
                <w:color w:val="000000"/>
              </w:rPr>
            </w:pPr>
          </w:p>
          <w:p w:rsidR="00063959" w:rsidRDefault="00063959" w:rsidP="00876645">
            <w:pPr>
              <w:spacing w:after="0" w:line="240" w:lineRule="auto"/>
              <w:rPr>
                <w:rFonts w:eastAsia="Times New Roman"/>
                <w:b/>
                <w:color w:val="000000"/>
              </w:rPr>
            </w:pPr>
          </w:p>
          <w:p w:rsidR="00063959" w:rsidRPr="00B0505A" w:rsidRDefault="00063959" w:rsidP="00876645">
            <w:pPr>
              <w:spacing w:after="0" w:line="240" w:lineRule="auto"/>
              <w:rPr>
                <w:rFonts w:ascii="Calibri" w:eastAsia="Times New Roman" w:hAnsi="Calibri" w:cs="Times New Roman"/>
                <w:color w:val="000000"/>
              </w:rPr>
            </w:pPr>
          </w:p>
        </w:tc>
        <w:tc>
          <w:tcPr>
            <w:tcW w:w="3240" w:type="dxa"/>
            <w:shd w:val="clear" w:color="auto" w:fill="auto"/>
            <w:hideMark/>
          </w:tcPr>
          <w:p w:rsidR="00063959" w:rsidRDefault="00B056B9" w:rsidP="00063959">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1. A ka hartuar komuna juaj Planin e Veprimit Komunal kundër Korrupsionit?</w:t>
            </w:r>
          </w:p>
          <w:p w:rsidR="00063959" w:rsidRDefault="00063959" w:rsidP="00063959">
            <w:pPr>
              <w:spacing w:after="0" w:line="240" w:lineRule="auto"/>
              <w:rPr>
                <w:rFonts w:ascii="Calibri" w:eastAsia="Times New Roman" w:hAnsi="Calibri" w:cs="Times New Roman"/>
                <w:color w:val="000000"/>
              </w:rPr>
            </w:pPr>
          </w:p>
          <w:p w:rsidR="00063959" w:rsidRDefault="00B056B9" w:rsidP="00063959">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xml:space="preserve"> 2.</w:t>
            </w:r>
            <w:r w:rsidR="00063959">
              <w:rPr>
                <w:rFonts w:ascii="Calibri" w:eastAsia="Times New Roman" w:hAnsi="Calibri" w:cs="Times New Roman"/>
                <w:color w:val="000000"/>
              </w:rPr>
              <w:t xml:space="preserve"> </w:t>
            </w:r>
            <w:r w:rsidRPr="00B0505A">
              <w:rPr>
                <w:rFonts w:ascii="Calibri" w:eastAsia="Times New Roman" w:hAnsi="Calibri" w:cs="Times New Roman"/>
                <w:color w:val="000000"/>
              </w:rPr>
              <w:t xml:space="preserve">A ka komuna juaj zyrtar që raporton për zbatimin e Planit të Veprimit Komunal kundër Korrupsionit?        </w:t>
            </w:r>
          </w:p>
          <w:p w:rsidR="00063959" w:rsidRDefault="00063959" w:rsidP="00063959">
            <w:pPr>
              <w:spacing w:after="0" w:line="240" w:lineRule="auto"/>
              <w:rPr>
                <w:rFonts w:ascii="Calibri" w:eastAsia="Times New Roman" w:hAnsi="Calibri" w:cs="Times New Roman"/>
                <w:color w:val="000000"/>
              </w:rPr>
            </w:pPr>
          </w:p>
          <w:p w:rsidR="00B056B9" w:rsidRPr="00B0505A" w:rsidRDefault="00B056B9" w:rsidP="00063959">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xml:space="preserve"> 3.</w:t>
            </w:r>
            <w:r w:rsidR="00063959">
              <w:rPr>
                <w:rFonts w:ascii="Calibri" w:eastAsia="Times New Roman" w:hAnsi="Calibri" w:cs="Times New Roman"/>
                <w:color w:val="000000"/>
              </w:rPr>
              <w:t xml:space="preserve"> </w:t>
            </w:r>
            <w:r w:rsidRPr="00B0505A">
              <w:rPr>
                <w:rFonts w:ascii="Calibri" w:eastAsia="Times New Roman" w:hAnsi="Calibri" w:cs="Times New Roman"/>
                <w:color w:val="000000"/>
              </w:rPr>
              <w:t>Sa është numri i raporteve të publikuara mbi monitorimin e zbatimit e Planit të Veprimit Kundër Korrupsion?</w:t>
            </w:r>
          </w:p>
        </w:tc>
        <w:tc>
          <w:tcPr>
            <w:tcW w:w="270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B056B9" w:rsidRPr="00B0505A" w:rsidTr="005B1A94">
        <w:trPr>
          <w:trHeight w:val="900"/>
        </w:trPr>
        <w:tc>
          <w:tcPr>
            <w:tcW w:w="2155" w:type="dxa"/>
            <w:vMerge/>
            <w:vAlign w:val="center"/>
            <w:hideMark/>
          </w:tcPr>
          <w:p w:rsidR="00B056B9" w:rsidRPr="00B0505A" w:rsidRDefault="00B056B9" w:rsidP="00876645">
            <w:pPr>
              <w:spacing w:after="0" w:line="240" w:lineRule="auto"/>
              <w:rPr>
                <w:rFonts w:ascii="Calibri" w:eastAsia="Times New Roman" w:hAnsi="Calibri" w:cs="Times New Roman"/>
                <w:b/>
                <w:bCs/>
                <w:color w:val="000000"/>
                <w:sz w:val="24"/>
                <w:szCs w:val="24"/>
              </w:rPr>
            </w:pPr>
          </w:p>
        </w:tc>
        <w:tc>
          <w:tcPr>
            <w:tcW w:w="2610" w:type="dxa"/>
            <w:shd w:val="clear" w:color="auto" w:fill="auto"/>
            <w:hideMark/>
          </w:tcPr>
          <w:p w:rsidR="00B056B9" w:rsidRPr="00B0505A" w:rsidRDefault="00B056B9" w:rsidP="00876645">
            <w:pPr>
              <w:spacing w:after="0" w:line="240" w:lineRule="auto"/>
              <w:rPr>
                <w:rFonts w:ascii="Calibri" w:eastAsia="Times New Roman" w:hAnsi="Calibri" w:cs="Times New Roman"/>
                <w:b/>
                <w:bCs/>
                <w:color w:val="000000"/>
              </w:rPr>
            </w:pPr>
            <w:r w:rsidRPr="00B0505A">
              <w:rPr>
                <w:rFonts w:ascii="Calibri" w:eastAsia="Times New Roman" w:hAnsi="Calibri" w:cs="Times New Roman"/>
                <w:b/>
                <w:bCs/>
                <w:color w:val="000000"/>
              </w:rPr>
              <w:t>5.</w:t>
            </w:r>
            <w:r w:rsidR="00063959">
              <w:rPr>
                <w:rFonts w:ascii="Calibri" w:eastAsia="Times New Roman" w:hAnsi="Calibri" w:cs="Times New Roman"/>
                <w:b/>
                <w:bCs/>
                <w:color w:val="000000"/>
              </w:rPr>
              <w:t xml:space="preserve"> </w:t>
            </w:r>
            <w:r w:rsidRPr="00B0505A">
              <w:rPr>
                <w:rFonts w:ascii="Calibri" w:eastAsia="Times New Roman" w:hAnsi="Calibri" w:cs="Times New Roman"/>
                <w:b/>
                <w:bCs/>
                <w:color w:val="000000"/>
              </w:rPr>
              <w:t xml:space="preserve">Punët e brendshme dhe lufta  kundër krimit të organizuar </w:t>
            </w:r>
          </w:p>
        </w:tc>
        <w:tc>
          <w:tcPr>
            <w:tcW w:w="2226"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3240" w:type="dxa"/>
            <w:shd w:val="clear" w:color="auto" w:fill="auto"/>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70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B056B9" w:rsidRPr="00B0505A" w:rsidTr="005B1A94">
        <w:trPr>
          <w:trHeight w:val="1065"/>
        </w:trPr>
        <w:tc>
          <w:tcPr>
            <w:tcW w:w="2155" w:type="dxa"/>
            <w:vMerge/>
            <w:vAlign w:val="center"/>
            <w:hideMark/>
          </w:tcPr>
          <w:p w:rsidR="00B056B9" w:rsidRPr="00B0505A" w:rsidRDefault="00B056B9" w:rsidP="00876645">
            <w:pPr>
              <w:spacing w:after="0" w:line="240" w:lineRule="auto"/>
              <w:rPr>
                <w:rFonts w:ascii="Calibri" w:eastAsia="Times New Roman" w:hAnsi="Calibri" w:cs="Times New Roman"/>
                <w:b/>
                <w:bCs/>
                <w:color w:val="000000"/>
                <w:sz w:val="24"/>
                <w:szCs w:val="24"/>
              </w:rPr>
            </w:pPr>
          </w:p>
        </w:tc>
        <w:tc>
          <w:tcPr>
            <w:tcW w:w="2610" w:type="dxa"/>
            <w:shd w:val="clear" w:color="auto" w:fill="auto"/>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5.1.</w:t>
            </w:r>
            <w:r w:rsidR="00063959">
              <w:rPr>
                <w:rFonts w:ascii="Calibri" w:eastAsia="Times New Roman" w:hAnsi="Calibri" w:cs="Times New Roman"/>
                <w:color w:val="000000"/>
              </w:rPr>
              <w:t xml:space="preserve"> </w:t>
            </w:r>
            <w:r w:rsidRPr="00B0505A">
              <w:rPr>
                <w:rFonts w:ascii="Calibri" w:eastAsia="Times New Roman" w:hAnsi="Calibri" w:cs="Times New Roman"/>
                <w:color w:val="000000"/>
              </w:rPr>
              <w:t>Ri-pranimi/ri-integrimi</w:t>
            </w:r>
          </w:p>
        </w:tc>
        <w:tc>
          <w:tcPr>
            <w:tcW w:w="2226" w:type="dxa"/>
            <w:shd w:val="clear" w:color="auto" w:fill="auto"/>
            <w:noWrap/>
            <w:vAlign w:val="bottom"/>
            <w:hideMark/>
          </w:tcPr>
          <w:p w:rsidR="00063959" w:rsidRPr="00B0505A" w:rsidRDefault="002F37D8" w:rsidP="002F37D8">
            <w:pPr>
              <w:spacing w:after="0" w:line="240" w:lineRule="auto"/>
              <w:rPr>
                <w:rFonts w:ascii="Calibri" w:eastAsia="Times New Roman" w:hAnsi="Calibri" w:cs="Times New Roman"/>
                <w:color w:val="000000"/>
              </w:rPr>
            </w:pPr>
            <w:r>
              <w:rPr>
                <w:rFonts w:eastAsia="Calibri"/>
                <w:b/>
              </w:rPr>
              <w:t>Zyra për Komunitete dhe Kthim</w:t>
            </w:r>
          </w:p>
        </w:tc>
        <w:tc>
          <w:tcPr>
            <w:tcW w:w="3240" w:type="dxa"/>
            <w:shd w:val="clear" w:color="auto" w:fill="auto"/>
            <w:hideMark/>
          </w:tcPr>
          <w:p w:rsidR="00B056B9" w:rsidRPr="00B0505A" w:rsidRDefault="00B056B9" w:rsidP="005117E4">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1.</w:t>
            </w:r>
            <w:r w:rsidR="00063959">
              <w:rPr>
                <w:rFonts w:ascii="Calibri" w:eastAsia="Times New Roman" w:hAnsi="Calibri" w:cs="Times New Roman"/>
                <w:color w:val="000000"/>
              </w:rPr>
              <w:t xml:space="preserve"> </w:t>
            </w:r>
            <w:r w:rsidRPr="00B0505A">
              <w:rPr>
                <w:rFonts w:ascii="Calibri" w:eastAsia="Times New Roman" w:hAnsi="Calibri" w:cs="Times New Roman"/>
                <w:color w:val="000000"/>
              </w:rPr>
              <w:t>A është rritur kapaciteti i komunave për të menaxhuar në mënyrë efikase riintegrimin</w:t>
            </w:r>
            <w:r w:rsidR="005117E4">
              <w:rPr>
                <w:rFonts w:ascii="Calibri" w:eastAsia="Times New Roman" w:hAnsi="Calibri" w:cs="Times New Roman"/>
                <w:color w:val="000000"/>
              </w:rPr>
              <w:t>?</w:t>
            </w:r>
          </w:p>
        </w:tc>
        <w:tc>
          <w:tcPr>
            <w:tcW w:w="270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B056B9" w:rsidRPr="00B0505A" w:rsidTr="005B1A94">
        <w:trPr>
          <w:trHeight w:val="600"/>
        </w:trPr>
        <w:tc>
          <w:tcPr>
            <w:tcW w:w="2155" w:type="dxa"/>
            <w:vMerge/>
            <w:vAlign w:val="center"/>
            <w:hideMark/>
          </w:tcPr>
          <w:p w:rsidR="00B056B9" w:rsidRPr="00B0505A" w:rsidRDefault="00B056B9" w:rsidP="00876645">
            <w:pPr>
              <w:spacing w:after="0" w:line="240" w:lineRule="auto"/>
              <w:rPr>
                <w:rFonts w:ascii="Calibri" w:eastAsia="Times New Roman" w:hAnsi="Calibri" w:cs="Times New Roman"/>
                <w:b/>
                <w:bCs/>
                <w:color w:val="000000"/>
                <w:sz w:val="24"/>
                <w:szCs w:val="24"/>
              </w:rPr>
            </w:pPr>
          </w:p>
        </w:tc>
        <w:tc>
          <w:tcPr>
            <w:tcW w:w="2610" w:type="dxa"/>
            <w:shd w:val="clear" w:color="auto" w:fill="auto"/>
            <w:hideMark/>
          </w:tcPr>
          <w:p w:rsidR="00B056B9" w:rsidRPr="00B0505A" w:rsidRDefault="00B056B9" w:rsidP="00876645">
            <w:pPr>
              <w:spacing w:after="0" w:line="240" w:lineRule="auto"/>
              <w:rPr>
                <w:rFonts w:ascii="Calibri" w:eastAsia="Times New Roman" w:hAnsi="Calibri" w:cs="Times New Roman"/>
                <w:b/>
                <w:bCs/>
                <w:color w:val="000000"/>
              </w:rPr>
            </w:pPr>
            <w:r w:rsidRPr="00B0505A">
              <w:rPr>
                <w:rFonts w:ascii="Calibri" w:eastAsia="Times New Roman" w:hAnsi="Calibri" w:cs="Times New Roman"/>
                <w:b/>
                <w:bCs/>
                <w:color w:val="000000"/>
              </w:rPr>
              <w:t>6.</w:t>
            </w:r>
            <w:r w:rsidR="00063959">
              <w:rPr>
                <w:rFonts w:ascii="Calibri" w:eastAsia="Times New Roman" w:hAnsi="Calibri" w:cs="Times New Roman"/>
                <w:b/>
                <w:bCs/>
                <w:color w:val="000000"/>
              </w:rPr>
              <w:t xml:space="preserve"> </w:t>
            </w:r>
            <w:r w:rsidRPr="00B0505A">
              <w:rPr>
                <w:rFonts w:ascii="Calibri" w:eastAsia="Times New Roman" w:hAnsi="Calibri" w:cs="Times New Roman"/>
                <w:b/>
                <w:bCs/>
                <w:color w:val="000000"/>
              </w:rPr>
              <w:t xml:space="preserve">Të drejtat e njeriut dhe mbrojtja e minoriteteve </w:t>
            </w:r>
          </w:p>
        </w:tc>
        <w:tc>
          <w:tcPr>
            <w:tcW w:w="2226"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3240" w:type="dxa"/>
            <w:shd w:val="clear" w:color="auto" w:fill="auto"/>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70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B056B9" w:rsidRPr="00B0505A" w:rsidTr="005B1A94">
        <w:trPr>
          <w:trHeight w:val="3900"/>
        </w:trPr>
        <w:tc>
          <w:tcPr>
            <w:tcW w:w="2155" w:type="dxa"/>
            <w:vMerge/>
            <w:vAlign w:val="center"/>
            <w:hideMark/>
          </w:tcPr>
          <w:p w:rsidR="00B056B9" w:rsidRPr="00B0505A" w:rsidRDefault="00B056B9" w:rsidP="00876645">
            <w:pPr>
              <w:spacing w:after="0" w:line="240" w:lineRule="auto"/>
              <w:rPr>
                <w:rFonts w:ascii="Calibri" w:eastAsia="Times New Roman" w:hAnsi="Calibri" w:cs="Times New Roman"/>
                <w:b/>
                <w:bCs/>
                <w:color w:val="000000"/>
                <w:sz w:val="24"/>
                <w:szCs w:val="24"/>
              </w:rPr>
            </w:pPr>
          </w:p>
        </w:tc>
        <w:tc>
          <w:tcPr>
            <w:tcW w:w="2610" w:type="dxa"/>
            <w:shd w:val="clear" w:color="auto" w:fill="auto"/>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6.1.</w:t>
            </w:r>
            <w:r w:rsidR="00063959">
              <w:rPr>
                <w:rFonts w:ascii="Calibri" w:eastAsia="Times New Roman" w:hAnsi="Calibri" w:cs="Times New Roman"/>
                <w:color w:val="000000"/>
              </w:rPr>
              <w:t xml:space="preserve"> </w:t>
            </w:r>
            <w:r w:rsidRPr="00B0505A">
              <w:rPr>
                <w:rFonts w:ascii="Calibri" w:eastAsia="Times New Roman" w:hAnsi="Calibri" w:cs="Times New Roman"/>
                <w:color w:val="000000"/>
              </w:rPr>
              <w:t>Zbatimi i pakove ligjore për të drejtat e njeriut</w:t>
            </w:r>
          </w:p>
        </w:tc>
        <w:tc>
          <w:tcPr>
            <w:tcW w:w="2226" w:type="dxa"/>
            <w:shd w:val="clear" w:color="auto" w:fill="auto"/>
            <w:noWrap/>
            <w:vAlign w:val="bottom"/>
            <w:hideMark/>
          </w:tcPr>
          <w:p w:rsidR="00B056B9" w:rsidRDefault="00270A9D" w:rsidP="00876645">
            <w:pPr>
              <w:spacing w:after="0" w:line="240" w:lineRule="auto"/>
              <w:rPr>
                <w:rFonts w:eastAsia="Times New Roman"/>
                <w:b/>
                <w:color w:val="000000"/>
              </w:rPr>
            </w:pPr>
            <w:r w:rsidRPr="009E453D">
              <w:rPr>
                <w:rFonts w:eastAsia="Times New Roman"/>
                <w:b/>
                <w:color w:val="000000"/>
              </w:rPr>
              <w:t>Njësia për të</w:t>
            </w:r>
            <w:r w:rsidR="00C433D9">
              <w:rPr>
                <w:rFonts w:eastAsia="Times New Roman"/>
                <w:b/>
                <w:color w:val="000000"/>
              </w:rPr>
              <w:t xml:space="preserve"> Drejtat e Njeriut </w:t>
            </w:r>
          </w:p>
          <w:p w:rsidR="00270A9D" w:rsidRDefault="00270A9D" w:rsidP="00876645">
            <w:pPr>
              <w:spacing w:after="0" w:line="240" w:lineRule="auto"/>
              <w:rPr>
                <w:rFonts w:eastAsia="Times New Roman"/>
                <w:b/>
                <w:color w:val="000000"/>
              </w:rPr>
            </w:pPr>
          </w:p>
          <w:p w:rsidR="00270A9D" w:rsidRDefault="00270A9D" w:rsidP="00876645">
            <w:pPr>
              <w:spacing w:after="0" w:line="240" w:lineRule="auto"/>
              <w:rPr>
                <w:rFonts w:eastAsia="Times New Roman"/>
                <w:b/>
                <w:color w:val="000000"/>
              </w:rPr>
            </w:pPr>
          </w:p>
          <w:p w:rsidR="00270A9D" w:rsidRDefault="00270A9D" w:rsidP="00876645">
            <w:pPr>
              <w:spacing w:after="0" w:line="240" w:lineRule="auto"/>
              <w:rPr>
                <w:rFonts w:eastAsia="Times New Roman"/>
                <w:b/>
                <w:color w:val="000000"/>
              </w:rPr>
            </w:pPr>
          </w:p>
          <w:p w:rsidR="00270A9D" w:rsidRDefault="00270A9D" w:rsidP="00876645">
            <w:pPr>
              <w:spacing w:after="0" w:line="240" w:lineRule="auto"/>
              <w:rPr>
                <w:rFonts w:eastAsia="Times New Roman"/>
                <w:b/>
                <w:color w:val="000000"/>
              </w:rPr>
            </w:pPr>
          </w:p>
          <w:p w:rsidR="00270A9D" w:rsidRDefault="00270A9D" w:rsidP="00876645">
            <w:pPr>
              <w:spacing w:after="0" w:line="240" w:lineRule="auto"/>
              <w:rPr>
                <w:rFonts w:eastAsia="Times New Roman"/>
                <w:b/>
                <w:color w:val="000000"/>
              </w:rPr>
            </w:pPr>
          </w:p>
          <w:p w:rsidR="00270A9D" w:rsidRDefault="00270A9D" w:rsidP="00876645">
            <w:pPr>
              <w:spacing w:after="0" w:line="240" w:lineRule="auto"/>
              <w:rPr>
                <w:rFonts w:eastAsia="Times New Roman"/>
                <w:b/>
                <w:color w:val="000000"/>
              </w:rPr>
            </w:pPr>
          </w:p>
          <w:p w:rsidR="00270A9D" w:rsidRDefault="00270A9D" w:rsidP="00876645">
            <w:pPr>
              <w:spacing w:after="0" w:line="240" w:lineRule="auto"/>
              <w:rPr>
                <w:rFonts w:eastAsia="Times New Roman"/>
                <w:b/>
                <w:color w:val="000000"/>
              </w:rPr>
            </w:pPr>
          </w:p>
          <w:p w:rsidR="00270A9D" w:rsidRDefault="00270A9D" w:rsidP="00876645">
            <w:pPr>
              <w:spacing w:after="0" w:line="240" w:lineRule="auto"/>
              <w:rPr>
                <w:rFonts w:eastAsia="Times New Roman"/>
                <w:b/>
                <w:color w:val="000000"/>
              </w:rPr>
            </w:pPr>
          </w:p>
          <w:p w:rsidR="00270A9D" w:rsidRDefault="00270A9D" w:rsidP="00876645">
            <w:pPr>
              <w:spacing w:after="0" w:line="240" w:lineRule="auto"/>
              <w:rPr>
                <w:rFonts w:eastAsia="Times New Roman"/>
                <w:b/>
                <w:color w:val="000000"/>
              </w:rPr>
            </w:pPr>
          </w:p>
          <w:p w:rsidR="00270A9D" w:rsidRDefault="00270A9D" w:rsidP="00876645">
            <w:pPr>
              <w:spacing w:after="0" w:line="240" w:lineRule="auto"/>
              <w:rPr>
                <w:rFonts w:eastAsia="Times New Roman"/>
                <w:b/>
                <w:color w:val="000000"/>
              </w:rPr>
            </w:pPr>
          </w:p>
          <w:p w:rsidR="00270A9D" w:rsidRDefault="00270A9D" w:rsidP="00876645">
            <w:pPr>
              <w:spacing w:after="0" w:line="240" w:lineRule="auto"/>
              <w:rPr>
                <w:rFonts w:eastAsia="Times New Roman"/>
                <w:b/>
                <w:color w:val="000000"/>
              </w:rPr>
            </w:pPr>
          </w:p>
          <w:p w:rsidR="00270A9D" w:rsidRDefault="00270A9D" w:rsidP="00876645">
            <w:pPr>
              <w:spacing w:after="0" w:line="240" w:lineRule="auto"/>
              <w:rPr>
                <w:rFonts w:eastAsia="Times New Roman"/>
                <w:b/>
                <w:color w:val="000000"/>
              </w:rPr>
            </w:pPr>
          </w:p>
          <w:p w:rsidR="00270A9D" w:rsidRDefault="00270A9D" w:rsidP="00876645">
            <w:pPr>
              <w:spacing w:after="0" w:line="240" w:lineRule="auto"/>
              <w:rPr>
                <w:rFonts w:eastAsia="Times New Roman"/>
                <w:b/>
                <w:color w:val="000000"/>
              </w:rPr>
            </w:pPr>
          </w:p>
          <w:p w:rsidR="00270A9D" w:rsidRDefault="00270A9D" w:rsidP="00876645">
            <w:pPr>
              <w:spacing w:after="0" w:line="240" w:lineRule="auto"/>
              <w:rPr>
                <w:rFonts w:eastAsia="Times New Roman"/>
                <w:b/>
                <w:color w:val="000000"/>
              </w:rPr>
            </w:pPr>
          </w:p>
          <w:p w:rsidR="00270A9D" w:rsidRDefault="00270A9D" w:rsidP="00876645">
            <w:pPr>
              <w:spacing w:after="0" w:line="240" w:lineRule="auto"/>
              <w:rPr>
                <w:rFonts w:eastAsia="Times New Roman"/>
                <w:b/>
                <w:color w:val="000000"/>
              </w:rPr>
            </w:pPr>
          </w:p>
          <w:p w:rsidR="00270A9D" w:rsidRPr="00B0505A" w:rsidRDefault="00270A9D" w:rsidP="00876645">
            <w:pPr>
              <w:spacing w:after="0" w:line="240" w:lineRule="auto"/>
              <w:rPr>
                <w:rFonts w:ascii="Calibri" w:eastAsia="Times New Roman" w:hAnsi="Calibri" w:cs="Times New Roman"/>
                <w:color w:val="000000"/>
              </w:rPr>
            </w:pPr>
          </w:p>
        </w:tc>
        <w:tc>
          <w:tcPr>
            <w:tcW w:w="3240" w:type="dxa"/>
            <w:shd w:val="clear" w:color="auto" w:fill="auto"/>
            <w:hideMark/>
          </w:tcPr>
          <w:p w:rsidR="005117E4"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xml:space="preserve"> </w:t>
            </w:r>
            <w:r w:rsidR="005117E4" w:rsidRPr="005117E4">
              <w:rPr>
                <w:rFonts w:ascii="Calibri" w:eastAsia="Times New Roman" w:hAnsi="Calibri" w:cs="Times New Roman"/>
                <w:color w:val="000000"/>
              </w:rPr>
              <w:t xml:space="preserve">1.Sa është numri i akitiviteteteve të komunës për promovimin dhe mbrojtjen e të drejtave të njeriut  në lidhje me zbatimin e  legjislacionit për të drejtat e njeriut, si dhe cila është natyra e aktiviteteve?    </w:t>
            </w:r>
            <w:r w:rsidR="005117E4">
              <w:rPr>
                <w:rFonts w:ascii="Calibri" w:eastAsia="Times New Roman" w:hAnsi="Calibri" w:cs="Times New Roman"/>
                <w:color w:val="000000"/>
              </w:rPr>
              <w:br/>
            </w:r>
            <w:r w:rsidR="005117E4" w:rsidRPr="005117E4">
              <w:rPr>
                <w:rFonts w:ascii="Calibri" w:eastAsia="Times New Roman" w:hAnsi="Calibri" w:cs="Times New Roman"/>
                <w:color w:val="000000"/>
              </w:rPr>
              <w:t xml:space="preserve">                                                         2.A është hartuar rregullorja komunale për mbrojtjen e të drejtave të fëmijëve? </w:t>
            </w:r>
          </w:p>
          <w:p w:rsidR="00B056B9" w:rsidRPr="00B0505A" w:rsidRDefault="005117E4" w:rsidP="00547022">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w:t>
            </w:r>
            <w:r w:rsidRPr="005117E4">
              <w:rPr>
                <w:rFonts w:ascii="Calibri" w:eastAsia="Times New Roman" w:hAnsi="Calibri" w:cs="Times New Roman"/>
                <w:color w:val="000000"/>
              </w:rPr>
              <w:t xml:space="preserve">                          3.Sa është numri i trajnimeve për zyrtarët komunal për pakon ligjore për të drejtat e njeriut  </w:t>
            </w:r>
            <w:r w:rsidR="00547022">
              <w:rPr>
                <w:rFonts w:ascii="Calibri" w:eastAsia="Times New Roman" w:hAnsi="Calibri" w:cs="Times New Roman"/>
                <w:color w:val="000000"/>
              </w:rPr>
              <w:t xml:space="preserve">            ( </w:t>
            </w:r>
            <w:r w:rsidR="00547022">
              <w:t>Ligji nr. 05/L -019 për Avokatin e Popullit (LAP), Ligji nr. 05/L -020 për barazi gjinore (LBGJ) dhe Ligji nr. 05/L -021 për mbrojtjen nga diskriminimi ) ?</w:t>
            </w:r>
            <w:r w:rsidR="00547022">
              <w:br/>
            </w:r>
            <w:r w:rsidRPr="005117E4">
              <w:rPr>
                <w:rFonts w:ascii="Calibri" w:eastAsia="Times New Roman" w:hAnsi="Calibri" w:cs="Times New Roman"/>
                <w:color w:val="000000"/>
              </w:rPr>
              <w:t xml:space="preserve">                                                                 4. A është përfshirë komponenta e të drejtave të njeriut në programin e trajnimeve për shërbyesit civil në komunën tuaj?</w:t>
            </w:r>
          </w:p>
        </w:tc>
        <w:tc>
          <w:tcPr>
            <w:tcW w:w="270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B056B9" w:rsidRPr="00B0505A" w:rsidTr="005B1A94">
        <w:trPr>
          <w:trHeight w:val="1335"/>
        </w:trPr>
        <w:tc>
          <w:tcPr>
            <w:tcW w:w="2155" w:type="dxa"/>
            <w:vMerge/>
            <w:vAlign w:val="center"/>
            <w:hideMark/>
          </w:tcPr>
          <w:p w:rsidR="00B056B9" w:rsidRPr="00B0505A" w:rsidRDefault="00B056B9" w:rsidP="00876645">
            <w:pPr>
              <w:spacing w:after="0" w:line="240" w:lineRule="auto"/>
              <w:rPr>
                <w:rFonts w:ascii="Calibri" w:eastAsia="Times New Roman" w:hAnsi="Calibri" w:cs="Times New Roman"/>
                <w:b/>
                <w:bCs/>
                <w:color w:val="000000"/>
                <w:sz w:val="24"/>
                <w:szCs w:val="24"/>
              </w:rPr>
            </w:pPr>
          </w:p>
        </w:tc>
        <w:tc>
          <w:tcPr>
            <w:tcW w:w="2610" w:type="dxa"/>
            <w:shd w:val="clear" w:color="auto" w:fill="auto"/>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6.2.</w:t>
            </w:r>
            <w:r w:rsidR="00270A9D">
              <w:rPr>
                <w:rFonts w:ascii="Calibri" w:eastAsia="Times New Roman" w:hAnsi="Calibri" w:cs="Times New Roman"/>
                <w:color w:val="000000"/>
              </w:rPr>
              <w:t xml:space="preserve"> </w:t>
            </w:r>
            <w:r w:rsidRPr="00B0505A">
              <w:rPr>
                <w:rFonts w:ascii="Calibri" w:eastAsia="Times New Roman" w:hAnsi="Calibri" w:cs="Times New Roman"/>
                <w:color w:val="000000"/>
              </w:rPr>
              <w:t>Të drejtat e grave dhe barazia gjinore</w:t>
            </w:r>
          </w:p>
        </w:tc>
        <w:tc>
          <w:tcPr>
            <w:tcW w:w="2226" w:type="dxa"/>
            <w:shd w:val="clear" w:color="auto" w:fill="auto"/>
            <w:noWrap/>
            <w:vAlign w:val="bottom"/>
            <w:hideMark/>
          </w:tcPr>
          <w:p w:rsidR="00B056B9" w:rsidRPr="00426C31" w:rsidRDefault="00426C31" w:rsidP="00876645">
            <w:pPr>
              <w:spacing w:after="0" w:line="240" w:lineRule="auto"/>
              <w:rPr>
                <w:rFonts w:eastAsia="Times New Roman"/>
                <w:b/>
                <w:color w:val="FF0000"/>
              </w:rPr>
            </w:pPr>
            <w:r>
              <w:rPr>
                <w:rFonts w:eastAsia="Times New Roman"/>
                <w:b/>
                <w:color w:val="000000"/>
              </w:rPr>
              <w:t xml:space="preserve">Njësia për të Drejtat e Njeriut </w:t>
            </w:r>
            <w:r>
              <w:rPr>
                <w:rFonts w:eastAsia="Times New Roman"/>
                <w:b/>
                <w:color w:val="FF0000"/>
              </w:rPr>
              <w:t>(Zyrtari për Barazi Gjinore)</w:t>
            </w:r>
          </w:p>
          <w:p w:rsidR="00270A9D" w:rsidRDefault="00270A9D" w:rsidP="00876645">
            <w:pPr>
              <w:spacing w:after="0" w:line="240" w:lineRule="auto"/>
              <w:rPr>
                <w:rFonts w:eastAsia="Times New Roman"/>
                <w:b/>
                <w:color w:val="000000"/>
              </w:rPr>
            </w:pPr>
          </w:p>
          <w:p w:rsidR="00270A9D" w:rsidRDefault="00270A9D" w:rsidP="00876645">
            <w:pPr>
              <w:spacing w:after="0" w:line="240" w:lineRule="auto"/>
              <w:rPr>
                <w:rFonts w:eastAsia="Times New Roman"/>
                <w:b/>
                <w:color w:val="000000"/>
              </w:rPr>
            </w:pPr>
          </w:p>
          <w:p w:rsidR="00270A9D" w:rsidRPr="00B0505A" w:rsidRDefault="00270A9D" w:rsidP="00876645">
            <w:pPr>
              <w:spacing w:after="0" w:line="240" w:lineRule="auto"/>
              <w:rPr>
                <w:rFonts w:ascii="Calibri" w:eastAsia="Times New Roman" w:hAnsi="Calibri" w:cs="Times New Roman"/>
                <w:color w:val="000000"/>
              </w:rPr>
            </w:pPr>
          </w:p>
        </w:tc>
        <w:tc>
          <w:tcPr>
            <w:tcW w:w="3240" w:type="dxa"/>
            <w:shd w:val="clear" w:color="auto" w:fill="auto"/>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1.</w:t>
            </w:r>
            <w:r w:rsidR="00270A9D">
              <w:rPr>
                <w:rFonts w:ascii="Calibri" w:eastAsia="Times New Roman" w:hAnsi="Calibri" w:cs="Times New Roman"/>
                <w:color w:val="000000"/>
              </w:rPr>
              <w:t xml:space="preserve"> </w:t>
            </w:r>
            <w:r w:rsidRPr="00B0505A">
              <w:rPr>
                <w:rFonts w:ascii="Calibri" w:eastAsia="Times New Roman" w:hAnsi="Calibri" w:cs="Times New Roman"/>
                <w:color w:val="000000"/>
              </w:rPr>
              <w:t>A është krijuar një sistem uniform i bazës së të dhënave të mbledhjes së rregullt të të dhënave mbi rastet e dhunës në baza gjinore në komunën tuaj?</w:t>
            </w:r>
          </w:p>
        </w:tc>
        <w:tc>
          <w:tcPr>
            <w:tcW w:w="270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876645" w:rsidRPr="00B0505A" w:rsidTr="005B1A94">
        <w:trPr>
          <w:trHeight w:val="3270"/>
        </w:trPr>
        <w:tc>
          <w:tcPr>
            <w:tcW w:w="2155" w:type="dxa"/>
            <w:vMerge/>
            <w:vAlign w:val="center"/>
            <w:hideMark/>
          </w:tcPr>
          <w:p w:rsidR="00876645" w:rsidRPr="00B0505A" w:rsidRDefault="00876645" w:rsidP="00876645">
            <w:pPr>
              <w:spacing w:after="0" w:line="240" w:lineRule="auto"/>
              <w:rPr>
                <w:rFonts w:ascii="Calibri" w:eastAsia="Times New Roman" w:hAnsi="Calibri" w:cs="Times New Roman"/>
                <w:b/>
                <w:bCs/>
                <w:color w:val="000000"/>
                <w:sz w:val="24"/>
                <w:szCs w:val="24"/>
              </w:rPr>
            </w:pPr>
          </w:p>
        </w:tc>
        <w:tc>
          <w:tcPr>
            <w:tcW w:w="2610" w:type="dxa"/>
            <w:vMerge w:val="restart"/>
            <w:shd w:val="clear" w:color="auto" w:fill="auto"/>
            <w:hideMark/>
          </w:tcPr>
          <w:p w:rsidR="00876645" w:rsidRPr="00B0505A" w:rsidRDefault="00876645"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6.3.</w:t>
            </w:r>
            <w:r w:rsidR="00270A9D">
              <w:rPr>
                <w:rFonts w:ascii="Calibri" w:eastAsia="Times New Roman" w:hAnsi="Calibri" w:cs="Times New Roman"/>
                <w:color w:val="000000"/>
              </w:rPr>
              <w:t xml:space="preserve"> </w:t>
            </w:r>
            <w:r w:rsidRPr="00B0505A">
              <w:rPr>
                <w:rFonts w:ascii="Calibri" w:eastAsia="Times New Roman" w:hAnsi="Calibri" w:cs="Times New Roman"/>
                <w:color w:val="000000"/>
              </w:rPr>
              <w:t>Të drejtat e fëmijëve</w:t>
            </w:r>
          </w:p>
        </w:tc>
        <w:tc>
          <w:tcPr>
            <w:tcW w:w="2226" w:type="dxa"/>
            <w:vMerge w:val="restart"/>
            <w:shd w:val="clear" w:color="auto" w:fill="auto"/>
            <w:noWrap/>
            <w:vAlign w:val="bottom"/>
            <w:hideMark/>
          </w:tcPr>
          <w:p w:rsidR="00270A9D" w:rsidRPr="00426C31" w:rsidRDefault="00426C31" w:rsidP="00876645">
            <w:pPr>
              <w:spacing w:after="0" w:line="240" w:lineRule="auto"/>
              <w:rPr>
                <w:rFonts w:eastAsia="Times New Roman"/>
                <w:b/>
                <w:color w:val="FF0000"/>
              </w:rPr>
            </w:pPr>
            <w:r>
              <w:rPr>
                <w:rFonts w:eastAsia="Times New Roman"/>
                <w:b/>
                <w:color w:val="000000"/>
              </w:rPr>
              <w:t xml:space="preserve">Njësia për të Drejtat e Njeriut </w:t>
            </w:r>
            <w:r>
              <w:rPr>
                <w:rFonts w:eastAsia="Times New Roman"/>
                <w:b/>
                <w:color w:val="FF0000"/>
              </w:rPr>
              <w:t>(Zyrtari për të drejtat e Fëmijeve)</w:t>
            </w:r>
          </w:p>
          <w:p w:rsidR="00270A9D" w:rsidRDefault="00270A9D" w:rsidP="00876645">
            <w:pPr>
              <w:spacing w:after="0" w:line="240" w:lineRule="auto"/>
              <w:rPr>
                <w:rFonts w:eastAsia="Times New Roman"/>
                <w:b/>
                <w:color w:val="000000"/>
              </w:rPr>
            </w:pPr>
          </w:p>
          <w:p w:rsidR="00270A9D" w:rsidRDefault="00270A9D" w:rsidP="00876645">
            <w:pPr>
              <w:spacing w:after="0" w:line="240" w:lineRule="auto"/>
              <w:rPr>
                <w:rFonts w:eastAsia="Times New Roman"/>
                <w:b/>
                <w:color w:val="000000"/>
              </w:rPr>
            </w:pPr>
          </w:p>
          <w:p w:rsidR="00270A9D" w:rsidRDefault="00270A9D" w:rsidP="00876645">
            <w:pPr>
              <w:spacing w:after="0" w:line="240" w:lineRule="auto"/>
              <w:rPr>
                <w:rFonts w:eastAsia="Times New Roman"/>
                <w:b/>
                <w:color w:val="000000"/>
              </w:rPr>
            </w:pPr>
          </w:p>
          <w:p w:rsidR="00270A9D" w:rsidRDefault="00270A9D" w:rsidP="00876645">
            <w:pPr>
              <w:spacing w:after="0" w:line="240" w:lineRule="auto"/>
              <w:rPr>
                <w:rFonts w:eastAsia="Times New Roman"/>
                <w:b/>
                <w:color w:val="000000"/>
              </w:rPr>
            </w:pPr>
          </w:p>
          <w:p w:rsidR="00270A9D" w:rsidRDefault="00270A9D" w:rsidP="00876645">
            <w:pPr>
              <w:spacing w:after="0" w:line="240" w:lineRule="auto"/>
              <w:rPr>
                <w:rFonts w:eastAsia="Times New Roman"/>
                <w:b/>
                <w:color w:val="000000"/>
              </w:rPr>
            </w:pPr>
          </w:p>
          <w:p w:rsidR="00270A9D" w:rsidRDefault="00270A9D" w:rsidP="00876645">
            <w:pPr>
              <w:spacing w:after="0" w:line="240" w:lineRule="auto"/>
              <w:rPr>
                <w:rFonts w:eastAsia="Times New Roman"/>
                <w:b/>
                <w:color w:val="000000"/>
              </w:rPr>
            </w:pPr>
          </w:p>
          <w:p w:rsidR="00270A9D" w:rsidRDefault="00270A9D" w:rsidP="00876645">
            <w:pPr>
              <w:spacing w:after="0" w:line="240" w:lineRule="auto"/>
              <w:rPr>
                <w:rFonts w:eastAsia="Times New Roman"/>
                <w:b/>
                <w:color w:val="000000"/>
              </w:rPr>
            </w:pPr>
          </w:p>
          <w:p w:rsidR="00270A9D" w:rsidRPr="00B0505A" w:rsidRDefault="00270A9D" w:rsidP="00876645">
            <w:pPr>
              <w:spacing w:after="0" w:line="240" w:lineRule="auto"/>
              <w:rPr>
                <w:rFonts w:ascii="Calibri" w:eastAsia="Times New Roman" w:hAnsi="Calibri" w:cs="Times New Roman"/>
                <w:color w:val="000000"/>
              </w:rPr>
            </w:pPr>
          </w:p>
        </w:tc>
        <w:tc>
          <w:tcPr>
            <w:tcW w:w="3240" w:type="dxa"/>
            <w:vMerge w:val="restart"/>
            <w:shd w:val="clear" w:color="auto" w:fill="auto"/>
            <w:hideMark/>
          </w:tcPr>
          <w:p w:rsidR="00270A9D" w:rsidRDefault="00876645"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1.</w:t>
            </w:r>
            <w:r w:rsidR="00270A9D">
              <w:rPr>
                <w:rFonts w:ascii="Calibri" w:eastAsia="Times New Roman" w:hAnsi="Calibri" w:cs="Times New Roman"/>
                <w:color w:val="000000"/>
              </w:rPr>
              <w:t xml:space="preserve"> </w:t>
            </w:r>
            <w:r w:rsidRPr="00B0505A">
              <w:rPr>
                <w:rFonts w:ascii="Calibri" w:eastAsia="Times New Roman" w:hAnsi="Calibri" w:cs="Times New Roman"/>
                <w:color w:val="000000"/>
              </w:rPr>
              <w:t xml:space="preserve">Cilat veprime janë ndërmarrë për të ngritur kapacitetin e koordinatorëve komunal për të drejtat e fëmijëve?         </w:t>
            </w:r>
          </w:p>
          <w:p w:rsidR="00270A9D" w:rsidRDefault="00270A9D" w:rsidP="00876645">
            <w:pPr>
              <w:spacing w:after="0" w:line="240" w:lineRule="auto"/>
              <w:rPr>
                <w:rFonts w:ascii="Calibri" w:eastAsia="Times New Roman" w:hAnsi="Calibri" w:cs="Times New Roman"/>
                <w:color w:val="000000"/>
              </w:rPr>
            </w:pPr>
          </w:p>
          <w:p w:rsidR="00270A9D" w:rsidRDefault="00270A9D" w:rsidP="00876645">
            <w:pPr>
              <w:spacing w:after="0" w:line="240" w:lineRule="auto"/>
              <w:rPr>
                <w:rFonts w:ascii="Calibri" w:eastAsia="Times New Roman" w:hAnsi="Calibri" w:cs="Times New Roman"/>
                <w:color w:val="000000"/>
              </w:rPr>
            </w:pPr>
            <w:r>
              <w:rPr>
                <w:rFonts w:ascii="Calibri" w:eastAsia="Times New Roman" w:hAnsi="Calibri" w:cs="Times New Roman"/>
                <w:color w:val="000000"/>
              </w:rPr>
              <w:t>2</w:t>
            </w:r>
            <w:r w:rsidR="00876645" w:rsidRPr="00B0505A">
              <w:rPr>
                <w:rFonts w:ascii="Calibri" w:eastAsia="Times New Roman" w:hAnsi="Calibri" w:cs="Times New Roman"/>
                <w:color w:val="000000"/>
              </w:rPr>
              <w:t xml:space="preserve">. A ka planifikuar buxhet  të mjaftueshëm komuna për të kryer në mënyrë të duhur këtë detyrë?                   </w:t>
            </w:r>
          </w:p>
          <w:p w:rsidR="00270A9D" w:rsidRDefault="00270A9D" w:rsidP="00876645">
            <w:pPr>
              <w:spacing w:after="0" w:line="240" w:lineRule="auto"/>
              <w:rPr>
                <w:rFonts w:ascii="Calibri" w:eastAsia="Times New Roman" w:hAnsi="Calibri" w:cs="Times New Roman"/>
                <w:color w:val="000000"/>
              </w:rPr>
            </w:pPr>
          </w:p>
          <w:p w:rsidR="00876645" w:rsidRPr="00B0505A" w:rsidRDefault="00876645"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xml:space="preserve">3. Cilat janë vështirësitë e komunës tuaj për zbatimin e kornizës ligjore për të drejtat e fëmijëve?               </w:t>
            </w:r>
          </w:p>
        </w:tc>
        <w:tc>
          <w:tcPr>
            <w:tcW w:w="2700" w:type="dxa"/>
            <w:shd w:val="clear" w:color="auto" w:fill="auto"/>
            <w:noWrap/>
            <w:vAlign w:val="bottom"/>
            <w:hideMark/>
          </w:tcPr>
          <w:p w:rsidR="00876645" w:rsidRPr="00B0505A" w:rsidRDefault="00876645"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876645" w:rsidRPr="00B0505A" w:rsidRDefault="00876645"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876645" w:rsidRPr="00B0505A" w:rsidTr="005B1A94">
        <w:tc>
          <w:tcPr>
            <w:tcW w:w="2155" w:type="dxa"/>
            <w:vMerge/>
            <w:vAlign w:val="center"/>
          </w:tcPr>
          <w:p w:rsidR="00876645" w:rsidRPr="00B0505A" w:rsidRDefault="00876645" w:rsidP="00876645">
            <w:pPr>
              <w:spacing w:after="0" w:line="240" w:lineRule="auto"/>
              <w:rPr>
                <w:rFonts w:ascii="Calibri" w:eastAsia="Times New Roman" w:hAnsi="Calibri" w:cs="Times New Roman"/>
                <w:b/>
                <w:bCs/>
                <w:color w:val="000000"/>
                <w:sz w:val="24"/>
                <w:szCs w:val="24"/>
              </w:rPr>
            </w:pPr>
          </w:p>
        </w:tc>
        <w:tc>
          <w:tcPr>
            <w:tcW w:w="2610" w:type="dxa"/>
            <w:vMerge/>
            <w:shd w:val="clear" w:color="auto" w:fill="auto"/>
          </w:tcPr>
          <w:p w:rsidR="00876645" w:rsidRPr="00B0505A" w:rsidRDefault="00876645" w:rsidP="00876645">
            <w:pPr>
              <w:spacing w:after="0" w:line="240" w:lineRule="auto"/>
              <w:rPr>
                <w:rFonts w:ascii="Calibri" w:eastAsia="Times New Roman" w:hAnsi="Calibri" w:cs="Times New Roman"/>
                <w:color w:val="000000"/>
              </w:rPr>
            </w:pPr>
          </w:p>
        </w:tc>
        <w:tc>
          <w:tcPr>
            <w:tcW w:w="2226" w:type="dxa"/>
            <w:vMerge/>
            <w:shd w:val="clear" w:color="auto" w:fill="auto"/>
            <w:noWrap/>
            <w:vAlign w:val="bottom"/>
          </w:tcPr>
          <w:p w:rsidR="00876645" w:rsidRPr="00B0505A" w:rsidRDefault="00876645" w:rsidP="00876645">
            <w:pPr>
              <w:spacing w:after="0" w:line="240" w:lineRule="auto"/>
              <w:rPr>
                <w:rFonts w:ascii="Calibri" w:eastAsia="Times New Roman" w:hAnsi="Calibri" w:cs="Times New Roman"/>
                <w:color w:val="000000"/>
              </w:rPr>
            </w:pPr>
          </w:p>
        </w:tc>
        <w:tc>
          <w:tcPr>
            <w:tcW w:w="3240" w:type="dxa"/>
            <w:vMerge/>
            <w:shd w:val="clear" w:color="auto" w:fill="auto"/>
          </w:tcPr>
          <w:p w:rsidR="00876645" w:rsidRPr="00B0505A" w:rsidRDefault="00876645" w:rsidP="00876645">
            <w:pPr>
              <w:spacing w:after="0" w:line="240" w:lineRule="auto"/>
              <w:rPr>
                <w:rFonts w:ascii="Calibri" w:eastAsia="Times New Roman" w:hAnsi="Calibri" w:cs="Times New Roman"/>
                <w:color w:val="000000"/>
              </w:rPr>
            </w:pPr>
          </w:p>
        </w:tc>
        <w:tc>
          <w:tcPr>
            <w:tcW w:w="2700" w:type="dxa"/>
            <w:shd w:val="clear" w:color="auto" w:fill="auto"/>
            <w:noWrap/>
            <w:vAlign w:val="bottom"/>
          </w:tcPr>
          <w:p w:rsidR="00876645" w:rsidRPr="00B0505A" w:rsidRDefault="00876645" w:rsidP="00876645">
            <w:pPr>
              <w:spacing w:after="0" w:line="240" w:lineRule="auto"/>
              <w:rPr>
                <w:rFonts w:ascii="Calibri" w:eastAsia="Times New Roman" w:hAnsi="Calibri" w:cs="Times New Roman"/>
                <w:color w:val="000000"/>
              </w:rPr>
            </w:pPr>
          </w:p>
        </w:tc>
        <w:tc>
          <w:tcPr>
            <w:tcW w:w="2970" w:type="dxa"/>
            <w:shd w:val="clear" w:color="auto" w:fill="auto"/>
            <w:noWrap/>
            <w:vAlign w:val="bottom"/>
          </w:tcPr>
          <w:p w:rsidR="00876645" w:rsidRPr="00B0505A" w:rsidRDefault="00876645" w:rsidP="00876645">
            <w:pPr>
              <w:spacing w:after="0" w:line="240" w:lineRule="auto"/>
              <w:rPr>
                <w:rFonts w:ascii="Calibri" w:eastAsia="Times New Roman" w:hAnsi="Calibri" w:cs="Times New Roman"/>
                <w:color w:val="000000"/>
              </w:rPr>
            </w:pPr>
          </w:p>
        </w:tc>
      </w:tr>
      <w:tr w:rsidR="00B056B9" w:rsidRPr="00B0505A" w:rsidTr="005B1A94">
        <w:trPr>
          <w:trHeight w:val="2370"/>
        </w:trPr>
        <w:tc>
          <w:tcPr>
            <w:tcW w:w="2155" w:type="dxa"/>
            <w:vMerge/>
            <w:vAlign w:val="center"/>
            <w:hideMark/>
          </w:tcPr>
          <w:p w:rsidR="00B056B9" w:rsidRPr="00B0505A" w:rsidRDefault="00B056B9" w:rsidP="00876645">
            <w:pPr>
              <w:spacing w:after="0" w:line="240" w:lineRule="auto"/>
              <w:rPr>
                <w:rFonts w:ascii="Calibri" w:eastAsia="Times New Roman" w:hAnsi="Calibri" w:cs="Times New Roman"/>
                <w:b/>
                <w:bCs/>
                <w:color w:val="000000"/>
                <w:sz w:val="24"/>
                <w:szCs w:val="24"/>
              </w:rPr>
            </w:pPr>
          </w:p>
        </w:tc>
        <w:tc>
          <w:tcPr>
            <w:tcW w:w="2610" w:type="dxa"/>
            <w:shd w:val="clear" w:color="auto" w:fill="auto"/>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6.4.</w:t>
            </w:r>
            <w:r w:rsidR="00270A9D">
              <w:rPr>
                <w:rFonts w:ascii="Calibri" w:eastAsia="Times New Roman" w:hAnsi="Calibri" w:cs="Times New Roman"/>
                <w:color w:val="000000"/>
              </w:rPr>
              <w:t xml:space="preserve"> </w:t>
            </w:r>
            <w:r w:rsidRPr="00B0505A">
              <w:rPr>
                <w:rFonts w:ascii="Calibri" w:eastAsia="Times New Roman" w:hAnsi="Calibri" w:cs="Times New Roman"/>
                <w:color w:val="000000"/>
              </w:rPr>
              <w:t xml:space="preserve">Të fuqizohet roli dhe pozita e femrës në shoqëri </w:t>
            </w:r>
          </w:p>
        </w:tc>
        <w:tc>
          <w:tcPr>
            <w:tcW w:w="2226" w:type="dxa"/>
            <w:shd w:val="clear" w:color="auto" w:fill="auto"/>
            <w:noWrap/>
            <w:vAlign w:val="bottom"/>
            <w:hideMark/>
          </w:tcPr>
          <w:p w:rsidR="00270A9D" w:rsidRPr="00735A5F" w:rsidRDefault="00426C31" w:rsidP="00876645">
            <w:pPr>
              <w:spacing w:after="0" w:line="240" w:lineRule="auto"/>
              <w:rPr>
                <w:rFonts w:eastAsia="Times New Roman"/>
                <w:b/>
                <w:color w:val="FF0000"/>
              </w:rPr>
            </w:pPr>
            <w:r>
              <w:rPr>
                <w:rFonts w:eastAsia="Times New Roman"/>
                <w:b/>
                <w:color w:val="000000"/>
              </w:rPr>
              <w:t>Njësia për të Drejtat e</w:t>
            </w:r>
            <w:r w:rsidR="00735A5F">
              <w:rPr>
                <w:rFonts w:eastAsia="Times New Roman"/>
                <w:b/>
                <w:color w:val="000000"/>
              </w:rPr>
              <w:t xml:space="preserve"> Njeriut </w:t>
            </w:r>
            <w:r>
              <w:rPr>
                <w:rFonts w:eastAsia="Times New Roman"/>
                <w:b/>
                <w:color w:val="000000"/>
              </w:rPr>
              <w:t xml:space="preserve"> </w:t>
            </w:r>
            <w:r>
              <w:rPr>
                <w:rFonts w:eastAsia="Times New Roman"/>
                <w:b/>
                <w:color w:val="FF0000"/>
              </w:rPr>
              <w:t>(Zyrtari për Barazi Gjinore</w:t>
            </w:r>
            <w:r w:rsidR="00735A5F">
              <w:rPr>
                <w:rFonts w:eastAsia="Times New Roman"/>
                <w:b/>
                <w:color w:val="FF0000"/>
              </w:rPr>
              <w:t>, pyetja nr.1</w:t>
            </w:r>
            <w:r>
              <w:rPr>
                <w:rFonts w:eastAsia="Times New Roman"/>
                <w:b/>
                <w:color w:val="FF0000"/>
              </w:rPr>
              <w:t xml:space="preserve">) </w:t>
            </w:r>
            <w:r w:rsidR="00735A5F">
              <w:rPr>
                <w:rFonts w:eastAsia="Times New Roman"/>
                <w:b/>
              </w:rPr>
              <w:t xml:space="preserve">&amp; Njësia për Personel </w:t>
            </w:r>
            <w:r w:rsidR="00735A5F">
              <w:rPr>
                <w:rFonts w:eastAsia="Times New Roman"/>
                <w:b/>
                <w:color w:val="FF0000"/>
              </w:rPr>
              <w:t>(pyetja nr.2)</w:t>
            </w:r>
          </w:p>
          <w:p w:rsidR="00270A9D" w:rsidRDefault="00270A9D" w:rsidP="00876645">
            <w:pPr>
              <w:spacing w:after="0" w:line="240" w:lineRule="auto"/>
              <w:rPr>
                <w:rFonts w:eastAsia="Times New Roman"/>
                <w:b/>
                <w:color w:val="000000"/>
              </w:rPr>
            </w:pPr>
          </w:p>
          <w:p w:rsidR="00270A9D" w:rsidRDefault="00270A9D" w:rsidP="00876645">
            <w:pPr>
              <w:spacing w:after="0" w:line="240" w:lineRule="auto"/>
              <w:rPr>
                <w:rFonts w:eastAsia="Times New Roman"/>
                <w:b/>
                <w:color w:val="000000"/>
              </w:rPr>
            </w:pPr>
          </w:p>
          <w:p w:rsidR="00270A9D" w:rsidRDefault="00270A9D" w:rsidP="00876645">
            <w:pPr>
              <w:spacing w:after="0" w:line="240" w:lineRule="auto"/>
              <w:rPr>
                <w:rFonts w:eastAsia="Times New Roman"/>
                <w:b/>
                <w:color w:val="000000"/>
              </w:rPr>
            </w:pPr>
          </w:p>
          <w:p w:rsidR="00270A9D" w:rsidRDefault="00270A9D" w:rsidP="00876645">
            <w:pPr>
              <w:spacing w:after="0" w:line="240" w:lineRule="auto"/>
              <w:rPr>
                <w:rFonts w:eastAsia="Times New Roman"/>
                <w:b/>
                <w:color w:val="000000"/>
              </w:rPr>
            </w:pPr>
          </w:p>
          <w:p w:rsidR="00270A9D" w:rsidRDefault="00270A9D" w:rsidP="00876645">
            <w:pPr>
              <w:spacing w:after="0" w:line="240" w:lineRule="auto"/>
              <w:rPr>
                <w:rFonts w:eastAsia="Times New Roman"/>
                <w:b/>
                <w:color w:val="000000"/>
              </w:rPr>
            </w:pPr>
          </w:p>
          <w:p w:rsidR="00270A9D" w:rsidRDefault="00270A9D" w:rsidP="00876645">
            <w:pPr>
              <w:spacing w:after="0" w:line="240" w:lineRule="auto"/>
              <w:rPr>
                <w:rFonts w:eastAsia="Times New Roman"/>
                <w:b/>
                <w:color w:val="000000"/>
              </w:rPr>
            </w:pPr>
          </w:p>
          <w:p w:rsidR="00270A9D" w:rsidRPr="00B0505A" w:rsidRDefault="00270A9D" w:rsidP="00876645">
            <w:pPr>
              <w:spacing w:after="0" w:line="240" w:lineRule="auto"/>
              <w:rPr>
                <w:rFonts w:ascii="Calibri" w:eastAsia="Times New Roman" w:hAnsi="Calibri" w:cs="Times New Roman"/>
                <w:color w:val="000000"/>
              </w:rPr>
            </w:pPr>
          </w:p>
        </w:tc>
        <w:tc>
          <w:tcPr>
            <w:tcW w:w="3240" w:type="dxa"/>
            <w:shd w:val="clear" w:color="auto" w:fill="auto"/>
            <w:hideMark/>
          </w:tcPr>
          <w:p w:rsidR="00270A9D"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1. Sa ësh</w:t>
            </w:r>
            <w:r w:rsidR="00270A9D">
              <w:rPr>
                <w:rFonts w:ascii="Calibri" w:eastAsia="Times New Roman" w:hAnsi="Calibri" w:cs="Times New Roman"/>
                <w:color w:val="000000"/>
              </w:rPr>
              <w:t>t</w:t>
            </w:r>
            <w:r w:rsidRPr="00B0505A">
              <w:rPr>
                <w:rFonts w:ascii="Calibri" w:eastAsia="Times New Roman" w:hAnsi="Calibri" w:cs="Times New Roman"/>
                <w:color w:val="000000"/>
              </w:rPr>
              <w:t xml:space="preserve">ë numri i përfaqësimit të grave në pozita menaxheriale në të gjitha institucionet e komunës ( p.sh. administratë, shkolla, QMF etj)?                                                             </w:t>
            </w:r>
          </w:p>
          <w:p w:rsidR="00270A9D" w:rsidRDefault="00270A9D" w:rsidP="00876645">
            <w:pPr>
              <w:spacing w:after="0" w:line="240" w:lineRule="auto"/>
              <w:rPr>
                <w:rFonts w:ascii="Calibri" w:eastAsia="Times New Roman" w:hAnsi="Calibri" w:cs="Times New Roman"/>
                <w:color w:val="000000"/>
              </w:rPr>
            </w:pPr>
          </w:p>
          <w:p w:rsidR="00B056B9" w:rsidRPr="00B0505A" w:rsidRDefault="00B056B9" w:rsidP="00270A9D">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2.</w:t>
            </w:r>
            <w:r w:rsidR="00270A9D">
              <w:rPr>
                <w:rFonts w:ascii="Calibri" w:eastAsia="Times New Roman" w:hAnsi="Calibri" w:cs="Times New Roman"/>
                <w:color w:val="000000"/>
              </w:rPr>
              <w:t xml:space="preserve"> </w:t>
            </w:r>
            <w:r w:rsidRPr="00B0505A">
              <w:rPr>
                <w:rFonts w:ascii="Calibri" w:eastAsia="Times New Roman" w:hAnsi="Calibri" w:cs="Times New Roman"/>
                <w:color w:val="000000"/>
              </w:rPr>
              <w:t>Sa është numri total i përfaqësimit të grave në komun</w:t>
            </w:r>
            <w:r w:rsidR="00270A9D">
              <w:rPr>
                <w:rFonts w:ascii="Calibri" w:eastAsia="Times New Roman" w:hAnsi="Calibri" w:cs="Times New Roman"/>
                <w:color w:val="000000"/>
              </w:rPr>
              <w:t>ë</w:t>
            </w:r>
            <w:r w:rsidRPr="00B0505A">
              <w:rPr>
                <w:rFonts w:ascii="Calibri" w:eastAsia="Times New Roman" w:hAnsi="Calibri" w:cs="Times New Roman"/>
                <w:color w:val="000000"/>
              </w:rPr>
              <w:t>, duke përfshirë administratën dhe Kuvendin e Komunës?</w:t>
            </w:r>
          </w:p>
        </w:tc>
        <w:tc>
          <w:tcPr>
            <w:tcW w:w="270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B056B9" w:rsidRPr="00B0505A" w:rsidTr="005B1A94">
        <w:trPr>
          <w:trHeight w:val="1290"/>
        </w:trPr>
        <w:tc>
          <w:tcPr>
            <w:tcW w:w="2155" w:type="dxa"/>
            <w:vMerge/>
            <w:vAlign w:val="center"/>
            <w:hideMark/>
          </w:tcPr>
          <w:p w:rsidR="00B056B9" w:rsidRPr="00B0505A" w:rsidRDefault="00B056B9" w:rsidP="00876645">
            <w:pPr>
              <w:spacing w:after="0" w:line="240" w:lineRule="auto"/>
              <w:rPr>
                <w:rFonts w:ascii="Calibri" w:eastAsia="Times New Roman" w:hAnsi="Calibri" w:cs="Times New Roman"/>
                <w:b/>
                <w:bCs/>
                <w:color w:val="000000"/>
                <w:sz w:val="24"/>
                <w:szCs w:val="24"/>
              </w:rPr>
            </w:pPr>
          </w:p>
        </w:tc>
        <w:tc>
          <w:tcPr>
            <w:tcW w:w="2610" w:type="dxa"/>
            <w:shd w:val="clear" w:color="auto" w:fill="auto"/>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6.5.</w:t>
            </w:r>
            <w:r w:rsidR="00270A9D">
              <w:rPr>
                <w:rFonts w:ascii="Calibri" w:eastAsia="Times New Roman" w:hAnsi="Calibri" w:cs="Times New Roman"/>
                <w:color w:val="000000"/>
              </w:rPr>
              <w:t xml:space="preserve"> </w:t>
            </w:r>
            <w:r w:rsidRPr="00B0505A">
              <w:rPr>
                <w:rFonts w:ascii="Calibri" w:eastAsia="Times New Roman" w:hAnsi="Calibri" w:cs="Times New Roman"/>
                <w:color w:val="000000"/>
              </w:rPr>
              <w:t>Zbatimi i të drejtave pronësore</w:t>
            </w:r>
          </w:p>
        </w:tc>
        <w:tc>
          <w:tcPr>
            <w:tcW w:w="2226" w:type="dxa"/>
            <w:shd w:val="clear" w:color="auto" w:fill="auto"/>
            <w:noWrap/>
            <w:vAlign w:val="bottom"/>
            <w:hideMark/>
          </w:tcPr>
          <w:p w:rsidR="00270A9D" w:rsidRPr="00426C31" w:rsidRDefault="00270A9D" w:rsidP="00270A9D">
            <w:pPr>
              <w:spacing w:after="0" w:line="240" w:lineRule="auto"/>
              <w:rPr>
                <w:rFonts w:eastAsia="Times New Roman"/>
                <w:b/>
                <w:color w:val="FF0000"/>
              </w:rPr>
            </w:pPr>
            <w:r w:rsidRPr="009E453D">
              <w:rPr>
                <w:rFonts w:eastAsia="Times New Roman"/>
                <w:b/>
                <w:color w:val="000000"/>
              </w:rPr>
              <w:t xml:space="preserve">Njësia për të </w:t>
            </w:r>
            <w:r w:rsidR="00426C31">
              <w:rPr>
                <w:rFonts w:eastAsia="Times New Roman"/>
                <w:b/>
                <w:color w:val="000000"/>
              </w:rPr>
              <w:t xml:space="preserve">Drejtat e Njeriut </w:t>
            </w:r>
            <w:r w:rsidR="00426C31">
              <w:rPr>
                <w:rFonts w:eastAsia="Times New Roman"/>
                <w:b/>
                <w:color w:val="FF0000"/>
              </w:rPr>
              <w:t>(Zyrtari për Barazi Gjinore)</w:t>
            </w:r>
          </w:p>
          <w:p w:rsidR="00270A9D" w:rsidRDefault="00270A9D" w:rsidP="00270A9D">
            <w:pPr>
              <w:spacing w:after="0" w:line="240" w:lineRule="auto"/>
              <w:rPr>
                <w:rFonts w:eastAsia="Times New Roman"/>
                <w:b/>
                <w:color w:val="000000"/>
              </w:rPr>
            </w:pPr>
          </w:p>
          <w:p w:rsidR="00B056B9" w:rsidRPr="00B0505A" w:rsidRDefault="00B056B9" w:rsidP="00876645">
            <w:pPr>
              <w:spacing w:after="0" w:line="240" w:lineRule="auto"/>
              <w:rPr>
                <w:rFonts w:ascii="Calibri" w:eastAsia="Times New Roman" w:hAnsi="Calibri" w:cs="Times New Roman"/>
                <w:color w:val="000000"/>
              </w:rPr>
            </w:pPr>
          </w:p>
        </w:tc>
        <w:tc>
          <w:tcPr>
            <w:tcW w:w="3240" w:type="dxa"/>
            <w:shd w:val="clear" w:color="auto" w:fill="auto"/>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1. Çfarë veprime ka ndërmarrë komuna</w:t>
            </w:r>
            <w:r w:rsidR="00270A9D">
              <w:rPr>
                <w:rFonts w:ascii="Calibri" w:eastAsia="Times New Roman" w:hAnsi="Calibri" w:cs="Times New Roman"/>
                <w:color w:val="000000"/>
              </w:rPr>
              <w:t xml:space="preserve"> e juaj</w:t>
            </w:r>
            <w:r w:rsidRPr="00B0505A">
              <w:rPr>
                <w:rFonts w:ascii="Calibri" w:eastAsia="Times New Roman" w:hAnsi="Calibri" w:cs="Times New Roman"/>
                <w:color w:val="000000"/>
              </w:rPr>
              <w:t xml:space="preserve"> me qëllim të rritjes së ndërgjegjësimit dhe përmirësimit për të drejtat pronësore të grave?</w:t>
            </w:r>
          </w:p>
        </w:tc>
        <w:tc>
          <w:tcPr>
            <w:tcW w:w="270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B056B9" w:rsidRPr="00B0505A" w:rsidTr="005B1A94">
        <w:trPr>
          <w:trHeight w:val="4320"/>
        </w:trPr>
        <w:tc>
          <w:tcPr>
            <w:tcW w:w="2155" w:type="dxa"/>
            <w:vMerge/>
            <w:vAlign w:val="center"/>
            <w:hideMark/>
          </w:tcPr>
          <w:p w:rsidR="00B056B9" w:rsidRPr="00B0505A" w:rsidRDefault="00B056B9" w:rsidP="00876645">
            <w:pPr>
              <w:spacing w:after="0" w:line="240" w:lineRule="auto"/>
              <w:rPr>
                <w:rFonts w:ascii="Calibri" w:eastAsia="Times New Roman" w:hAnsi="Calibri" w:cs="Times New Roman"/>
                <w:b/>
                <w:bCs/>
                <w:color w:val="000000"/>
                <w:sz w:val="24"/>
                <w:szCs w:val="24"/>
              </w:rPr>
            </w:pPr>
          </w:p>
        </w:tc>
        <w:tc>
          <w:tcPr>
            <w:tcW w:w="2610" w:type="dxa"/>
            <w:shd w:val="clear" w:color="auto" w:fill="auto"/>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6.6.</w:t>
            </w:r>
            <w:r w:rsidR="00270A9D">
              <w:rPr>
                <w:rFonts w:ascii="Calibri" w:eastAsia="Times New Roman" w:hAnsi="Calibri" w:cs="Times New Roman"/>
                <w:color w:val="000000"/>
              </w:rPr>
              <w:t xml:space="preserve"> </w:t>
            </w:r>
            <w:r w:rsidRPr="00B0505A">
              <w:rPr>
                <w:rFonts w:ascii="Calibri" w:eastAsia="Times New Roman" w:hAnsi="Calibri" w:cs="Times New Roman"/>
                <w:color w:val="000000"/>
              </w:rPr>
              <w:t>Lufta kundër trafikimit me qenie njerëzore</w:t>
            </w:r>
          </w:p>
        </w:tc>
        <w:tc>
          <w:tcPr>
            <w:tcW w:w="2226" w:type="dxa"/>
            <w:shd w:val="clear" w:color="auto" w:fill="auto"/>
            <w:noWrap/>
            <w:vAlign w:val="bottom"/>
            <w:hideMark/>
          </w:tcPr>
          <w:p w:rsidR="00B056B9" w:rsidRDefault="00E362E0" w:rsidP="00876645">
            <w:pPr>
              <w:spacing w:after="0" w:line="240" w:lineRule="auto"/>
              <w:rPr>
                <w:rFonts w:eastAsia="Times New Roman"/>
                <w:b/>
                <w:color w:val="000000"/>
              </w:rPr>
            </w:pPr>
            <w:r>
              <w:rPr>
                <w:rFonts w:eastAsia="Times New Roman"/>
                <w:b/>
                <w:color w:val="000000"/>
              </w:rPr>
              <w:t>Drejtoria e</w:t>
            </w:r>
            <w:r w:rsidR="00270A9D" w:rsidRPr="003F6976">
              <w:rPr>
                <w:rFonts w:eastAsia="Times New Roman"/>
                <w:b/>
                <w:color w:val="000000"/>
              </w:rPr>
              <w:t xml:space="preserve"> Shëndetësisë dhe Mirëqenies Sociale</w:t>
            </w:r>
          </w:p>
          <w:p w:rsidR="00E362E0" w:rsidRPr="00E362E0" w:rsidRDefault="00E362E0" w:rsidP="00876645">
            <w:pPr>
              <w:spacing w:after="0" w:line="240" w:lineRule="auto"/>
              <w:rPr>
                <w:rFonts w:eastAsia="Times New Roman"/>
                <w:b/>
                <w:color w:val="FF0000"/>
              </w:rPr>
            </w:pPr>
            <w:r>
              <w:rPr>
                <w:rFonts w:eastAsia="Times New Roman"/>
                <w:b/>
                <w:color w:val="FF0000"/>
              </w:rPr>
              <w:t>(QPS)</w:t>
            </w:r>
          </w:p>
          <w:p w:rsidR="00270A9D" w:rsidRDefault="00270A9D" w:rsidP="00876645">
            <w:pPr>
              <w:spacing w:after="0" w:line="240" w:lineRule="auto"/>
              <w:rPr>
                <w:rFonts w:eastAsia="Times New Roman"/>
                <w:b/>
                <w:color w:val="000000"/>
              </w:rPr>
            </w:pPr>
          </w:p>
          <w:p w:rsidR="00270A9D" w:rsidRDefault="00270A9D" w:rsidP="00876645">
            <w:pPr>
              <w:spacing w:after="0" w:line="240" w:lineRule="auto"/>
              <w:rPr>
                <w:rFonts w:eastAsia="Times New Roman"/>
                <w:b/>
                <w:color w:val="000000"/>
              </w:rPr>
            </w:pPr>
          </w:p>
          <w:p w:rsidR="00270A9D" w:rsidRDefault="00270A9D" w:rsidP="00876645">
            <w:pPr>
              <w:spacing w:after="0" w:line="240" w:lineRule="auto"/>
              <w:rPr>
                <w:rFonts w:eastAsia="Times New Roman"/>
                <w:b/>
                <w:color w:val="000000"/>
              </w:rPr>
            </w:pPr>
          </w:p>
          <w:p w:rsidR="00270A9D" w:rsidRDefault="00270A9D" w:rsidP="00876645">
            <w:pPr>
              <w:spacing w:after="0" w:line="240" w:lineRule="auto"/>
              <w:rPr>
                <w:rFonts w:eastAsia="Times New Roman"/>
                <w:b/>
                <w:color w:val="000000"/>
              </w:rPr>
            </w:pPr>
          </w:p>
          <w:p w:rsidR="00270A9D" w:rsidRDefault="00270A9D" w:rsidP="00876645">
            <w:pPr>
              <w:spacing w:after="0" w:line="240" w:lineRule="auto"/>
              <w:rPr>
                <w:rFonts w:eastAsia="Times New Roman"/>
                <w:b/>
                <w:color w:val="000000"/>
              </w:rPr>
            </w:pPr>
          </w:p>
          <w:p w:rsidR="00270A9D" w:rsidRDefault="00270A9D" w:rsidP="00876645">
            <w:pPr>
              <w:spacing w:after="0" w:line="240" w:lineRule="auto"/>
              <w:rPr>
                <w:rFonts w:eastAsia="Times New Roman"/>
                <w:b/>
                <w:color w:val="000000"/>
              </w:rPr>
            </w:pPr>
          </w:p>
          <w:p w:rsidR="00270A9D" w:rsidRDefault="00270A9D" w:rsidP="00876645">
            <w:pPr>
              <w:spacing w:after="0" w:line="240" w:lineRule="auto"/>
              <w:rPr>
                <w:rFonts w:eastAsia="Times New Roman"/>
                <w:b/>
                <w:color w:val="000000"/>
              </w:rPr>
            </w:pPr>
          </w:p>
          <w:p w:rsidR="00270A9D" w:rsidRDefault="00270A9D" w:rsidP="00876645">
            <w:pPr>
              <w:spacing w:after="0" w:line="240" w:lineRule="auto"/>
              <w:rPr>
                <w:rFonts w:eastAsia="Times New Roman"/>
                <w:b/>
                <w:color w:val="000000"/>
              </w:rPr>
            </w:pPr>
          </w:p>
          <w:p w:rsidR="00270A9D" w:rsidRDefault="00270A9D" w:rsidP="00876645">
            <w:pPr>
              <w:spacing w:after="0" w:line="240" w:lineRule="auto"/>
              <w:rPr>
                <w:rFonts w:eastAsia="Times New Roman"/>
                <w:b/>
                <w:color w:val="000000"/>
              </w:rPr>
            </w:pPr>
          </w:p>
          <w:p w:rsidR="00270A9D" w:rsidRDefault="00270A9D" w:rsidP="00876645">
            <w:pPr>
              <w:spacing w:after="0" w:line="240" w:lineRule="auto"/>
              <w:rPr>
                <w:rFonts w:eastAsia="Times New Roman"/>
                <w:b/>
                <w:color w:val="000000"/>
              </w:rPr>
            </w:pPr>
          </w:p>
          <w:p w:rsidR="00270A9D" w:rsidRDefault="00270A9D" w:rsidP="00876645">
            <w:pPr>
              <w:spacing w:after="0" w:line="240" w:lineRule="auto"/>
              <w:rPr>
                <w:rFonts w:eastAsia="Times New Roman"/>
                <w:b/>
                <w:color w:val="000000"/>
              </w:rPr>
            </w:pPr>
          </w:p>
          <w:p w:rsidR="00270A9D" w:rsidRDefault="00270A9D" w:rsidP="00876645">
            <w:pPr>
              <w:spacing w:after="0" w:line="240" w:lineRule="auto"/>
              <w:rPr>
                <w:rFonts w:eastAsia="Times New Roman"/>
                <w:b/>
                <w:color w:val="000000"/>
              </w:rPr>
            </w:pPr>
          </w:p>
          <w:p w:rsidR="00270A9D" w:rsidRDefault="00270A9D" w:rsidP="00876645">
            <w:pPr>
              <w:spacing w:after="0" w:line="240" w:lineRule="auto"/>
              <w:rPr>
                <w:rFonts w:eastAsia="Times New Roman"/>
                <w:b/>
                <w:color w:val="000000"/>
              </w:rPr>
            </w:pPr>
          </w:p>
          <w:p w:rsidR="00270A9D" w:rsidRPr="00B0505A" w:rsidRDefault="00270A9D" w:rsidP="00876645">
            <w:pPr>
              <w:spacing w:after="0" w:line="240" w:lineRule="auto"/>
              <w:rPr>
                <w:rFonts w:ascii="Calibri" w:eastAsia="Times New Roman" w:hAnsi="Calibri" w:cs="Times New Roman"/>
                <w:color w:val="000000"/>
              </w:rPr>
            </w:pPr>
          </w:p>
        </w:tc>
        <w:tc>
          <w:tcPr>
            <w:tcW w:w="3240" w:type="dxa"/>
            <w:shd w:val="clear" w:color="auto" w:fill="auto"/>
            <w:hideMark/>
          </w:tcPr>
          <w:p w:rsidR="00B056B9" w:rsidRPr="00B0505A" w:rsidRDefault="005117E4" w:rsidP="00270A9D">
            <w:pPr>
              <w:spacing w:after="0" w:line="240" w:lineRule="auto"/>
              <w:rPr>
                <w:rFonts w:ascii="Calibri" w:eastAsia="Times New Roman" w:hAnsi="Calibri" w:cs="Times New Roman"/>
                <w:color w:val="000000"/>
              </w:rPr>
            </w:pPr>
            <w:r w:rsidRPr="005117E4">
              <w:rPr>
                <w:rFonts w:ascii="Calibri" w:eastAsia="Times New Roman" w:hAnsi="Calibri" w:cs="Times New Roman"/>
                <w:color w:val="000000"/>
              </w:rPr>
              <w:t xml:space="preserve">1.Sa raste të strehimit dhe të kompensimit të viktimave të trafikimit janë evidentuar në komunën tuaj?  </w:t>
            </w:r>
            <w:r>
              <w:rPr>
                <w:rFonts w:ascii="Calibri" w:eastAsia="Times New Roman" w:hAnsi="Calibri" w:cs="Times New Roman"/>
                <w:color w:val="000000"/>
              </w:rPr>
              <w:br/>
              <w:t xml:space="preserve">             </w:t>
            </w:r>
            <w:r w:rsidRPr="005117E4">
              <w:rPr>
                <w:rFonts w:ascii="Calibri" w:eastAsia="Times New Roman" w:hAnsi="Calibri" w:cs="Times New Roman"/>
                <w:color w:val="000000"/>
              </w:rPr>
              <w:t xml:space="preserve">                                             2.A ka siguruar Komuna ndihmë për viktimat jo -shqip folëse përmes linjës së ndihmës kundër trafikim dhe kundër dhunës në familje, përfshirë sigurimin e shërbimeve të ngjashme edhe për banorët në komunat veriore?</w:t>
            </w:r>
          </w:p>
        </w:tc>
        <w:tc>
          <w:tcPr>
            <w:tcW w:w="270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B056B9" w:rsidRPr="00B0505A" w:rsidTr="005B1A94">
        <w:trPr>
          <w:trHeight w:val="735"/>
        </w:trPr>
        <w:tc>
          <w:tcPr>
            <w:tcW w:w="2155" w:type="dxa"/>
            <w:vMerge/>
            <w:vAlign w:val="center"/>
            <w:hideMark/>
          </w:tcPr>
          <w:p w:rsidR="00B056B9" w:rsidRPr="00B0505A" w:rsidRDefault="00B056B9" w:rsidP="00876645">
            <w:pPr>
              <w:spacing w:after="0" w:line="240" w:lineRule="auto"/>
              <w:rPr>
                <w:rFonts w:ascii="Calibri" w:eastAsia="Times New Roman" w:hAnsi="Calibri" w:cs="Times New Roman"/>
                <w:b/>
                <w:bCs/>
                <w:color w:val="000000"/>
                <w:sz w:val="24"/>
                <w:szCs w:val="24"/>
              </w:rPr>
            </w:pPr>
          </w:p>
        </w:tc>
        <w:tc>
          <w:tcPr>
            <w:tcW w:w="2610" w:type="dxa"/>
            <w:shd w:val="clear" w:color="auto" w:fill="auto"/>
            <w:hideMark/>
          </w:tcPr>
          <w:p w:rsidR="00B056B9" w:rsidRPr="00B0505A" w:rsidRDefault="00B056B9" w:rsidP="00270A9D">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6.7.</w:t>
            </w:r>
            <w:r w:rsidR="00270A9D">
              <w:rPr>
                <w:rFonts w:ascii="Calibri" w:eastAsia="Times New Roman" w:hAnsi="Calibri" w:cs="Times New Roman"/>
                <w:color w:val="000000"/>
              </w:rPr>
              <w:t xml:space="preserve"> </w:t>
            </w:r>
            <w:r w:rsidRPr="00B0505A">
              <w:rPr>
                <w:rFonts w:ascii="Calibri" w:eastAsia="Times New Roman" w:hAnsi="Calibri" w:cs="Times New Roman"/>
                <w:color w:val="000000"/>
              </w:rPr>
              <w:t>Buxheti dhe sfidat në nivel qendror dhe lokal</w:t>
            </w:r>
          </w:p>
        </w:tc>
        <w:tc>
          <w:tcPr>
            <w:tcW w:w="2226" w:type="dxa"/>
            <w:shd w:val="clear" w:color="auto" w:fill="auto"/>
            <w:noWrap/>
            <w:vAlign w:val="bottom"/>
            <w:hideMark/>
          </w:tcPr>
          <w:p w:rsidR="00B056B9" w:rsidRPr="00B0505A" w:rsidRDefault="004D00CB" w:rsidP="004D00CB">
            <w:pPr>
              <w:spacing w:after="0" w:line="240" w:lineRule="auto"/>
              <w:rPr>
                <w:rFonts w:ascii="Calibri" w:eastAsia="Times New Roman" w:hAnsi="Calibri" w:cs="Times New Roman"/>
                <w:color w:val="000000"/>
              </w:rPr>
            </w:pPr>
            <w:r>
              <w:rPr>
                <w:rFonts w:eastAsia="Times New Roman"/>
                <w:b/>
                <w:color w:val="000000"/>
              </w:rPr>
              <w:t>Drejtoria për Buxhet dhe Financa</w:t>
            </w:r>
            <w:r w:rsidR="0097622B">
              <w:rPr>
                <w:rFonts w:eastAsia="Times New Roman"/>
                <w:b/>
                <w:color w:val="000000"/>
              </w:rPr>
              <w:t xml:space="preserve"> </w:t>
            </w:r>
          </w:p>
        </w:tc>
        <w:tc>
          <w:tcPr>
            <w:tcW w:w="3240" w:type="dxa"/>
            <w:shd w:val="clear" w:color="auto" w:fill="auto"/>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1.</w:t>
            </w:r>
            <w:r w:rsidR="00270A9D">
              <w:rPr>
                <w:rFonts w:ascii="Calibri" w:eastAsia="Times New Roman" w:hAnsi="Calibri" w:cs="Times New Roman"/>
                <w:color w:val="000000"/>
              </w:rPr>
              <w:t xml:space="preserve"> </w:t>
            </w:r>
            <w:r w:rsidRPr="00B0505A">
              <w:rPr>
                <w:rFonts w:ascii="Calibri" w:eastAsia="Times New Roman" w:hAnsi="Calibri" w:cs="Times New Roman"/>
                <w:color w:val="000000"/>
              </w:rPr>
              <w:t>A ka ndarë komuna juaj buxhet për mbrojtjen e komuniteteve pakicë?</w:t>
            </w:r>
            <w:r w:rsidR="005117E4">
              <w:rPr>
                <w:rFonts w:ascii="Calibri" w:eastAsia="Times New Roman" w:hAnsi="Calibri" w:cs="Times New Roman"/>
                <w:color w:val="000000"/>
              </w:rPr>
              <w:t xml:space="preserve"> Nëse po, sa është buxheti ?</w:t>
            </w:r>
          </w:p>
        </w:tc>
        <w:tc>
          <w:tcPr>
            <w:tcW w:w="270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B056B9" w:rsidRPr="00B0505A" w:rsidTr="005B1A94">
        <w:trPr>
          <w:trHeight w:val="3885"/>
        </w:trPr>
        <w:tc>
          <w:tcPr>
            <w:tcW w:w="2155" w:type="dxa"/>
            <w:vMerge/>
            <w:vAlign w:val="center"/>
            <w:hideMark/>
          </w:tcPr>
          <w:p w:rsidR="00B056B9" w:rsidRPr="00B0505A" w:rsidRDefault="00B056B9" w:rsidP="00876645">
            <w:pPr>
              <w:spacing w:after="0" w:line="240" w:lineRule="auto"/>
              <w:rPr>
                <w:rFonts w:ascii="Calibri" w:eastAsia="Times New Roman" w:hAnsi="Calibri" w:cs="Times New Roman"/>
                <w:b/>
                <w:bCs/>
                <w:color w:val="000000"/>
                <w:sz w:val="24"/>
                <w:szCs w:val="24"/>
              </w:rPr>
            </w:pPr>
          </w:p>
        </w:tc>
        <w:tc>
          <w:tcPr>
            <w:tcW w:w="2610" w:type="dxa"/>
            <w:shd w:val="clear" w:color="auto" w:fill="auto"/>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6.8.</w:t>
            </w:r>
            <w:r w:rsidR="00270A9D">
              <w:rPr>
                <w:rFonts w:ascii="Calibri" w:eastAsia="Times New Roman" w:hAnsi="Calibri" w:cs="Times New Roman"/>
                <w:color w:val="000000"/>
              </w:rPr>
              <w:t xml:space="preserve"> </w:t>
            </w:r>
            <w:r w:rsidRPr="00B0505A">
              <w:rPr>
                <w:rFonts w:ascii="Calibri" w:eastAsia="Times New Roman" w:hAnsi="Calibri" w:cs="Times New Roman"/>
                <w:color w:val="000000"/>
              </w:rPr>
              <w:t>Të përmirësohet implementimi i Ligjit për përdorimin e gjuhëve</w:t>
            </w:r>
          </w:p>
          <w:p w:rsidR="00876645" w:rsidRPr="00B0505A" w:rsidRDefault="00876645" w:rsidP="00876645">
            <w:pPr>
              <w:spacing w:after="0" w:line="240" w:lineRule="auto"/>
              <w:rPr>
                <w:rFonts w:ascii="Calibri" w:eastAsia="Times New Roman" w:hAnsi="Calibri" w:cs="Times New Roman"/>
                <w:color w:val="000000"/>
              </w:rPr>
            </w:pPr>
          </w:p>
          <w:p w:rsidR="00876645" w:rsidRPr="00B0505A" w:rsidRDefault="00876645" w:rsidP="00876645">
            <w:pPr>
              <w:spacing w:after="0" w:line="240" w:lineRule="auto"/>
              <w:rPr>
                <w:rFonts w:ascii="Calibri" w:eastAsia="Times New Roman" w:hAnsi="Calibri" w:cs="Times New Roman"/>
                <w:color w:val="000000"/>
              </w:rPr>
            </w:pPr>
          </w:p>
          <w:p w:rsidR="00876645" w:rsidRPr="00B0505A" w:rsidRDefault="00876645" w:rsidP="00876645">
            <w:pPr>
              <w:spacing w:after="0" w:line="240" w:lineRule="auto"/>
              <w:rPr>
                <w:rFonts w:ascii="Calibri" w:eastAsia="Times New Roman" w:hAnsi="Calibri" w:cs="Times New Roman"/>
                <w:color w:val="000000"/>
              </w:rPr>
            </w:pPr>
          </w:p>
          <w:p w:rsidR="00876645" w:rsidRPr="00B0505A" w:rsidRDefault="00876645" w:rsidP="00876645">
            <w:pPr>
              <w:spacing w:after="0" w:line="240" w:lineRule="auto"/>
              <w:rPr>
                <w:rFonts w:ascii="Calibri" w:eastAsia="Times New Roman" w:hAnsi="Calibri" w:cs="Times New Roman"/>
                <w:color w:val="000000"/>
              </w:rPr>
            </w:pPr>
          </w:p>
          <w:p w:rsidR="00876645" w:rsidRPr="00B0505A" w:rsidRDefault="00876645" w:rsidP="00876645">
            <w:pPr>
              <w:spacing w:after="0" w:line="240" w:lineRule="auto"/>
              <w:rPr>
                <w:rFonts w:ascii="Calibri" w:eastAsia="Times New Roman" w:hAnsi="Calibri" w:cs="Times New Roman"/>
                <w:color w:val="000000"/>
              </w:rPr>
            </w:pPr>
          </w:p>
        </w:tc>
        <w:tc>
          <w:tcPr>
            <w:tcW w:w="2226" w:type="dxa"/>
            <w:shd w:val="clear" w:color="auto" w:fill="auto"/>
            <w:noWrap/>
            <w:vAlign w:val="bottom"/>
            <w:hideMark/>
          </w:tcPr>
          <w:p w:rsidR="00351184" w:rsidRPr="009E4736" w:rsidRDefault="004D00CB" w:rsidP="00876645">
            <w:pPr>
              <w:spacing w:after="0" w:line="240" w:lineRule="auto"/>
              <w:rPr>
                <w:rFonts w:eastAsia="Times New Roman"/>
                <w:b/>
                <w:color w:val="FF0000"/>
              </w:rPr>
            </w:pPr>
            <w:r>
              <w:rPr>
                <w:rFonts w:eastAsia="Times New Roman"/>
                <w:b/>
                <w:color w:val="000000"/>
              </w:rPr>
              <w:t>Zyra Ligjore &amp;</w:t>
            </w:r>
            <w:r w:rsidR="009E4736">
              <w:rPr>
                <w:rFonts w:eastAsia="Times New Roman"/>
                <w:b/>
                <w:color w:val="000000"/>
              </w:rPr>
              <w:t xml:space="preserve"> Njësia e Kuvendit </w:t>
            </w:r>
            <w:r w:rsidR="009E4736">
              <w:rPr>
                <w:rFonts w:eastAsia="Times New Roman"/>
                <w:b/>
                <w:color w:val="FF0000"/>
              </w:rPr>
              <w:t>(Pyetja 1. Zyra Ligjore. Pyetja 2&amp;4 Njesia e Kuvendit.)</w:t>
            </w:r>
            <w:r>
              <w:rPr>
                <w:rFonts w:eastAsia="Times New Roman"/>
                <w:b/>
                <w:color w:val="000000"/>
              </w:rPr>
              <w:t xml:space="preserve"> </w:t>
            </w:r>
            <w:r w:rsidR="00351184" w:rsidRPr="003C2278">
              <w:rPr>
                <w:rFonts w:eastAsia="Times New Roman"/>
                <w:b/>
                <w:color w:val="000000"/>
              </w:rPr>
              <w:t>Zyra</w:t>
            </w:r>
            <w:r>
              <w:rPr>
                <w:rFonts w:eastAsia="Times New Roman"/>
                <w:b/>
                <w:color w:val="000000"/>
              </w:rPr>
              <w:t xml:space="preserve"> e</w:t>
            </w:r>
            <w:r w:rsidR="00351184" w:rsidRPr="003C2278">
              <w:rPr>
                <w:rFonts w:eastAsia="Times New Roman"/>
                <w:b/>
                <w:color w:val="000000"/>
              </w:rPr>
              <w:t xml:space="preserve"> </w:t>
            </w:r>
            <w:r>
              <w:rPr>
                <w:rFonts w:eastAsia="Times New Roman"/>
                <w:b/>
                <w:color w:val="000000"/>
              </w:rPr>
              <w:t>I</w:t>
            </w:r>
            <w:r w:rsidR="00351184">
              <w:rPr>
                <w:rFonts w:eastAsia="Times New Roman"/>
                <w:b/>
                <w:color w:val="000000"/>
              </w:rPr>
              <w:t>nformimit</w:t>
            </w:r>
            <w:r w:rsidR="009E4736">
              <w:rPr>
                <w:rFonts w:eastAsia="Times New Roman"/>
                <w:b/>
                <w:color w:val="000000"/>
              </w:rPr>
              <w:t xml:space="preserve"> </w:t>
            </w:r>
            <w:r w:rsidR="009E4736">
              <w:rPr>
                <w:rFonts w:eastAsia="Times New Roman"/>
                <w:b/>
                <w:color w:val="FF0000"/>
              </w:rPr>
              <w:t>(Pyetja 3 Z. Informim.)</w:t>
            </w:r>
          </w:p>
          <w:p w:rsidR="00351184" w:rsidRDefault="00351184" w:rsidP="00876645">
            <w:pPr>
              <w:spacing w:after="0" w:line="240" w:lineRule="auto"/>
              <w:rPr>
                <w:rFonts w:eastAsia="Times New Roman"/>
                <w:b/>
                <w:color w:val="000000"/>
              </w:rPr>
            </w:pPr>
          </w:p>
          <w:p w:rsidR="00351184" w:rsidRDefault="00351184" w:rsidP="00876645">
            <w:pPr>
              <w:spacing w:after="0" w:line="240" w:lineRule="auto"/>
              <w:rPr>
                <w:rFonts w:eastAsia="Times New Roman"/>
                <w:b/>
                <w:color w:val="000000"/>
              </w:rPr>
            </w:pPr>
          </w:p>
          <w:p w:rsidR="00351184" w:rsidRDefault="00351184" w:rsidP="00876645">
            <w:pPr>
              <w:spacing w:after="0" w:line="240" w:lineRule="auto"/>
              <w:rPr>
                <w:rFonts w:eastAsia="Times New Roman"/>
                <w:b/>
                <w:color w:val="000000"/>
              </w:rPr>
            </w:pPr>
          </w:p>
          <w:p w:rsidR="00351184" w:rsidRDefault="00351184" w:rsidP="00876645">
            <w:pPr>
              <w:spacing w:after="0" w:line="240" w:lineRule="auto"/>
              <w:rPr>
                <w:rFonts w:eastAsia="Times New Roman"/>
                <w:b/>
                <w:color w:val="000000"/>
              </w:rPr>
            </w:pPr>
          </w:p>
          <w:p w:rsidR="00351184" w:rsidRDefault="00351184" w:rsidP="00876645">
            <w:pPr>
              <w:spacing w:after="0" w:line="240" w:lineRule="auto"/>
              <w:rPr>
                <w:rFonts w:eastAsia="Times New Roman"/>
                <w:b/>
                <w:color w:val="000000"/>
              </w:rPr>
            </w:pPr>
          </w:p>
          <w:p w:rsidR="00351184" w:rsidRDefault="00351184" w:rsidP="00876645">
            <w:pPr>
              <w:spacing w:after="0" w:line="240" w:lineRule="auto"/>
              <w:rPr>
                <w:rFonts w:eastAsia="Times New Roman"/>
                <w:b/>
                <w:color w:val="000000"/>
              </w:rPr>
            </w:pPr>
          </w:p>
          <w:p w:rsidR="00351184" w:rsidRDefault="00351184" w:rsidP="00876645">
            <w:pPr>
              <w:spacing w:after="0" w:line="240" w:lineRule="auto"/>
              <w:rPr>
                <w:rFonts w:eastAsia="Times New Roman"/>
                <w:b/>
                <w:color w:val="000000"/>
              </w:rPr>
            </w:pPr>
          </w:p>
          <w:p w:rsidR="00351184" w:rsidRDefault="00351184" w:rsidP="00876645">
            <w:pPr>
              <w:spacing w:after="0" w:line="240" w:lineRule="auto"/>
              <w:rPr>
                <w:rFonts w:eastAsia="Times New Roman"/>
                <w:b/>
                <w:color w:val="000000"/>
              </w:rPr>
            </w:pPr>
          </w:p>
          <w:p w:rsidR="00351184" w:rsidRDefault="00351184" w:rsidP="00876645">
            <w:pPr>
              <w:spacing w:after="0" w:line="240" w:lineRule="auto"/>
              <w:rPr>
                <w:rFonts w:eastAsia="Times New Roman"/>
                <w:b/>
                <w:color w:val="000000"/>
              </w:rPr>
            </w:pPr>
          </w:p>
          <w:p w:rsidR="00351184" w:rsidRDefault="00351184" w:rsidP="00876645">
            <w:pPr>
              <w:spacing w:after="0" w:line="240" w:lineRule="auto"/>
              <w:rPr>
                <w:rFonts w:eastAsia="Times New Roman"/>
                <w:b/>
                <w:color w:val="000000"/>
              </w:rPr>
            </w:pPr>
          </w:p>
          <w:p w:rsidR="00351184" w:rsidRDefault="00351184" w:rsidP="00876645">
            <w:pPr>
              <w:spacing w:after="0" w:line="240" w:lineRule="auto"/>
              <w:rPr>
                <w:rFonts w:eastAsia="Times New Roman"/>
                <w:b/>
                <w:color w:val="000000"/>
              </w:rPr>
            </w:pPr>
          </w:p>
          <w:p w:rsidR="00351184" w:rsidRDefault="00351184" w:rsidP="00876645">
            <w:pPr>
              <w:spacing w:after="0" w:line="240" w:lineRule="auto"/>
              <w:rPr>
                <w:rFonts w:eastAsia="Times New Roman"/>
                <w:b/>
                <w:color w:val="000000"/>
              </w:rPr>
            </w:pPr>
          </w:p>
          <w:p w:rsidR="00351184" w:rsidRDefault="00351184" w:rsidP="00876645">
            <w:pPr>
              <w:spacing w:after="0" w:line="240" w:lineRule="auto"/>
              <w:rPr>
                <w:rFonts w:eastAsia="Times New Roman"/>
                <w:b/>
                <w:color w:val="000000"/>
              </w:rPr>
            </w:pPr>
          </w:p>
          <w:p w:rsidR="00351184" w:rsidRDefault="00351184" w:rsidP="00876645">
            <w:pPr>
              <w:spacing w:after="0" w:line="240" w:lineRule="auto"/>
              <w:rPr>
                <w:rFonts w:eastAsia="Times New Roman"/>
                <w:b/>
                <w:color w:val="000000"/>
              </w:rPr>
            </w:pPr>
          </w:p>
          <w:p w:rsidR="00351184" w:rsidRDefault="00351184" w:rsidP="00876645">
            <w:pPr>
              <w:spacing w:after="0" w:line="240" w:lineRule="auto"/>
              <w:rPr>
                <w:rFonts w:eastAsia="Times New Roman"/>
                <w:b/>
                <w:color w:val="000000"/>
              </w:rPr>
            </w:pPr>
          </w:p>
          <w:p w:rsidR="00351184" w:rsidRPr="00B0505A" w:rsidRDefault="00351184" w:rsidP="00876645">
            <w:pPr>
              <w:spacing w:after="0" w:line="240" w:lineRule="auto"/>
              <w:rPr>
                <w:rFonts w:ascii="Calibri" w:eastAsia="Times New Roman" w:hAnsi="Calibri" w:cs="Times New Roman"/>
                <w:color w:val="000000"/>
              </w:rPr>
            </w:pPr>
          </w:p>
        </w:tc>
        <w:tc>
          <w:tcPr>
            <w:tcW w:w="3240" w:type="dxa"/>
            <w:shd w:val="clear" w:color="auto" w:fill="auto"/>
            <w:hideMark/>
          </w:tcPr>
          <w:p w:rsidR="00270A9D"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1.</w:t>
            </w:r>
            <w:r w:rsidR="00270A9D">
              <w:rPr>
                <w:rFonts w:ascii="Calibri" w:eastAsia="Times New Roman" w:hAnsi="Calibri" w:cs="Times New Roman"/>
                <w:color w:val="000000"/>
              </w:rPr>
              <w:t xml:space="preserve"> </w:t>
            </w:r>
            <w:r w:rsidRPr="00B0505A">
              <w:rPr>
                <w:rFonts w:ascii="Calibri" w:eastAsia="Times New Roman" w:hAnsi="Calibri" w:cs="Times New Roman"/>
                <w:color w:val="000000"/>
              </w:rPr>
              <w:t xml:space="preserve">A ka komuna juaj rregullore për përdorimin e gjuhëve zyrtare?        </w:t>
            </w:r>
          </w:p>
          <w:p w:rsidR="00270A9D" w:rsidRDefault="00270A9D" w:rsidP="00876645">
            <w:pPr>
              <w:spacing w:after="0" w:line="240" w:lineRule="auto"/>
              <w:rPr>
                <w:rFonts w:ascii="Calibri" w:eastAsia="Times New Roman" w:hAnsi="Calibri" w:cs="Times New Roman"/>
                <w:color w:val="000000"/>
              </w:rPr>
            </w:pPr>
          </w:p>
          <w:p w:rsidR="00270A9D"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2.</w:t>
            </w:r>
            <w:r w:rsidR="00270A9D">
              <w:rPr>
                <w:rFonts w:ascii="Calibri" w:eastAsia="Times New Roman" w:hAnsi="Calibri" w:cs="Times New Roman"/>
                <w:color w:val="000000"/>
              </w:rPr>
              <w:t xml:space="preserve"> </w:t>
            </w:r>
            <w:r w:rsidRPr="00B0505A">
              <w:rPr>
                <w:rFonts w:ascii="Calibri" w:eastAsia="Times New Roman" w:hAnsi="Calibri" w:cs="Times New Roman"/>
                <w:color w:val="000000"/>
              </w:rPr>
              <w:t xml:space="preserve">A është rekrutuar stafi i nevojshëm dhe profesional për përkthim?     </w:t>
            </w:r>
          </w:p>
          <w:p w:rsidR="00270A9D" w:rsidRDefault="00270A9D" w:rsidP="00876645">
            <w:pPr>
              <w:spacing w:after="0" w:line="240" w:lineRule="auto"/>
              <w:rPr>
                <w:rFonts w:ascii="Calibri" w:eastAsia="Times New Roman" w:hAnsi="Calibri" w:cs="Times New Roman"/>
                <w:color w:val="000000"/>
              </w:rPr>
            </w:pPr>
          </w:p>
          <w:p w:rsidR="00351184"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xml:space="preserve">3. A janë publikuar  dokumentet  në gjuhët zyrtare komunale në ueb faqen zyrtare të komunës suaj?                          </w:t>
            </w:r>
          </w:p>
          <w:p w:rsidR="00351184" w:rsidRDefault="00351184" w:rsidP="00876645">
            <w:pPr>
              <w:spacing w:after="0" w:line="240" w:lineRule="auto"/>
              <w:rPr>
                <w:rFonts w:ascii="Calibri" w:eastAsia="Times New Roman" w:hAnsi="Calibri" w:cs="Times New Roman"/>
                <w:color w:val="000000"/>
              </w:rPr>
            </w:pPr>
          </w:p>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4.</w:t>
            </w:r>
            <w:r w:rsidR="00351184">
              <w:rPr>
                <w:rFonts w:ascii="Calibri" w:eastAsia="Times New Roman" w:hAnsi="Calibri" w:cs="Times New Roman"/>
                <w:color w:val="000000"/>
              </w:rPr>
              <w:t xml:space="preserve"> </w:t>
            </w:r>
            <w:r w:rsidRPr="00B0505A">
              <w:rPr>
                <w:rFonts w:ascii="Calibri" w:eastAsia="Times New Roman" w:hAnsi="Calibri" w:cs="Times New Roman"/>
                <w:color w:val="000000"/>
              </w:rPr>
              <w:t>Çfarë veprime ka ndërmarrë Komuna për të krijuar qasje për shërbime në gjuhët zyrtare në nivel komunal, duke përfshirë gjuhët që përdoren nga komunitetet pakicë?</w:t>
            </w:r>
          </w:p>
        </w:tc>
        <w:tc>
          <w:tcPr>
            <w:tcW w:w="270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B056B9" w:rsidRPr="00B0505A" w:rsidTr="005B1A94">
        <w:trPr>
          <w:trHeight w:val="600"/>
        </w:trPr>
        <w:tc>
          <w:tcPr>
            <w:tcW w:w="2155" w:type="dxa"/>
            <w:vMerge/>
            <w:vAlign w:val="center"/>
            <w:hideMark/>
          </w:tcPr>
          <w:p w:rsidR="00B056B9" w:rsidRPr="00B0505A" w:rsidRDefault="00B056B9" w:rsidP="00876645">
            <w:pPr>
              <w:spacing w:after="0" w:line="240" w:lineRule="auto"/>
              <w:rPr>
                <w:rFonts w:ascii="Calibri" w:eastAsia="Times New Roman" w:hAnsi="Calibri" w:cs="Times New Roman"/>
                <w:b/>
                <w:bCs/>
                <w:color w:val="000000"/>
                <w:sz w:val="24"/>
                <w:szCs w:val="24"/>
              </w:rPr>
            </w:pPr>
          </w:p>
        </w:tc>
        <w:tc>
          <w:tcPr>
            <w:tcW w:w="2610" w:type="dxa"/>
            <w:shd w:val="clear" w:color="auto" w:fill="auto"/>
            <w:hideMark/>
          </w:tcPr>
          <w:p w:rsidR="00B056B9" w:rsidRPr="00B0505A" w:rsidRDefault="00B056B9" w:rsidP="00876645">
            <w:pPr>
              <w:spacing w:after="0" w:line="240" w:lineRule="auto"/>
              <w:rPr>
                <w:rFonts w:ascii="Calibri" w:eastAsia="Times New Roman" w:hAnsi="Calibri" w:cs="Times New Roman"/>
                <w:b/>
                <w:bCs/>
                <w:color w:val="000000"/>
              </w:rPr>
            </w:pPr>
            <w:r w:rsidRPr="00B0505A">
              <w:rPr>
                <w:rFonts w:ascii="Calibri" w:eastAsia="Times New Roman" w:hAnsi="Calibri" w:cs="Times New Roman"/>
                <w:b/>
                <w:bCs/>
                <w:color w:val="000000"/>
              </w:rPr>
              <w:t>7.</w:t>
            </w:r>
            <w:r w:rsidR="00351184">
              <w:rPr>
                <w:rFonts w:ascii="Calibri" w:eastAsia="Times New Roman" w:hAnsi="Calibri" w:cs="Times New Roman"/>
                <w:b/>
                <w:bCs/>
                <w:color w:val="000000"/>
              </w:rPr>
              <w:t xml:space="preserve"> </w:t>
            </w:r>
            <w:r w:rsidRPr="00B0505A">
              <w:rPr>
                <w:rFonts w:ascii="Calibri" w:eastAsia="Times New Roman" w:hAnsi="Calibri" w:cs="Times New Roman"/>
                <w:b/>
                <w:bCs/>
                <w:color w:val="000000"/>
              </w:rPr>
              <w:t>Mbrojtja dhe promovimi  trashëgimisë kulturore</w:t>
            </w:r>
          </w:p>
        </w:tc>
        <w:tc>
          <w:tcPr>
            <w:tcW w:w="2226"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324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70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B056B9" w:rsidRPr="00B0505A" w:rsidTr="005B1A94">
        <w:trPr>
          <w:trHeight w:val="5190"/>
        </w:trPr>
        <w:tc>
          <w:tcPr>
            <w:tcW w:w="2155" w:type="dxa"/>
            <w:vMerge/>
            <w:vAlign w:val="center"/>
            <w:hideMark/>
          </w:tcPr>
          <w:p w:rsidR="00B056B9" w:rsidRPr="00B0505A" w:rsidRDefault="00B056B9" w:rsidP="00876645">
            <w:pPr>
              <w:spacing w:after="0" w:line="240" w:lineRule="auto"/>
              <w:rPr>
                <w:rFonts w:ascii="Calibri" w:eastAsia="Times New Roman" w:hAnsi="Calibri" w:cs="Times New Roman"/>
                <w:b/>
                <w:bCs/>
                <w:color w:val="000000"/>
                <w:sz w:val="24"/>
                <w:szCs w:val="24"/>
              </w:rPr>
            </w:pPr>
          </w:p>
        </w:tc>
        <w:tc>
          <w:tcPr>
            <w:tcW w:w="2610" w:type="dxa"/>
            <w:shd w:val="clear" w:color="auto" w:fill="auto"/>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7.1.</w:t>
            </w:r>
            <w:r w:rsidR="00351184">
              <w:rPr>
                <w:rFonts w:ascii="Calibri" w:eastAsia="Times New Roman" w:hAnsi="Calibri" w:cs="Times New Roman"/>
                <w:color w:val="000000"/>
              </w:rPr>
              <w:t xml:space="preserve"> </w:t>
            </w:r>
            <w:r w:rsidRPr="00B0505A">
              <w:rPr>
                <w:rFonts w:ascii="Calibri" w:eastAsia="Times New Roman" w:hAnsi="Calibri" w:cs="Times New Roman"/>
                <w:color w:val="000000"/>
              </w:rPr>
              <w:t xml:space="preserve">Të implementohet legjislacioni që ka të bëjë me mbrojtjen e trashëgimisë kulturore </w:t>
            </w:r>
          </w:p>
        </w:tc>
        <w:tc>
          <w:tcPr>
            <w:tcW w:w="2226" w:type="dxa"/>
            <w:shd w:val="clear" w:color="auto" w:fill="auto"/>
            <w:noWrap/>
            <w:vAlign w:val="bottom"/>
            <w:hideMark/>
          </w:tcPr>
          <w:p w:rsidR="00B056B9" w:rsidRDefault="004D00CB" w:rsidP="00876645">
            <w:pPr>
              <w:spacing w:after="0" w:line="240" w:lineRule="auto"/>
              <w:rPr>
                <w:rFonts w:eastAsia="Times New Roman"/>
                <w:b/>
                <w:color w:val="000000"/>
              </w:rPr>
            </w:pPr>
            <w:r>
              <w:rPr>
                <w:rFonts w:eastAsia="Times New Roman"/>
                <w:b/>
                <w:color w:val="000000"/>
              </w:rPr>
              <w:t>Njësia për Kultur, Rini dhe Sport</w:t>
            </w:r>
          </w:p>
          <w:p w:rsidR="00351184" w:rsidRDefault="00351184" w:rsidP="00876645">
            <w:pPr>
              <w:spacing w:after="0" w:line="240" w:lineRule="auto"/>
              <w:rPr>
                <w:rFonts w:eastAsia="Times New Roman"/>
                <w:b/>
                <w:color w:val="000000"/>
              </w:rPr>
            </w:pPr>
          </w:p>
          <w:p w:rsidR="00351184" w:rsidRDefault="00351184" w:rsidP="00876645">
            <w:pPr>
              <w:spacing w:after="0" w:line="240" w:lineRule="auto"/>
              <w:rPr>
                <w:rFonts w:eastAsia="Times New Roman"/>
                <w:b/>
                <w:color w:val="000000"/>
              </w:rPr>
            </w:pPr>
          </w:p>
          <w:p w:rsidR="00351184" w:rsidRDefault="00351184" w:rsidP="00876645">
            <w:pPr>
              <w:spacing w:after="0" w:line="240" w:lineRule="auto"/>
              <w:rPr>
                <w:rFonts w:eastAsia="Times New Roman"/>
                <w:b/>
                <w:color w:val="000000"/>
              </w:rPr>
            </w:pPr>
          </w:p>
          <w:p w:rsidR="00351184" w:rsidRDefault="00351184" w:rsidP="00876645">
            <w:pPr>
              <w:spacing w:after="0" w:line="240" w:lineRule="auto"/>
              <w:rPr>
                <w:rFonts w:eastAsia="Times New Roman"/>
                <w:b/>
                <w:color w:val="000000"/>
              </w:rPr>
            </w:pPr>
          </w:p>
          <w:p w:rsidR="00351184" w:rsidRDefault="00351184" w:rsidP="00876645">
            <w:pPr>
              <w:spacing w:after="0" w:line="240" w:lineRule="auto"/>
              <w:rPr>
                <w:rFonts w:eastAsia="Times New Roman"/>
                <w:b/>
                <w:color w:val="000000"/>
              </w:rPr>
            </w:pPr>
          </w:p>
          <w:p w:rsidR="00351184" w:rsidRDefault="00351184" w:rsidP="00876645">
            <w:pPr>
              <w:spacing w:after="0" w:line="240" w:lineRule="auto"/>
              <w:rPr>
                <w:rFonts w:eastAsia="Times New Roman"/>
                <w:b/>
                <w:color w:val="000000"/>
              </w:rPr>
            </w:pPr>
          </w:p>
          <w:p w:rsidR="00351184" w:rsidRDefault="00351184" w:rsidP="00876645">
            <w:pPr>
              <w:spacing w:after="0" w:line="240" w:lineRule="auto"/>
              <w:rPr>
                <w:rFonts w:eastAsia="Times New Roman"/>
                <w:b/>
                <w:color w:val="000000"/>
              </w:rPr>
            </w:pPr>
          </w:p>
          <w:p w:rsidR="00351184" w:rsidRDefault="00351184" w:rsidP="00876645">
            <w:pPr>
              <w:spacing w:after="0" w:line="240" w:lineRule="auto"/>
              <w:rPr>
                <w:rFonts w:eastAsia="Times New Roman"/>
                <w:b/>
                <w:color w:val="000000"/>
              </w:rPr>
            </w:pPr>
          </w:p>
          <w:p w:rsidR="00351184" w:rsidRDefault="00351184" w:rsidP="00876645">
            <w:pPr>
              <w:spacing w:after="0" w:line="240" w:lineRule="auto"/>
              <w:rPr>
                <w:rFonts w:eastAsia="Times New Roman"/>
                <w:b/>
                <w:color w:val="000000"/>
              </w:rPr>
            </w:pPr>
          </w:p>
          <w:p w:rsidR="00351184" w:rsidRDefault="00351184" w:rsidP="00876645">
            <w:pPr>
              <w:spacing w:after="0" w:line="240" w:lineRule="auto"/>
              <w:rPr>
                <w:rFonts w:eastAsia="Times New Roman"/>
                <w:b/>
                <w:color w:val="000000"/>
              </w:rPr>
            </w:pPr>
          </w:p>
          <w:p w:rsidR="00351184" w:rsidRDefault="00351184" w:rsidP="00876645">
            <w:pPr>
              <w:spacing w:after="0" w:line="240" w:lineRule="auto"/>
              <w:rPr>
                <w:rFonts w:eastAsia="Times New Roman"/>
                <w:b/>
                <w:color w:val="000000"/>
              </w:rPr>
            </w:pPr>
          </w:p>
          <w:p w:rsidR="00351184" w:rsidRDefault="00351184" w:rsidP="00876645">
            <w:pPr>
              <w:spacing w:after="0" w:line="240" w:lineRule="auto"/>
              <w:rPr>
                <w:rFonts w:eastAsia="Times New Roman"/>
                <w:b/>
                <w:color w:val="000000"/>
              </w:rPr>
            </w:pPr>
          </w:p>
          <w:p w:rsidR="00351184" w:rsidRDefault="00351184" w:rsidP="00876645">
            <w:pPr>
              <w:spacing w:after="0" w:line="240" w:lineRule="auto"/>
              <w:rPr>
                <w:rFonts w:eastAsia="Times New Roman"/>
                <w:b/>
                <w:color w:val="000000"/>
              </w:rPr>
            </w:pPr>
          </w:p>
          <w:p w:rsidR="00351184" w:rsidRDefault="00351184" w:rsidP="00876645">
            <w:pPr>
              <w:spacing w:after="0" w:line="240" w:lineRule="auto"/>
              <w:rPr>
                <w:rFonts w:eastAsia="Times New Roman"/>
                <w:b/>
                <w:color w:val="000000"/>
              </w:rPr>
            </w:pPr>
          </w:p>
          <w:p w:rsidR="00351184" w:rsidRDefault="00351184" w:rsidP="00876645">
            <w:pPr>
              <w:spacing w:after="0" w:line="240" w:lineRule="auto"/>
              <w:rPr>
                <w:rFonts w:eastAsia="Times New Roman"/>
                <w:b/>
                <w:color w:val="000000"/>
              </w:rPr>
            </w:pPr>
          </w:p>
          <w:p w:rsidR="00351184" w:rsidRDefault="00351184" w:rsidP="00876645">
            <w:pPr>
              <w:spacing w:after="0" w:line="240" w:lineRule="auto"/>
              <w:rPr>
                <w:rFonts w:eastAsia="Times New Roman"/>
                <w:b/>
                <w:color w:val="000000"/>
              </w:rPr>
            </w:pPr>
          </w:p>
          <w:p w:rsidR="00351184" w:rsidRDefault="00351184" w:rsidP="00876645">
            <w:pPr>
              <w:spacing w:after="0" w:line="240" w:lineRule="auto"/>
              <w:rPr>
                <w:rFonts w:eastAsia="Times New Roman"/>
                <w:b/>
                <w:color w:val="000000"/>
              </w:rPr>
            </w:pPr>
          </w:p>
          <w:p w:rsidR="00351184" w:rsidRDefault="00351184" w:rsidP="00876645">
            <w:pPr>
              <w:spacing w:after="0" w:line="240" w:lineRule="auto"/>
              <w:rPr>
                <w:rFonts w:eastAsia="Times New Roman"/>
                <w:b/>
                <w:color w:val="000000"/>
              </w:rPr>
            </w:pPr>
          </w:p>
          <w:p w:rsidR="00351184" w:rsidRDefault="00351184" w:rsidP="00876645">
            <w:pPr>
              <w:spacing w:after="0" w:line="240" w:lineRule="auto"/>
              <w:rPr>
                <w:rFonts w:eastAsia="Times New Roman"/>
                <w:b/>
                <w:color w:val="000000"/>
              </w:rPr>
            </w:pPr>
          </w:p>
          <w:p w:rsidR="00351184" w:rsidRDefault="00351184" w:rsidP="00876645">
            <w:pPr>
              <w:spacing w:after="0" w:line="240" w:lineRule="auto"/>
              <w:rPr>
                <w:rFonts w:eastAsia="Times New Roman"/>
                <w:b/>
                <w:color w:val="000000"/>
              </w:rPr>
            </w:pPr>
          </w:p>
          <w:p w:rsidR="00351184" w:rsidRDefault="00351184" w:rsidP="00876645">
            <w:pPr>
              <w:spacing w:after="0" w:line="240" w:lineRule="auto"/>
              <w:rPr>
                <w:rFonts w:eastAsia="Times New Roman"/>
                <w:b/>
                <w:color w:val="000000"/>
              </w:rPr>
            </w:pPr>
          </w:p>
          <w:p w:rsidR="00351184" w:rsidRDefault="00351184" w:rsidP="00876645">
            <w:pPr>
              <w:spacing w:after="0" w:line="240" w:lineRule="auto"/>
              <w:rPr>
                <w:rFonts w:eastAsia="Times New Roman"/>
                <w:b/>
                <w:color w:val="000000"/>
              </w:rPr>
            </w:pPr>
          </w:p>
          <w:p w:rsidR="00351184" w:rsidRPr="00B0505A" w:rsidRDefault="00351184" w:rsidP="00876645">
            <w:pPr>
              <w:spacing w:after="0" w:line="240" w:lineRule="auto"/>
              <w:rPr>
                <w:rFonts w:ascii="Calibri" w:eastAsia="Times New Roman" w:hAnsi="Calibri" w:cs="Times New Roman"/>
                <w:color w:val="000000"/>
              </w:rPr>
            </w:pPr>
          </w:p>
        </w:tc>
        <w:tc>
          <w:tcPr>
            <w:tcW w:w="3240" w:type="dxa"/>
            <w:shd w:val="clear" w:color="auto" w:fill="auto"/>
            <w:hideMark/>
          </w:tcPr>
          <w:p w:rsidR="00351184"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xml:space="preserve">1. A ka komuna juaj Plan për Mbrojtjen e Trashëgimisë Kulturore?   </w:t>
            </w:r>
          </w:p>
          <w:p w:rsidR="00351184" w:rsidRDefault="00351184" w:rsidP="00876645">
            <w:pPr>
              <w:spacing w:after="0" w:line="240" w:lineRule="auto"/>
              <w:rPr>
                <w:rFonts w:ascii="Calibri" w:eastAsia="Times New Roman" w:hAnsi="Calibri" w:cs="Times New Roman"/>
                <w:color w:val="000000"/>
              </w:rPr>
            </w:pPr>
          </w:p>
          <w:p w:rsidR="00351184"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2. Sa është numri i shkeljeve dhe ndërtimeve ilegale në zonat e mbrojtura?</w:t>
            </w:r>
          </w:p>
          <w:p w:rsidR="00351184"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br/>
              <w:t>3. Çfarë masa janë ndërmarrë ndaj shkeljeve të evidentuara të ndërtimeve pa leje në zonat e mbrojtura?</w:t>
            </w:r>
          </w:p>
          <w:p w:rsidR="00351184" w:rsidRPr="00351184"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br/>
            </w:r>
            <w:r w:rsidRPr="00351184">
              <w:rPr>
                <w:rFonts w:ascii="Calibri" w:eastAsia="Times New Roman" w:hAnsi="Calibri" w:cs="Times New Roman"/>
                <w:color w:val="000000"/>
              </w:rPr>
              <w:t>4.</w:t>
            </w:r>
            <w:r w:rsidR="00351184" w:rsidRPr="00351184">
              <w:rPr>
                <w:rFonts w:ascii="Calibri" w:eastAsia="Times New Roman" w:hAnsi="Calibri" w:cs="Times New Roman"/>
                <w:color w:val="000000"/>
              </w:rPr>
              <w:t xml:space="preserve"> </w:t>
            </w:r>
            <w:r w:rsidRPr="00351184">
              <w:rPr>
                <w:rFonts w:ascii="Calibri" w:eastAsia="Times New Roman" w:hAnsi="Calibri" w:cs="Times New Roman"/>
                <w:color w:val="000000"/>
              </w:rPr>
              <w:t>A janë siguruar pajisjet për monitorimin e sigurisë/instalimi i kamerave të tërësive të trashëgimisë kulturore të Kishës Ortodokse?</w:t>
            </w:r>
          </w:p>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br/>
              <w:t>5. A janë nënshkruar Memorandume të bashkëpunimit për detyrat dhe përgjegjësitë në relacion me mirëmbajtjen e tërësive të Kishës Ortodokse?</w:t>
            </w:r>
          </w:p>
        </w:tc>
        <w:tc>
          <w:tcPr>
            <w:tcW w:w="270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B056B9" w:rsidRPr="00B0505A" w:rsidTr="005B1A94">
        <w:trPr>
          <w:trHeight w:val="2775"/>
        </w:trPr>
        <w:tc>
          <w:tcPr>
            <w:tcW w:w="2155" w:type="dxa"/>
            <w:shd w:val="clear" w:color="auto" w:fill="auto"/>
            <w:hideMark/>
          </w:tcPr>
          <w:p w:rsidR="00B056B9" w:rsidRPr="00B0505A" w:rsidRDefault="00B056B9" w:rsidP="00876645">
            <w:pPr>
              <w:spacing w:after="0" w:line="240" w:lineRule="auto"/>
              <w:jc w:val="center"/>
              <w:rPr>
                <w:rFonts w:ascii="Calibri" w:eastAsia="Times New Roman" w:hAnsi="Calibri" w:cs="Times New Roman"/>
                <w:b/>
                <w:bCs/>
                <w:color w:val="000000"/>
                <w:sz w:val="24"/>
                <w:szCs w:val="24"/>
              </w:rPr>
            </w:pPr>
            <w:r w:rsidRPr="00B0505A">
              <w:rPr>
                <w:rFonts w:ascii="Calibri" w:eastAsia="Times New Roman" w:hAnsi="Calibri" w:cs="Times New Roman"/>
                <w:b/>
                <w:bCs/>
                <w:color w:val="000000"/>
                <w:sz w:val="24"/>
                <w:szCs w:val="24"/>
              </w:rPr>
              <w:lastRenderedPageBreak/>
              <w:t> </w:t>
            </w:r>
          </w:p>
        </w:tc>
        <w:tc>
          <w:tcPr>
            <w:tcW w:w="2610" w:type="dxa"/>
            <w:shd w:val="clear" w:color="auto" w:fill="auto"/>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7.2.</w:t>
            </w:r>
            <w:r w:rsidR="00955E3E">
              <w:rPr>
                <w:rFonts w:ascii="Calibri" w:eastAsia="Times New Roman" w:hAnsi="Calibri" w:cs="Times New Roman"/>
                <w:color w:val="000000"/>
              </w:rPr>
              <w:t xml:space="preserve"> </w:t>
            </w:r>
            <w:r w:rsidRPr="00B0505A">
              <w:rPr>
                <w:rFonts w:ascii="Calibri" w:eastAsia="Times New Roman" w:hAnsi="Calibri" w:cs="Times New Roman"/>
                <w:color w:val="000000"/>
              </w:rPr>
              <w:t>Ndërmarrja e aktiviteteve për të përmirësuar koordinimin mes ministrive (MMPH, MKRS dhe MAPL) dhe për të rritur koordinimin në mes të këtyre ministrive dhe administratave komunale. Planet konkrete për aktivitete të ardhshme.</w:t>
            </w:r>
          </w:p>
        </w:tc>
        <w:tc>
          <w:tcPr>
            <w:tcW w:w="2226" w:type="dxa"/>
            <w:shd w:val="clear" w:color="auto" w:fill="auto"/>
            <w:noWrap/>
            <w:vAlign w:val="bottom"/>
            <w:hideMark/>
          </w:tcPr>
          <w:p w:rsidR="00B056B9" w:rsidRDefault="004D00CB" w:rsidP="00876645">
            <w:pPr>
              <w:spacing w:after="0" w:line="240" w:lineRule="auto"/>
              <w:rPr>
                <w:rFonts w:eastAsia="Times New Roman"/>
                <w:b/>
                <w:color w:val="000000"/>
              </w:rPr>
            </w:pPr>
            <w:r>
              <w:rPr>
                <w:rFonts w:eastAsia="Times New Roman"/>
                <w:b/>
                <w:color w:val="000000"/>
              </w:rPr>
              <w:t>Zyra per Integrime Evropiane</w:t>
            </w:r>
          </w:p>
          <w:p w:rsidR="00955E3E" w:rsidRDefault="00955E3E" w:rsidP="00876645">
            <w:pPr>
              <w:spacing w:after="0" w:line="240" w:lineRule="auto"/>
              <w:rPr>
                <w:rFonts w:eastAsia="Times New Roman"/>
                <w:b/>
                <w:color w:val="000000"/>
              </w:rPr>
            </w:pPr>
          </w:p>
          <w:p w:rsidR="00315965" w:rsidRDefault="00315965" w:rsidP="00876645">
            <w:pPr>
              <w:spacing w:after="0" w:line="240" w:lineRule="auto"/>
              <w:rPr>
                <w:rFonts w:eastAsia="Times New Roman"/>
                <w:b/>
                <w:color w:val="000000"/>
              </w:rPr>
            </w:pPr>
          </w:p>
          <w:p w:rsidR="00955E3E" w:rsidRDefault="00955E3E" w:rsidP="00876645">
            <w:pPr>
              <w:spacing w:after="0" w:line="240" w:lineRule="auto"/>
              <w:rPr>
                <w:rFonts w:eastAsia="Times New Roman"/>
                <w:b/>
                <w:color w:val="000000"/>
              </w:rPr>
            </w:pPr>
          </w:p>
          <w:p w:rsidR="00955E3E" w:rsidRDefault="00955E3E" w:rsidP="00876645">
            <w:pPr>
              <w:spacing w:after="0" w:line="240" w:lineRule="auto"/>
              <w:rPr>
                <w:rFonts w:eastAsia="Times New Roman"/>
                <w:b/>
                <w:color w:val="000000"/>
              </w:rPr>
            </w:pPr>
          </w:p>
          <w:p w:rsidR="00955E3E" w:rsidRDefault="00955E3E" w:rsidP="00876645">
            <w:pPr>
              <w:spacing w:after="0" w:line="240" w:lineRule="auto"/>
              <w:rPr>
                <w:rFonts w:eastAsia="Times New Roman"/>
                <w:b/>
                <w:color w:val="000000"/>
              </w:rPr>
            </w:pPr>
          </w:p>
          <w:p w:rsidR="00955E3E" w:rsidRDefault="00955E3E" w:rsidP="00876645">
            <w:pPr>
              <w:spacing w:after="0" w:line="240" w:lineRule="auto"/>
              <w:rPr>
                <w:rFonts w:eastAsia="Times New Roman"/>
                <w:b/>
                <w:color w:val="000000"/>
              </w:rPr>
            </w:pPr>
          </w:p>
          <w:p w:rsidR="00955E3E" w:rsidRDefault="00955E3E" w:rsidP="00876645">
            <w:pPr>
              <w:spacing w:after="0" w:line="240" w:lineRule="auto"/>
              <w:rPr>
                <w:rFonts w:eastAsia="Times New Roman"/>
                <w:b/>
                <w:color w:val="000000"/>
              </w:rPr>
            </w:pPr>
          </w:p>
          <w:p w:rsidR="00955E3E" w:rsidRPr="00B0505A" w:rsidRDefault="00955E3E" w:rsidP="00876645">
            <w:pPr>
              <w:spacing w:after="0" w:line="240" w:lineRule="auto"/>
              <w:rPr>
                <w:rFonts w:ascii="Calibri" w:eastAsia="Times New Roman" w:hAnsi="Calibri" w:cs="Times New Roman"/>
                <w:color w:val="000000"/>
              </w:rPr>
            </w:pPr>
          </w:p>
        </w:tc>
        <w:tc>
          <w:tcPr>
            <w:tcW w:w="3240" w:type="dxa"/>
            <w:shd w:val="clear" w:color="auto" w:fill="auto"/>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1.Çfarë aktivitete ka ndërmarrë komuna për të përmirësuar dhe rritur koordinimin me ministritë MMPH, MKRS DHE MAPL?</w:t>
            </w:r>
          </w:p>
        </w:tc>
        <w:tc>
          <w:tcPr>
            <w:tcW w:w="270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B056B9" w:rsidRPr="00B0505A" w:rsidTr="005B1A94">
        <w:trPr>
          <w:trHeight w:val="1935"/>
        </w:trPr>
        <w:tc>
          <w:tcPr>
            <w:tcW w:w="2155" w:type="dxa"/>
            <w:vAlign w:val="center"/>
            <w:hideMark/>
          </w:tcPr>
          <w:p w:rsidR="00B056B9" w:rsidRPr="00B0505A" w:rsidRDefault="00B056B9" w:rsidP="00876645">
            <w:pPr>
              <w:spacing w:after="0" w:line="240" w:lineRule="auto"/>
              <w:rPr>
                <w:rFonts w:ascii="Calibri" w:eastAsia="Times New Roman" w:hAnsi="Calibri" w:cs="Times New Roman"/>
                <w:b/>
                <w:bCs/>
                <w:color w:val="000000"/>
                <w:sz w:val="24"/>
                <w:szCs w:val="24"/>
              </w:rPr>
            </w:pPr>
          </w:p>
        </w:tc>
        <w:tc>
          <w:tcPr>
            <w:tcW w:w="2610" w:type="dxa"/>
            <w:shd w:val="clear" w:color="auto" w:fill="auto"/>
            <w:hideMark/>
          </w:tcPr>
          <w:p w:rsidR="00B056B9" w:rsidRPr="00B0505A" w:rsidRDefault="00573ED4" w:rsidP="00876645">
            <w:pPr>
              <w:spacing w:after="0" w:line="240" w:lineRule="auto"/>
              <w:rPr>
                <w:rFonts w:ascii="Calibri" w:eastAsia="Times New Roman" w:hAnsi="Calibri" w:cs="Times New Roman"/>
                <w:color w:val="000000"/>
              </w:rPr>
            </w:pPr>
            <w:r>
              <w:rPr>
                <w:rFonts w:ascii="Calibri" w:eastAsia="Times New Roman" w:hAnsi="Calibri" w:cs="Times New Roman"/>
                <w:color w:val="000000"/>
              </w:rPr>
              <w:t>7.3</w:t>
            </w:r>
            <w:r w:rsidR="00B056B9" w:rsidRPr="00B0505A">
              <w:rPr>
                <w:rFonts w:ascii="Calibri" w:eastAsia="Times New Roman" w:hAnsi="Calibri" w:cs="Times New Roman"/>
                <w:color w:val="000000"/>
              </w:rPr>
              <w:t>. Raportoni lidhur me organizimin e fushatave të ndërgjegjësimit dhe promovimin e përkushtimit më të fuqishëm për mbrojtjen e trashëgimisë kulturore</w:t>
            </w:r>
          </w:p>
        </w:tc>
        <w:tc>
          <w:tcPr>
            <w:tcW w:w="2226" w:type="dxa"/>
            <w:shd w:val="clear" w:color="auto" w:fill="auto"/>
            <w:noWrap/>
            <w:vAlign w:val="bottom"/>
            <w:hideMark/>
          </w:tcPr>
          <w:p w:rsidR="00B056B9" w:rsidRDefault="004D00CB" w:rsidP="00876645">
            <w:pPr>
              <w:spacing w:after="0" w:line="240" w:lineRule="auto"/>
              <w:rPr>
                <w:rFonts w:eastAsia="Times New Roman"/>
                <w:b/>
                <w:color w:val="000000"/>
              </w:rPr>
            </w:pPr>
            <w:r>
              <w:rPr>
                <w:rFonts w:eastAsia="Times New Roman"/>
                <w:b/>
                <w:color w:val="000000"/>
              </w:rPr>
              <w:t>Njësia për Kultur, Rini dhe Sport</w:t>
            </w:r>
          </w:p>
          <w:p w:rsidR="00315965" w:rsidRDefault="00315965" w:rsidP="00876645">
            <w:pPr>
              <w:spacing w:after="0" w:line="240" w:lineRule="auto"/>
              <w:rPr>
                <w:rFonts w:eastAsia="Times New Roman"/>
                <w:b/>
                <w:color w:val="000000"/>
              </w:rPr>
            </w:pPr>
          </w:p>
          <w:p w:rsidR="00315965" w:rsidRDefault="00315965" w:rsidP="00876645">
            <w:pPr>
              <w:spacing w:after="0" w:line="240" w:lineRule="auto"/>
              <w:rPr>
                <w:rFonts w:eastAsia="Times New Roman"/>
                <w:b/>
                <w:color w:val="000000"/>
              </w:rPr>
            </w:pPr>
          </w:p>
          <w:p w:rsidR="00315965" w:rsidRDefault="00315965" w:rsidP="00876645">
            <w:pPr>
              <w:spacing w:after="0" w:line="240" w:lineRule="auto"/>
              <w:rPr>
                <w:rFonts w:eastAsia="Times New Roman"/>
                <w:b/>
                <w:color w:val="000000"/>
              </w:rPr>
            </w:pPr>
          </w:p>
          <w:p w:rsidR="00315965" w:rsidRDefault="00315965" w:rsidP="00876645">
            <w:pPr>
              <w:spacing w:after="0" w:line="240" w:lineRule="auto"/>
              <w:rPr>
                <w:rFonts w:eastAsia="Times New Roman"/>
                <w:b/>
                <w:color w:val="000000"/>
              </w:rPr>
            </w:pPr>
          </w:p>
          <w:p w:rsidR="00315965" w:rsidRDefault="00315965" w:rsidP="00876645">
            <w:pPr>
              <w:spacing w:after="0" w:line="240" w:lineRule="auto"/>
              <w:rPr>
                <w:rFonts w:eastAsia="Times New Roman"/>
                <w:b/>
                <w:color w:val="000000"/>
              </w:rPr>
            </w:pPr>
          </w:p>
          <w:p w:rsidR="00315965" w:rsidRPr="00B0505A" w:rsidRDefault="00315965" w:rsidP="00876645">
            <w:pPr>
              <w:spacing w:after="0" w:line="240" w:lineRule="auto"/>
              <w:rPr>
                <w:rFonts w:ascii="Calibri" w:eastAsia="Times New Roman" w:hAnsi="Calibri" w:cs="Times New Roman"/>
                <w:color w:val="000000"/>
              </w:rPr>
            </w:pPr>
          </w:p>
        </w:tc>
        <w:tc>
          <w:tcPr>
            <w:tcW w:w="3240" w:type="dxa"/>
            <w:shd w:val="clear" w:color="auto" w:fill="auto"/>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1.</w:t>
            </w:r>
            <w:r w:rsidR="00315965">
              <w:rPr>
                <w:rFonts w:ascii="Calibri" w:eastAsia="Times New Roman" w:hAnsi="Calibri" w:cs="Times New Roman"/>
                <w:color w:val="000000"/>
              </w:rPr>
              <w:t xml:space="preserve"> </w:t>
            </w:r>
            <w:r w:rsidRPr="00B0505A">
              <w:rPr>
                <w:rFonts w:ascii="Calibri" w:eastAsia="Times New Roman" w:hAnsi="Calibri" w:cs="Times New Roman"/>
                <w:color w:val="000000"/>
              </w:rPr>
              <w:t>A ka organizuar komuna e juaj vetë ndonjë fushatë për ndërgjegjësim</w:t>
            </w:r>
            <w:r w:rsidR="00315965">
              <w:rPr>
                <w:rFonts w:ascii="Calibri" w:eastAsia="Times New Roman" w:hAnsi="Calibri" w:cs="Times New Roman"/>
                <w:color w:val="000000"/>
              </w:rPr>
              <w:t>in</w:t>
            </w:r>
            <w:r w:rsidRPr="00B0505A">
              <w:rPr>
                <w:rFonts w:ascii="Calibri" w:eastAsia="Times New Roman" w:hAnsi="Calibri" w:cs="Times New Roman"/>
                <w:color w:val="000000"/>
              </w:rPr>
              <w:t xml:space="preserve"> dhe promovimin e përkushtimit më të fuqishëm për mbrojtjen e trashëgimisë kulturore?</w:t>
            </w:r>
          </w:p>
        </w:tc>
        <w:tc>
          <w:tcPr>
            <w:tcW w:w="270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B056B9" w:rsidRPr="00B0505A" w:rsidTr="005B1A94">
        <w:trPr>
          <w:trHeight w:val="450"/>
        </w:trPr>
        <w:tc>
          <w:tcPr>
            <w:tcW w:w="15901" w:type="dxa"/>
            <w:gridSpan w:val="6"/>
            <w:shd w:val="clear" w:color="auto" w:fill="auto"/>
            <w:hideMark/>
          </w:tcPr>
          <w:p w:rsidR="00B056B9" w:rsidRPr="00B0505A" w:rsidRDefault="00B056B9" w:rsidP="00876645">
            <w:pPr>
              <w:spacing w:after="0" w:line="240" w:lineRule="auto"/>
              <w:rPr>
                <w:rFonts w:ascii="Calibri" w:eastAsia="Times New Roman" w:hAnsi="Calibri" w:cs="Times New Roman"/>
                <w:b/>
                <w:bCs/>
                <w:color w:val="000000"/>
                <w:sz w:val="32"/>
                <w:szCs w:val="32"/>
              </w:rPr>
            </w:pPr>
            <w:r w:rsidRPr="00B0505A">
              <w:rPr>
                <w:rFonts w:ascii="Calibri" w:eastAsia="Times New Roman" w:hAnsi="Calibri" w:cs="Times New Roman"/>
                <w:b/>
                <w:bCs/>
                <w:color w:val="000000"/>
                <w:sz w:val="32"/>
                <w:szCs w:val="32"/>
              </w:rPr>
              <w:t>2. BLLOKU II - KRITERET EKONOMIKE</w:t>
            </w:r>
          </w:p>
        </w:tc>
      </w:tr>
      <w:tr w:rsidR="00B056B9" w:rsidRPr="00B0505A" w:rsidTr="005B1A94">
        <w:trPr>
          <w:trHeight w:val="870"/>
        </w:trPr>
        <w:tc>
          <w:tcPr>
            <w:tcW w:w="2155" w:type="dxa"/>
            <w:vMerge w:val="restart"/>
            <w:shd w:val="clear" w:color="auto" w:fill="auto"/>
            <w:hideMark/>
          </w:tcPr>
          <w:p w:rsidR="00B056B9" w:rsidRPr="00B0505A" w:rsidRDefault="00B056B9" w:rsidP="00876645">
            <w:pPr>
              <w:spacing w:after="0" w:line="240" w:lineRule="auto"/>
              <w:jc w:val="center"/>
              <w:rPr>
                <w:rFonts w:ascii="Calibri" w:eastAsia="Times New Roman" w:hAnsi="Calibri" w:cs="Times New Roman"/>
                <w:color w:val="000000"/>
              </w:rPr>
            </w:pPr>
            <w:r w:rsidRPr="00B0505A">
              <w:rPr>
                <w:rFonts w:ascii="Calibri" w:eastAsia="Times New Roman" w:hAnsi="Calibri" w:cs="Times New Roman"/>
                <w:color w:val="000000"/>
              </w:rPr>
              <w:t> </w:t>
            </w:r>
          </w:p>
        </w:tc>
        <w:tc>
          <w:tcPr>
            <w:tcW w:w="2610" w:type="dxa"/>
            <w:shd w:val="clear" w:color="auto" w:fill="auto"/>
            <w:hideMark/>
          </w:tcPr>
          <w:p w:rsidR="00B056B9" w:rsidRPr="00B0505A" w:rsidRDefault="00B056B9" w:rsidP="00876645">
            <w:pPr>
              <w:spacing w:after="0" w:line="240" w:lineRule="auto"/>
              <w:rPr>
                <w:rFonts w:ascii="Calibri" w:eastAsia="Times New Roman" w:hAnsi="Calibri" w:cs="Times New Roman"/>
                <w:b/>
                <w:bCs/>
                <w:color w:val="000000"/>
              </w:rPr>
            </w:pPr>
            <w:r w:rsidRPr="00B0505A">
              <w:rPr>
                <w:rFonts w:ascii="Calibri" w:eastAsia="Times New Roman" w:hAnsi="Calibri" w:cs="Times New Roman"/>
                <w:b/>
                <w:bCs/>
                <w:color w:val="000000"/>
              </w:rPr>
              <w:t>1. Ekzistenca e ekonomisë funksionale të tregut</w:t>
            </w:r>
          </w:p>
        </w:tc>
        <w:tc>
          <w:tcPr>
            <w:tcW w:w="2226"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324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70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B056B9" w:rsidRPr="00B0505A" w:rsidTr="005B1A94">
        <w:trPr>
          <w:trHeight w:val="2280"/>
        </w:trPr>
        <w:tc>
          <w:tcPr>
            <w:tcW w:w="2155" w:type="dxa"/>
            <w:vMerge/>
            <w:vAlign w:val="center"/>
            <w:hideMark/>
          </w:tcPr>
          <w:p w:rsidR="00B056B9" w:rsidRPr="00B0505A" w:rsidRDefault="00B056B9" w:rsidP="00876645">
            <w:pPr>
              <w:spacing w:after="0" w:line="240" w:lineRule="auto"/>
              <w:rPr>
                <w:rFonts w:ascii="Calibri" w:eastAsia="Times New Roman" w:hAnsi="Calibri" w:cs="Times New Roman"/>
                <w:color w:val="000000"/>
              </w:rPr>
            </w:pPr>
          </w:p>
        </w:tc>
        <w:tc>
          <w:tcPr>
            <w:tcW w:w="2610" w:type="dxa"/>
            <w:shd w:val="clear" w:color="auto" w:fill="auto"/>
            <w:hideMark/>
          </w:tcPr>
          <w:p w:rsidR="00B056B9" w:rsidRPr="00315965" w:rsidRDefault="00315965" w:rsidP="00315965">
            <w:pPr>
              <w:pStyle w:val="ListParagraph"/>
              <w:numPr>
                <w:ilvl w:val="1"/>
                <w:numId w:val="3"/>
              </w:numPr>
              <w:spacing w:after="0" w:line="240" w:lineRule="auto"/>
              <w:rPr>
                <w:rFonts w:ascii="Calibri" w:eastAsia="Times New Roman" w:hAnsi="Calibri" w:cs="Times New Roman"/>
                <w:color w:val="000000"/>
              </w:rPr>
            </w:pPr>
            <w:r w:rsidRPr="00315965">
              <w:rPr>
                <w:rFonts w:ascii="Calibri" w:eastAsia="Times New Roman" w:hAnsi="Calibri" w:cs="Times New Roman"/>
                <w:color w:val="000000"/>
              </w:rPr>
              <w:t xml:space="preserve">Përmirësimi i mëtejmë </w:t>
            </w:r>
            <w:r w:rsidR="00B056B9" w:rsidRPr="00315965">
              <w:rPr>
                <w:rFonts w:ascii="Calibri" w:eastAsia="Times New Roman" w:hAnsi="Calibri" w:cs="Times New Roman"/>
                <w:color w:val="000000"/>
              </w:rPr>
              <w:t>i ambientit në të bërit biznes</w:t>
            </w:r>
          </w:p>
        </w:tc>
        <w:tc>
          <w:tcPr>
            <w:tcW w:w="2226" w:type="dxa"/>
            <w:shd w:val="clear" w:color="auto" w:fill="auto"/>
            <w:noWrap/>
            <w:vAlign w:val="bottom"/>
            <w:hideMark/>
          </w:tcPr>
          <w:p w:rsidR="00B056B9" w:rsidRDefault="004D00CB" w:rsidP="00876645">
            <w:pPr>
              <w:spacing w:after="0" w:line="240" w:lineRule="auto"/>
              <w:rPr>
                <w:rFonts w:eastAsia="Times New Roman"/>
                <w:b/>
                <w:color w:val="000000"/>
              </w:rPr>
            </w:pPr>
            <w:r>
              <w:rPr>
                <w:rFonts w:eastAsia="Times New Roman"/>
                <w:b/>
                <w:color w:val="000000"/>
              </w:rPr>
              <w:t xml:space="preserve">Drejtoria për </w:t>
            </w:r>
            <w:r w:rsidR="00315965">
              <w:rPr>
                <w:rFonts w:eastAsia="Times New Roman"/>
                <w:b/>
                <w:color w:val="000000"/>
              </w:rPr>
              <w:t xml:space="preserve"> Zhvillim Ekonomik</w:t>
            </w:r>
          </w:p>
          <w:p w:rsidR="00315965" w:rsidRDefault="00315965" w:rsidP="00876645">
            <w:pPr>
              <w:spacing w:after="0" w:line="240" w:lineRule="auto"/>
              <w:rPr>
                <w:rFonts w:eastAsia="Times New Roman"/>
                <w:b/>
                <w:color w:val="000000"/>
              </w:rPr>
            </w:pPr>
          </w:p>
          <w:p w:rsidR="00315965" w:rsidRDefault="00315965" w:rsidP="00876645">
            <w:pPr>
              <w:spacing w:after="0" w:line="240" w:lineRule="auto"/>
              <w:rPr>
                <w:rFonts w:eastAsia="Times New Roman"/>
                <w:b/>
                <w:color w:val="000000"/>
              </w:rPr>
            </w:pPr>
          </w:p>
          <w:p w:rsidR="00315965" w:rsidRDefault="00315965" w:rsidP="00876645">
            <w:pPr>
              <w:spacing w:after="0" w:line="240" w:lineRule="auto"/>
              <w:rPr>
                <w:rFonts w:eastAsia="Times New Roman"/>
                <w:b/>
                <w:color w:val="000000"/>
              </w:rPr>
            </w:pPr>
          </w:p>
          <w:p w:rsidR="00315965" w:rsidRDefault="00315965" w:rsidP="00876645">
            <w:pPr>
              <w:spacing w:after="0" w:line="240" w:lineRule="auto"/>
              <w:rPr>
                <w:rFonts w:eastAsia="Times New Roman"/>
                <w:b/>
                <w:color w:val="000000"/>
              </w:rPr>
            </w:pPr>
          </w:p>
          <w:p w:rsidR="00315965" w:rsidRDefault="00315965" w:rsidP="00876645">
            <w:pPr>
              <w:spacing w:after="0" w:line="240" w:lineRule="auto"/>
              <w:rPr>
                <w:rFonts w:eastAsia="Times New Roman"/>
                <w:b/>
                <w:color w:val="000000"/>
              </w:rPr>
            </w:pPr>
          </w:p>
          <w:p w:rsidR="00315965" w:rsidRDefault="00315965" w:rsidP="00876645">
            <w:pPr>
              <w:spacing w:after="0" w:line="240" w:lineRule="auto"/>
              <w:rPr>
                <w:rFonts w:eastAsia="Times New Roman"/>
                <w:b/>
                <w:color w:val="000000"/>
              </w:rPr>
            </w:pPr>
          </w:p>
          <w:p w:rsidR="00315965" w:rsidRDefault="00315965" w:rsidP="00876645">
            <w:pPr>
              <w:spacing w:after="0" w:line="240" w:lineRule="auto"/>
              <w:rPr>
                <w:rFonts w:eastAsia="Times New Roman"/>
                <w:b/>
                <w:color w:val="000000"/>
              </w:rPr>
            </w:pPr>
          </w:p>
          <w:p w:rsidR="00315965" w:rsidRPr="00B0505A" w:rsidRDefault="00315965" w:rsidP="00876645">
            <w:pPr>
              <w:spacing w:after="0" w:line="240" w:lineRule="auto"/>
              <w:rPr>
                <w:rFonts w:ascii="Calibri" w:eastAsia="Times New Roman" w:hAnsi="Calibri" w:cs="Times New Roman"/>
                <w:color w:val="000000"/>
              </w:rPr>
            </w:pPr>
          </w:p>
        </w:tc>
        <w:tc>
          <w:tcPr>
            <w:tcW w:w="3240" w:type="dxa"/>
            <w:shd w:val="clear" w:color="auto" w:fill="auto"/>
            <w:hideMark/>
          </w:tcPr>
          <w:p w:rsidR="00B056B9" w:rsidRPr="00B0505A" w:rsidRDefault="00AE1F8F" w:rsidP="00315965">
            <w:pPr>
              <w:spacing w:after="0" w:line="240" w:lineRule="auto"/>
              <w:rPr>
                <w:rFonts w:ascii="Calibri" w:eastAsia="Times New Roman" w:hAnsi="Calibri" w:cs="Times New Roman"/>
                <w:color w:val="000000"/>
              </w:rPr>
            </w:pPr>
            <w:r w:rsidRPr="00AE1F8F">
              <w:rPr>
                <w:rFonts w:ascii="Calibri" w:eastAsia="Times New Roman" w:hAnsi="Calibri" w:cs="Times New Roman"/>
                <w:color w:val="000000"/>
              </w:rPr>
              <w:t>1.Çfarë ka bërë komuna në zvogëlimin e mëtejmë të barrierave në të bërit biznes me fokus në barrierat të cilat janë në kompetencë të komunave?</w:t>
            </w:r>
            <w:r>
              <w:rPr>
                <w:rFonts w:ascii="Calibri" w:eastAsia="Times New Roman" w:hAnsi="Calibri" w:cs="Times New Roman"/>
                <w:color w:val="000000"/>
              </w:rPr>
              <w:br/>
            </w:r>
            <w:r w:rsidRPr="00AE1F8F">
              <w:rPr>
                <w:rFonts w:ascii="Calibri" w:eastAsia="Times New Roman" w:hAnsi="Calibri" w:cs="Times New Roman"/>
                <w:color w:val="000000"/>
              </w:rPr>
              <w:t xml:space="preserve">                                                      2.Sa është numri i bizneseve të regjistruara? </w:t>
            </w:r>
            <w:r>
              <w:rPr>
                <w:rFonts w:ascii="Calibri" w:eastAsia="Times New Roman" w:hAnsi="Calibri" w:cs="Times New Roman"/>
                <w:color w:val="000000"/>
              </w:rPr>
              <w:br/>
            </w:r>
            <w:r w:rsidRPr="00AE1F8F">
              <w:rPr>
                <w:rFonts w:ascii="Calibri" w:eastAsia="Times New Roman" w:hAnsi="Calibri" w:cs="Times New Roman"/>
                <w:color w:val="000000"/>
              </w:rPr>
              <w:t xml:space="preserve">                                                                 3.Sa është numri i bizneseve të </w:t>
            </w:r>
            <w:r w:rsidRPr="00AE1F8F">
              <w:rPr>
                <w:rFonts w:ascii="Calibri" w:eastAsia="Times New Roman" w:hAnsi="Calibri" w:cs="Times New Roman"/>
                <w:color w:val="000000"/>
              </w:rPr>
              <w:lastRenderedPageBreak/>
              <w:t>mbyllura?</w:t>
            </w:r>
            <w:r>
              <w:rPr>
                <w:rFonts w:ascii="Calibri" w:eastAsia="Times New Roman" w:hAnsi="Calibri" w:cs="Times New Roman"/>
                <w:color w:val="000000"/>
              </w:rPr>
              <w:br/>
            </w:r>
            <w:r w:rsidRPr="00AE1F8F">
              <w:rPr>
                <w:rFonts w:ascii="Calibri" w:eastAsia="Times New Roman" w:hAnsi="Calibri" w:cs="Times New Roman"/>
                <w:color w:val="000000"/>
              </w:rPr>
              <w:t xml:space="preserve"> 4.Sa ka ndarë buxhet komuna për subvencionimin e bizneseve? </w:t>
            </w:r>
            <w:r>
              <w:rPr>
                <w:rFonts w:ascii="Calibri" w:eastAsia="Times New Roman" w:hAnsi="Calibri" w:cs="Times New Roman"/>
                <w:color w:val="000000"/>
              </w:rPr>
              <w:br/>
              <w:t xml:space="preserve">                                          </w:t>
            </w:r>
            <w:r w:rsidRPr="00AE1F8F">
              <w:rPr>
                <w:rFonts w:ascii="Calibri" w:eastAsia="Times New Roman" w:hAnsi="Calibri" w:cs="Times New Roman"/>
                <w:color w:val="000000"/>
              </w:rPr>
              <w:t xml:space="preserve">                   5.Sa janë funksionale Qendrat për promovimin e bizneseve?</w:t>
            </w:r>
          </w:p>
        </w:tc>
        <w:tc>
          <w:tcPr>
            <w:tcW w:w="270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lastRenderedPageBreak/>
              <w:t> </w:t>
            </w:r>
          </w:p>
        </w:tc>
        <w:tc>
          <w:tcPr>
            <w:tcW w:w="297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B056B9" w:rsidRPr="00B0505A" w:rsidTr="005B1A94">
        <w:trPr>
          <w:trHeight w:val="2535"/>
        </w:trPr>
        <w:tc>
          <w:tcPr>
            <w:tcW w:w="2155" w:type="dxa"/>
            <w:vMerge/>
            <w:vAlign w:val="center"/>
            <w:hideMark/>
          </w:tcPr>
          <w:p w:rsidR="00B056B9" w:rsidRPr="00B0505A" w:rsidRDefault="00B056B9" w:rsidP="00876645">
            <w:pPr>
              <w:spacing w:after="0" w:line="240" w:lineRule="auto"/>
              <w:rPr>
                <w:rFonts w:ascii="Calibri" w:eastAsia="Times New Roman" w:hAnsi="Calibri" w:cs="Times New Roman"/>
                <w:color w:val="000000"/>
              </w:rPr>
            </w:pPr>
          </w:p>
        </w:tc>
        <w:tc>
          <w:tcPr>
            <w:tcW w:w="2610" w:type="dxa"/>
            <w:shd w:val="clear" w:color="auto" w:fill="auto"/>
            <w:hideMark/>
          </w:tcPr>
          <w:p w:rsidR="00B056B9" w:rsidRPr="00315965" w:rsidRDefault="00547022" w:rsidP="00315965">
            <w:pPr>
              <w:spacing w:after="0" w:line="240" w:lineRule="auto"/>
              <w:rPr>
                <w:rFonts w:ascii="Calibri" w:eastAsia="Times New Roman" w:hAnsi="Calibri" w:cs="Times New Roman"/>
                <w:color w:val="000000"/>
              </w:rPr>
            </w:pPr>
            <w:r>
              <w:rPr>
                <w:rFonts w:ascii="Calibri" w:eastAsia="Times New Roman" w:hAnsi="Calibri" w:cs="Times New Roman"/>
                <w:color w:val="000000"/>
              </w:rPr>
              <w:t>1.</w:t>
            </w:r>
            <w:r w:rsidR="00315965">
              <w:rPr>
                <w:rFonts w:ascii="Calibri" w:eastAsia="Times New Roman" w:hAnsi="Calibri" w:cs="Times New Roman"/>
                <w:color w:val="000000"/>
              </w:rPr>
              <w:t xml:space="preserve">2. </w:t>
            </w:r>
            <w:r w:rsidR="00B056B9" w:rsidRPr="00315965">
              <w:rPr>
                <w:rFonts w:ascii="Calibri" w:eastAsia="Times New Roman" w:hAnsi="Calibri" w:cs="Times New Roman"/>
                <w:color w:val="000000"/>
              </w:rPr>
              <w:t>Modernizimi i mbledhjes së të hyrave, për të reduktuar varësinë nga faturat doganore duke përmirësuar mbledhjen e tatimit në pronë dhe forcimin e kornizës ligjore për mbledhjen e tatimit dhe borxheve nga taksat komunale</w:t>
            </w:r>
          </w:p>
        </w:tc>
        <w:tc>
          <w:tcPr>
            <w:tcW w:w="2226" w:type="dxa"/>
            <w:shd w:val="clear" w:color="auto" w:fill="auto"/>
            <w:noWrap/>
            <w:vAlign w:val="bottom"/>
            <w:hideMark/>
          </w:tcPr>
          <w:p w:rsidR="00B056B9" w:rsidRDefault="00315965" w:rsidP="00876645">
            <w:pPr>
              <w:spacing w:after="0" w:line="240" w:lineRule="auto"/>
              <w:rPr>
                <w:rFonts w:eastAsia="Times New Roman"/>
                <w:b/>
                <w:color w:val="000000"/>
              </w:rPr>
            </w:pPr>
            <w:r>
              <w:rPr>
                <w:rFonts w:eastAsia="Times New Roman"/>
                <w:b/>
                <w:color w:val="000000"/>
              </w:rPr>
              <w:t>Drejtoria për</w:t>
            </w:r>
            <w:r w:rsidR="00FA57DF">
              <w:rPr>
                <w:rFonts w:eastAsia="Times New Roman"/>
                <w:b/>
                <w:color w:val="000000"/>
              </w:rPr>
              <w:t xml:space="preserve"> Buxhet dhe Financa</w:t>
            </w:r>
          </w:p>
          <w:p w:rsidR="00315965" w:rsidRDefault="00315965" w:rsidP="00876645">
            <w:pPr>
              <w:spacing w:after="0" w:line="240" w:lineRule="auto"/>
              <w:rPr>
                <w:rFonts w:eastAsia="Times New Roman"/>
                <w:b/>
                <w:color w:val="000000"/>
              </w:rPr>
            </w:pPr>
          </w:p>
          <w:p w:rsidR="00315965" w:rsidRDefault="00315965" w:rsidP="00876645">
            <w:pPr>
              <w:spacing w:after="0" w:line="240" w:lineRule="auto"/>
              <w:rPr>
                <w:rFonts w:eastAsia="Times New Roman"/>
                <w:b/>
                <w:color w:val="000000"/>
              </w:rPr>
            </w:pPr>
          </w:p>
          <w:p w:rsidR="00315965" w:rsidRDefault="00315965" w:rsidP="00876645">
            <w:pPr>
              <w:spacing w:after="0" w:line="240" w:lineRule="auto"/>
              <w:rPr>
                <w:rFonts w:eastAsia="Times New Roman"/>
                <w:b/>
                <w:color w:val="000000"/>
              </w:rPr>
            </w:pPr>
          </w:p>
          <w:p w:rsidR="00315965" w:rsidRDefault="00315965" w:rsidP="00876645">
            <w:pPr>
              <w:spacing w:after="0" w:line="240" w:lineRule="auto"/>
              <w:rPr>
                <w:rFonts w:eastAsia="Times New Roman"/>
                <w:b/>
                <w:color w:val="000000"/>
              </w:rPr>
            </w:pPr>
          </w:p>
          <w:p w:rsidR="00315965" w:rsidRDefault="00315965" w:rsidP="00876645">
            <w:pPr>
              <w:spacing w:after="0" w:line="240" w:lineRule="auto"/>
              <w:rPr>
                <w:rFonts w:eastAsia="Times New Roman"/>
                <w:b/>
                <w:color w:val="000000"/>
              </w:rPr>
            </w:pPr>
          </w:p>
          <w:p w:rsidR="00315965" w:rsidRDefault="00315965" w:rsidP="00876645">
            <w:pPr>
              <w:spacing w:after="0" w:line="240" w:lineRule="auto"/>
              <w:rPr>
                <w:rFonts w:eastAsia="Times New Roman"/>
                <w:b/>
                <w:color w:val="000000"/>
              </w:rPr>
            </w:pPr>
          </w:p>
          <w:p w:rsidR="00315965" w:rsidRPr="00B0505A" w:rsidRDefault="00315965" w:rsidP="00876645">
            <w:pPr>
              <w:spacing w:after="0" w:line="240" w:lineRule="auto"/>
              <w:rPr>
                <w:rFonts w:ascii="Calibri" w:eastAsia="Times New Roman" w:hAnsi="Calibri" w:cs="Times New Roman"/>
                <w:color w:val="000000"/>
              </w:rPr>
            </w:pPr>
          </w:p>
        </w:tc>
        <w:tc>
          <w:tcPr>
            <w:tcW w:w="3240" w:type="dxa"/>
            <w:shd w:val="clear" w:color="auto" w:fill="auto"/>
            <w:hideMark/>
          </w:tcPr>
          <w:p w:rsidR="00315965"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xml:space="preserve">1. A është bërë modernizimi i mbledhjes së të hyrave në komunën tuaj, duke përmirësuar mbledhjen e tatimit në pronë?  </w:t>
            </w:r>
          </w:p>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xml:space="preserve">                                                                2.</w:t>
            </w:r>
            <w:r w:rsidR="00315965">
              <w:rPr>
                <w:rFonts w:ascii="Calibri" w:eastAsia="Times New Roman" w:hAnsi="Calibri" w:cs="Times New Roman"/>
                <w:color w:val="000000"/>
              </w:rPr>
              <w:t xml:space="preserve"> </w:t>
            </w:r>
            <w:r w:rsidRPr="00B0505A">
              <w:rPr>
                <w:rFonts w:ascii="Calibri" w:eastAsia="Times New Roman" w:hAnsi="Calibri" w:cs="Times New Roman"/>
                <w:color w:val="000000"/>
              </w:rPr>
              <w:t>Sa është forcuar korniza ligjore për mbledhjen e tatimit dhe borxheve nga taksat komunale?</w:t>
            </w:r>
            <w:r w:rsidR="00AE1F8F">
              <w:rPr>
                <w:rFonts w:ascii="Calibri" w:eastAsia="Times New Roman" w:hAnsi="Calibri" w:cs="Times New Roman"/>
                <w:color w:val="000000"/>
              </w:rPr>
              <w:br/>
            </w:r>
            <w:r w:rsidR="00AE1F8F">
              <w:rPr>
                <w:rFonts w:ascii="Calibri" w:eastAsia="Times New Roman" w:hAnsi="Calibri" w:cs="Times New Roman"/>
                <w:color w:val="000000"/>
              </w:rPr>
              <w:br/>
            </w:r>
            <w:r w:rsidR="00AE1F8F" w:rsidRPr="00AE1F8F">
              <w:rPr>
                <w:rFonts w:ascii="Calibri" w:eastAsia="Times New Roman" w:hAnsi="Calibri" w:cs="Times New Roman"/>
                <w:color w:val="000000"/>
              </w:rPr>
              <w:t>3.Sa është përqindja e të hyrave të tatimit në pronë në të hyrat e përgjithshme të komunës? ( të raportohet në 6 mujorin e parë dhe të dytë të vitit)</w:t>
            </w:r>
          </w:p>
        </w:tc>
        <w:tc>
          <w:tcPr>
            <w:tcW w:w="270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B056B9" w:rsidRPr="00B0505A" w:rsidTr="005B1A94">
        <w:trPr>
          <w:trHeight w:val="3135"/>
        </w:trPr>
        <w:tc>
          <w:tcPr>
            <w:tcW w:w="2155" w:type="dxa"/>
            <w:vMerge/>
            <w:vAlign w:val="center"/>
            <w:hideMark/>
          </w:tcPr>
          <w:p w:rsidR="00B056B9" w:rsidRPr="00B0505A" w:rsidRDefault="00B056B9" w:rsidP="00876645">
            <w:pPr>
              <w:spacing w:after="0" w:line="240" w:lineRule="auto"/>
              <w:rPr>
                <w:rFonts w:ascii="Calibri" w:eastAsia="Times New Roman" w:hAnsi="Calibri" w:cs="Times New Roman"/>
                <w:color w:val="000000"/>
              </w:rPr>
            </w:pPr>
          </w:p>
        </w:tc>
        <w:tc>
          <w:tcPr>
            <w:tcW w:w="2610" w:type="dxa"/>
            <w:shd w:val="clear" w:color="auto" w:fill="auto"/>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1.3.</w:t>
            </w:r>
            <w:r w:rsidR="00315965">
              <w:rPr>
                <w:rFonts w:ascii="Calibri" w:eastAsia="Times New Roman" w:hAnsi="Calibri" w:cs="Times New Roman"/>
                <w:color w:val="000000"/>
              </w:rPr>
              <w:t xml:space="preserve"> </w:t>
            </w:r>
            <w:r w:rsidRPr="00B0505A">
              <w:rPr>
                <w:rFonts w:ascii="Calibri" w:eastAsia="Times New Roman" w:hAnsi="Calibri" w:cs="Times New Roman"/>
                <w:color w:val="000000"/>
              </w:rPr>
              <w:t xml:space="preserve">Procedurat e planifikimit të buxhetit nuk kanë qenë transparente dhe të koordinuar deri më tani. Programet e shpenzimeve të buxhetit nuk janë përputhur me prioritetet afat gjata të qeverisë. </w:t>
            </w:r>
          </w:p>
        </w:tc>
        <w:tc>
          <w:tcPr>
            <w:tcW w:w="2226" w:type="dxa"/>
            <w:shd w:val="clear" w:color="auto" w:fill="auto"/>
            <w:noWrap/>
            <w:vAlign w:val="bottom"/>
            <w:hideMark/>
          </w:tcPr>
          <w:p w:rsidR="00B056B9" w:rsidRDefault="00315965" w:rsidP="00876645">
            <w:pPr>
              <w:spacing w:after="0" w:line="240" w:lineRule="auto"/>
              <w:rPr>
                <w:rFonts w:eastAsia="Times New Roman"/>
                <w:b/>
                <w:color w:val="000000"/>
              </w:rPr>
            </w:pPr>
            <w:r>
              <w:rPr>
                <w:rFonts w:eastAsia="Times New Roman"/>
                <w:b/>
                <w:color w:val="000000"/>
              </w:rPr>
              <w:t>Drejtoria për</w:t>
            </w:r>
            <w:r w:rsidR="00FA57DF">
              <w:rPr>
                <w:rFonts w:eastAsia="Times New Roman"/>
                <w:b/>
                <w:color w:val="000000"/>
              </w:rPr>
              <w:t xml:space="preserve"> Buxhet dhe Financa</w:t>
            </w:r>
          </w:p>
          <w:p w:rsidR="00315965" w:rsidRDefault="00315965" w:rsidP="00876645">
            <w:pPr>
              <w:spacing w:after="0" w:line="240" w:lineRule="auto"/>
              <w:rPr>
                <w:rFonts w:eastAsia="Times New Roman"/>
                <w:b/>
                <w:color w:val="000000"/>
              </w:rPr>
            </w:pPr>
          </w:p>
          <w:p w:rsidR="00315965" w:rsidRDefault="00315965" w:rsidP="00876645">
            <w:pPr>
              <w:spacing w:after="0" w:line="240" w:lineRule="auto"/>
              <w:rPr>
                <w:rFonts w:eastAsia="Times New Roman"/>
                <w:b/>
                <w:color w:val="000000"/>
              </w:rPr>
            </w:pPr>
          </w:p>
          <w:p w:rsidR="00315965" w:rsidRDefault="00315965" w:rsidP="00876645">
            <w:pPr>
              <w:spacing w:after="0" w:line="240" w:lineRule="auto"/>
              <w:rPr>
                <w:rFonts w:eastAsia="Times New Roman"/>
                <w:b/>
                <w:color w:val="000000"/>
              </w:rPr>
            </w:pPr>
          </w:p>
          <w:p w:rsidR="00315965" w:rsidRDefault="00315965" w:rsidP="00876645">
            <w:pPr>
              <w:spacing w:after="0" w:line="240" w:lineRule="auto"/>
              <w:rPr>
                <w:rFonts w:eastAsia="Times New Roman"/>
                <w:b/>
                <w:color w:val="000000"/>
              </w:rPr>
            </w:pPr>
          </w:p>
          <w:p w:rsidR="00315965" w:rsidRDefault="00315965" w:rsidP="00876645">
            <w:pPr>
              <w:spacing w:after="0" w:line="240" w:lineRule="auto"/>
              <w:rPr>
                <w:rFonts w:eastAsia="Times New Roman"/>
                <w:b/>
                <w:color w:val="000000"/>
              </w:rPr>
            </w:pPr>
          </w:p>
          <w:p w:rsidR="00315965" w:rsidRDefault="00315965" w:rsidP="00876645">
            <w:pPr>
              <w:spacing w:after="0" w:line="240" w:lineRule="auto"/>
              <w:rPr>
                <w:rFonts w:eastAsia="Times New Roman"/>
                <w:b/>
                <w:color w:val="000000"/>
              </w:rPr>
            </w:pPr>
          </w:p>
          <w:p w:rsidR="00315965" w:rsidRDefault="00315965" w:rsidP="00876645">
            <w:pPr>
              <w:spacing w:after="0" w:line="240" w:lineRule="auto"/>
              <w:rPr>
                <w:rFonts w:eastAsia="Times New Roman"/>
                <w:b/>
                <w:color w:val="000000"/>
              </w:rPr>
            </w:pPr>
          </w:p>
          <w:p w:rsidR="00315965" w:rsidRDefault="00315965" w:rsidP="00876645">
            <w:pPr>
              <w:spacing w:after="0" w:line="240" w:lineRule="auto"/>
              <w:rPr>
                <w:rFonts w:eastAsia="Times New Roman"/>
                <w:b/>
                <w:color w:val="000000"/>
              </w:rPr>
            </w:pPr>
          </w:p>
          <w:p w:rsidR="00315965" w:rsidRDefault="00315965" w:rsidP="00876645">
            <w:pPr>
              <w:spacing w:after="0" w:line="240" w:lineRule="auto"/>
              <w:rPr>
                <w:rFonts w:eastAsia="Times New Roman"/>
                <w:b/>
                <w:color w:val="000000"/>
              </w:rPr>
            </w:pPr>
          </w:p>
          <w:p w:rsidR="00315965" w:rsidRDefault="00315965" w:rsidP="00876645">
            <w:pPr>
              <w:spacing w:after="0" w:line="240" w:lineRule="auto"/>
              <w:rPr>
                <w:rFonts w:eastAsia="Times New Roman"/>
                <w:b/>
                <w:color w:val="000000"/>
              </w:rPr>
            </w:pPr>
          </w:p>
          <w:p w:rsidR="00315965" w:rsidRPr="00B0505A" w:rsidRDefault="00315965" w:rsidP="00876645">
            <w:pPr>
              <w:spacing w:after="0" w:line="240" w:lineRule="auto"/>
              <w:rPr>
                <w:rFonts w:ascii="Calibri" w:eastAsia="Times New Roman" w:hAnsi="Calibri" w:cs="Times New Roman"/>
                <w:color w:val="000000"/>
              </w:rPr>
            </w:pPr>
          </w:p>
        </w:tc>
        <w:tc>
          <w:tcPr>
            <w:tcW w:w="3240" w:type="dxa"/>
            <w:shd w:val="clear" w:color="auto" w:fill="auto"/>
            <w:hideMark/>
          </w:tcPr>
          <w:p w:rsidR="00315965"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lastRenderedPageBreak/>
              <w:t>1.</w:t>
            </w:r>
            <w:r w:rsidR="00315965">
              <w:rPr>
                <w:rFonts w:ascii="Calibri" w:eastAsia="Times New Roman" w:hAnsi="Calibri" w:cs="Times New Roman"/>
                <w:color w:val="000000"/>
              </w:rPr>
              <w:t xml:space="preserve"> </w:t>
            </w:r>
            <w:r w:rsidRPr="00B0505A">
              <w:rPr>
                <w:rFonts w:ascii="Calibri" w:eastAsia="Times New Roman" w:hAnsi="Calibri" w:cs="Times New Roman"/>
                <w:color w:val="000000"/>
              </w:rPr>
              <w:t xml:space="preserve">Sa dëgjime publike janë mbajtur  për planifikimin e buxhetit?   </w:t>
            </w:r>
            <w:r w:rsidR="00AE1F8F" w:rsidRPr="00AE1F8F">
              <w:rPr>
                <w:rFonts w:ascii="Calibri" w:eastAsia="Times New Roman" w:hAnsi="Calibri" w:cs="Times New Roman"/>
                <w:color w:val="000000"/>
              </w:rPr>
              <w:t xml:space="preserve">(të raportohet  në K3)                                                                       </w:t>
            </w:r>
            <w:r w:rsidRPr="00B0505A">
              <w:rPr>
                <w:rFonts w:ascii="Calibri" w:eastAsia="Times New Roman" w:hAnsi="Calibri" w:cs="Times New Roman"/>
                <w:color w:val="000000"/>
              </w:rPr>
              <w:t xml:space="preserve">                     </w:t>
            </w:r>
          </w:p>
          <w:p w:rsidR="00315965" w:rsidRDefault="00315965" w:rsidP="00876645">
            <w:pPr>
              <w:spacing w:after="0" w:line="240" w:lineRule="auto"/>
              <w:rPr>
                <w:rFonts w:ascii="Calibri" w:eastAsia="Times New Roman" w:hAnsi="Calibri" w:cs="Times New Roman"/>
                <w:color w:val="000000"/>
              </w:rPr>
            </w:pPr>
          </w:p>
          <w:p w:rsidR="00315965"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xml:space="preserve">2. Cilat janë format  e përfshirjes së qytetarëve, </w:t>
            </w:r>
            <w:r w:rsidR="00315965" w:rsidRPr="00B0505A">
              <w:rPr>
                <w:rFonts w:ascii="Calibri" w:eastAsia="Times New Roman" w:hAnsi="Calibri" w:cs="Times New Roman"/>
                <w:color w:val="000000"/>
              </w:rPr>
              <w:t>shoqërisë</w:t>
            </w:r>
            <w:r w:rsidRPr="00B0505A">
              <w:rPr>
                <w:rFonts w:ascii="Calibri" w:eastAsia="Times New Roman" w:hAnsi="Calibri" w:cs="Times New Roman"/>
                <w:color w:val="000000"/>
              </w:rPr>
              <w:t xml:space="preserve"> civile dhe grupeve tjera të interesit në planifikimin e buxhetit?        </w:t>
            </w:r>
          </w:p>
          <w:p w:rsidR="00315965"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xml:space="preserve">                                              </w:t>
            </w:r>
          </w:p>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3.</w:t>
            </w:r>
            <w:r w:rsidR="00315965">
              <w:rPr>
                <w:rFonts w:ascii="Calibri" w:eastAsia="Times New Roman" w:hAnsi="Calibri" w:cs="Times New Roman"/>
                <w:color w:val="000000"/>
              </w:rPr>
              <w:t xml:space="preserve"> </w:t>
            </w:r>
            <w:r w:rsidRPr="00B0505A">
              <w:rPr>
                <w:rFonts w:ascii="Calibri" w:eastAsia="Times New Roman" w:hAnsi="Calibri" w:cs="Times New Roman"/>
                <w:color w:val="000000"/>
              </w:rPr>
              <w:t xml:space="preserve">Çfarë veprime ka ndërmarrë komuna juaj për t'i përputhur programet e shpenzimeve të </w:t>
            </w:r>
            <w:r w:rsidRPr="00B0505A">
              <w:rPr>
                <w:rFonts w:ascii="Calibri" w:eastAsia="Times New Roman" w:hAnsi="Calibri" w:cs="Times New Roman"/>
                <w:color w:val="000000"/>
              </w:rPr>
              <w:lastRenderedPageBreak/>
              <w:t>buxhetit me prioritetet afatgjata të qeverisë?</w:t>
            </w:r>
          </w:p>
        </w:tc>
        <w:tc>
          <w:tcPr>
            <w:tcW w:w="270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lastRenderedPageBreak/>
              <w:t> </w:t>
            </w:r>
          </w:p>
        </w:tc>
        <w:tc>
          <w:tcPr>
            <w:tcW w:w="297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B056B9" w:rsidRPr="00B0505A" w:rsidTr="005B1A94">
        <w:trPr>
          <w:trHeight w:val="600"/>
        </w:trPr>
        <w:tc>
          <w:tcPr>
            <w:tcW w:w="2155" w:type="dxa"/>
            <w:vMerge/>
            <w:vAlign w:val="center"/>
            <w:hideMark/>
          </w:tcPr>
          <w:p w:rsidR="00B056B9" w:rsidRPr="00B0505A" w:rsidRDefault="00B056B9" w:rsidP="00876645">
            <w:pPr>
              <w:spacing w:after="0" w:line="240" w:lineRule="auto"/>
              <w:rPr>
                <w:rFonts w:ascii="Calibri" w:eastAsia="Times New Roman" w:hAnsi="Calibri" w:cs="Times New Roman"/>
                <w:color w:val="000000"/>
              </w:rPr>
            </w:pPr>
          </w:p>
        </w:tc>
        <w:tc>
          <w:tcPr>
            <w:tcW w:w="2610" w:type="dxa"/>
            <w:shd w:val="clear" w:color="auto" w:fill="auto"/>
            <w:hideMark/>
          </w:tcPr>
          <w:p w:rsidR="00B056B9" w:rsidRPr="00B0505A" w:rsidRDefault="00B056B9" w:rsidP="00876645">
            <w:pPr>
              <w:spacing w:after="0" w:line="240" w:lineRule="auto"/>
              <w:rPr>
                <w:rFonts w:ascii="Calibri" w:eastAsia="Times New Roman" w:hAnsi="Calibri" w:cs="Times New Roman"/>
                <w:b/>
                <w:bCs/>
                <w:color w:val="000000"/>
              </w:rPr>
            </w:pPr>
            <w:r w:rsidRPr="00B0505A">
              <w:rPr>
                <w:rFonts w:ascii="Calibri" w:eastAsia="Times New Roman" w:hAnsi="Calibri" w:cs="Times New Roman"/>
                <w:b/>
                <w:bCs/>
                <w:color w:val="000000"/>
              </w:rPr>
              <w:t>2. Kapitulli 16 i acquis-së: Tatimet</w:t>
            </w:r>
          </w:p>
        </w:tc>
        <w:tc>
          <w:tcPr>
            <w:tcW w:w="2226"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324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70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B056B9" w:rsidRPr="00B0505A" w:rsidTr="005B1A94">
        <w:trPr>
          <w:trHeight w:val="1070"/>
        </w:trPr>
        <w:tc>
          <w:tcPr>
            <w:tcW w:w="2155" w:type="dxa"/>
            <w:vMerge/>
            <w:vAlign w:val="center"/>
            <w:hideMark/>
          </w:tcPr>
          <w:p w:rsidR="00B056B9" w:rsidRPr="00B0505A" w:rsidRDefault="00B056B9" w:rsidP="00876645">
            <w:pPr>
              <w:spacing w:after="0" w:line="240" w:lineRule="auto"/>
              <w:rPr>
                <w:rFonts w:ascii="Calibri" w:eastAsia="Times New Roman" w:hAnsi="Calibri" w:cs="Times New Roman"/>
                <w:color w:val="000000"/>
              </w:rPr>
            </w:pPr>
          </w:p>
        </w:tc>
        <w:tc>
          <w:tcPr>
            <w:tcW w:w="2610" w:type="dxa"/>
            <w:shd w:val="clear" w:color="auto" w:fill="auto"/>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2.1.</w:t>
            </w:r>
            <w:r w:rsidR="00315965">
              <w:rPr>
                <w:rFonts w:ascii="Calibri" w:eastAsia="Times New Roman" w:hAnsi="Calibri" w:cs="Times New Roman"/>
                <w:color w:val="000000"/>
              </w:rPr>
              <w:t xml:space="preserve"> </w:t>
            </w:r>
            <w:r w:rsidRPr="00B0505A">
              <w:rPr>
                <w:rFonts w:ascii="Calibri" w:eastAsia="Times New Roman" w:hAnsi="Calibri" w:cs="Times New Roman"/>
                <w:color w:val="000000"/>
              </w:rPr>
              <w:t>Zvogëlimi i nivelit të ekonomisë joformale dhe evazionit fiskal;</w:t>
            </w:r>
          </w:p>
        </w:tc>
        <w:tc>
          <w:tcPr>
            <w:tcW w:w="2226" w:type="dxa"/>
            <w:shd w:val="clear" w:color="auto" w:fill="auto"/>
            <w:noWrap/>
            <w:vAlign w:val="bottom"/>
            <w:hideMark/>
          </w:tcPr>
          <w:p w:rsidR="00B056B9" w:rsidRDefault="00B833B1" w:rsidP="00876645">
            <w:pPr>
              <w:spacing w:after="0" w:line="240" w:lineRule="auto"/>
              <w:rPr>
                <w:rFonts w:eastAsia="Times New Roman"/>
                <w:b/>
                <w:color w:val="000000"/>
              </w:rPr>
            </w:pPr>
            <w:r>
              <w:rPr>
                <w:rFonts w:eastAsia="Times New Roman"/>
                <w:b/>
                <w:color w:val="000000"/>
              </w:rPr>
              <w:t>Drejtoria për</w:t>
            </w:r>
            <w:r w:rsidR="00341272">
              <w:rPr>
                <w:rFonts w:eastAsia="Times New Roman"/>
                <w:b/>
                <w:color w:val="000000"/>
              </w:rPr>
              <w:t xml:space="preserve"> Zhvillim Eko</w:t>
            </w:r>
            <w:r>
              <w:rPr>
                <w:rFonts w:eastAsia="Times New Roman"/>
                <w:b/>
                <w:color w:val="000000"/>
              </w:rPr>
              <w:t>nomik</w:t>
            </w:r>
          </w:p>
          <w:p w:rsidR="00341272" w:rsidRDefault="00341272" w:rsidP="00876645">
            <w:pPr>
              <w:spacing w:after="0" w:line="240" w:lineRule="auto"/>
              <w:rPr>
                <w:rFonts w:eastAsia="Times New Roman"/>
                <w:b/>
                <w:color w:val="000000"/>
              </w:rPr>
            </w:pPr>
          </w:p>
          <w:p w:rsidR="00341272" w:rsidRDefault="00341272" w:rsidP="00876645">
            <w:pPr>
              <w:spacing w:after="0" w:line="240" w:lineRule="auto"/>
              <w:rPr>
                <w:rFonts w:eastAsia="Times New Roman"/>
                <w:b/>
                <w:color w:val="000000"/>
              </w:rPr>
            </w:pPr>
          </w:p>
          <w:p w:rsidR="00341272" w:rsidRDefault="00341272" w:rsidP="00876645">
            <w:pPr>
              <w:spacing w:after="0" w:line="240" w:lineRule="auto"/>
              <w:rPr>
                <w:rFonts w:eastAsia="Times New Roman"/>
                <w:b/>
                <w:color w:val="000000"/>
              </w:rPr>
            </w:pPr>
          </w:p>
          <w:p w:rsidR="00341272" w:rsidRPr="00B0505A" w:rsidRDefault="00341272" w:rsidP="00876645">
            <w:pPr>
              <w:spacing w:after="0" w:line="240" w:lineRule="auto"/>
              <w:rPr>
                <w:rFonts w:ascii="Calibri" w:eastAsia="Times New Roman" w:hAnsi="Calibri" w:cs="Times New Roman"/>
                <w:color w:val="000000"/>
              </w:rPr>
            </w:pPr>
          </w:p>
        </w:tc>
        <w:tc>
          <w:tcPr>
            <w:tcW w:w="3240" w:type="dxa"/>
            <w:shd w:val="clear" w:color="auto" w:fill="auto"/>
            <w:hideMark/>
          </w:tcPr>
          <w:p w:rsidR="00315965"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xml:space="preserve">1. Sa është numri i inspektimeve me qëllim të parandalimit të ekonomisë joformale dhe evazionit fiskal? </w:t>
            </w:r>
          </w:p>
          <w:p w:rsidR="00B056B9" w:rsidRPr="00B0505A" w:rsidRDefault="00B056B9" w:rsidP="00AE1F8F">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br/>
              <w:t>2.</w:t>
            </w:r>
            <w:r w:rsidR="00341272">
              <w:rPr>
                <w:rFonts w:ascii="Calibri" w:eastAsia="Times New Roman" w:hAnsi="Calibri" w:cs="Times New Roman"/>
                <w:color w:val="000000"/>
              </w:rPr>
              <w:t xml:space="preserve"> </w:t>
            </w:r>
            <w:r w:rsidRPr="00B0505A">
              <w:rPr>
                <w:rFonts w:ascii="Calibri" w:eastAsia="Times New Roman" w:hAnsi="Calibri" w:cs="Times New Roman"/>
                <w:color w:val="000000"/>
              </w:rPr>
              <w:t xml:space="preserve">Cilat janë masat që ka ndërmarrë komuna juaj ndaj subjekteve ekonomike me qëllim të parandalimit të ekonomisë joformale </w:t>
            </w:r>
            <w:r w:rsidR="00AE1F8F">
              <w:rPr>
                <w:rFonts w:ascii="Calibri" w:eastAsia="Times New Roman" w:hAnsi="Calibri" w:cs="Times New Roman"/>
                <w:color w:val="000000"/>
              </w:rPr>
              <w:t>?</w:t>
            </w:r>
          </w:p>
        </w:tc>
        <w:tc>
          <w:tcPr>
            <w:tcW w:w="270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B056B9" w:rsidRPr="00B0505A" w:rsidTr="005B1A94">
        <w:trPr>
          <w:trHeight w:val="315"/>
        </w:trPr>
        <w:tc>
          <w:tcPr>
            <w:tcW w:w="2155" w:type="dxa"/>
            <w:vMerge/>
            <w:vAlign w:val="center"/>
            <w:hideMark/>
          </w:tcPr>
          <w:p w:rsidR="00B056B9" w:rsidRPr="00B0505A" w:rsidRDefault="00B056B9" w:rsidP="00876645">
            <w:pPr>
              <w:spacing w:after="0" w:line="240" w:lineRule="auto"/>
              <w:rPr>
                <w:rFonts w:ascii="Calibri" w:eastAsia="Times New Roman" w:hAnsi="Calibri" w:cs="Times New Roman"/>
                <w:color w:val="000000"/>
              </w:rPr>
            </w:pPr>
          </w:p>
        </w:tc>
        <w:tc>
          <w:tcPr>
            <w:tcW w:w="2610" w:type="dxa"/>
            <w:shd w:val="clear" w:color="auto" w:fill="auto"/>
            <w:hideMark/>
          </w:tcPr>
          <w:p w:rsidR="00B056B9" w:rsidRPr="00B0505A" w:rsidRDefault="00547022" w:rsidP="00876645">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3</w:t>
            </w:r>
            <w:r w:rsidR="00B056B9" w:rsidRPr="00B0505A">
              <w:rPr>
                <w:rFonts w:ascii="Calibri" w:eastAsia="Times New Roman" w:hAnsi="Calibri" w:cs="Times New Roman"/>
                <w:b/>
                <w:bCs/>
                <w:color w:val="000000"/>
              </w:rPr>
              <w:t>.</w:t>
            </w:r>
            <w:r w:rsidR="00341272">
              <w:rPr>
                <w:rFonts w:ascii="Calibri" w:eastAsia="Times New Roman" w:hAnsi="Calibri" w:cs="Times New Roman"/>
                <w:b/>
                <w:bCs/>
                <w:color w:val="000000"/>
              </w:rPr>
              <w:t xml:space="preserve"> </w:t>
            </w:r>
            <w:r w:rsidR="00B056B9" w:rsidRPr="00B0505A">
              <w:rPr>
                <w:rFonts w:ascii="Calibri" w:eastAsia="Times New Roman" w:hAnsi="Calibri" w:cs="Times New Roman"/>
                <w:b/>
                <w:bCs/>
                <w:color w:val="000000"/>
              </w:rPr>
              <w:t>Tregu i brendshëm</w:t>
            </w:r>
          </w:p>
        </w:tc>
        <w:tc>
          <w:tcPr>
            <w:tcW w:w="2226"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3240" w:type="dxa"/>
            <w:shd w:val="clear" w:color="auto" w:fill="auto"/>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70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B056B9" w:rsidRPr="00B0505A" w:rsidTr="005B1A94">
        <w:trPr>
          <w:trHeight w:val="2685"/>
        </w:trPr>
        <w:tc>
          <w:tcPr>
            <w:tcW w:w="2155" w:type="dxa"/>
            <w:vMerge/>
            <w:vAlign w:val="center"/>
            <w:hideMark/>
          </w:tcPr>
          <w:p w:rsidR="00B056B9" w:rsidRPr="00B0505A" w:rsidRDefault="00B056B9" w:rsidP="00876645">
            <w:pPr>
              <w:spacing w:after="0" w:line="240" w:lineRule="auto"/>
              <w:rPr>
                <w:rFonts w:ascii="Calibri" w:eastAsia="Times New Roman" w:hAnsi="Calibri" w:cs="Times New Roman"/>
                <w:color w:val="000000"/>
              </w:rPr>
            </w:pPr>
          </w:p>
        </w:tc>
        <w:tc>
          <w:tcPr>
            <w:tcW w:w="2610" w:type="dxa"/>
            <w:shd w:val="clear" w:color="auto" w:fill="auto"/>
            <w:hideMark/>
          </w:tcPr>
          <w:p w:rsidR="00B056B9" w:rsidRPr="00B0505A" w:rsidRDefault="00547022" w:rsidP="00876645">
            <w:pPr>
              <w:spacing w:after="0" w:line="240" w:lineRule="auto"/>
              <w:rPr>
                <w:rFonts w:ascii="Calibri" w:eastAsia="Times New Roman" w:hAnsi="Calibri" w:cs="Times New Roman"/>
                <w:color w:val="000000"/>
              </w:rPr>
            </w:pPr>
            <w:r>
              <w:rPr>
                <w:rFonts w:ascii="Calibri" w:eastAsia="Times New Roman" w:hAnsi="Calibri" w:cs="Times New Roman"/>
                <w:color w:val="000000"/>
              </w:rPr>
              <w:t>3</w:t>
            </w:r>
            <w:r w:rsidR="00B056B9" w:rsidRPr="00B0505A">
              <w:rPr>
                <w:rFonts w:ascii="Calibri" w:eastAsia="Times New Roman" w:hAnsi="Calibri" w:cs="Times New Roman"/>
                <w:color w:val="000000"/>
              </w:rPr>
              <w:t>.1.</w:t>
            </w:r>
            <w:r w:rsidR="00341272">
              <w:rPr>
                <w:rFonts w:ascii="Calibri" w:eastAsia="Times New Roman" w:hAnsi="Calibri" w:cs="Times New Roman"/>
                <w:color w:val="000000"/>
              </w:rPr>
              <w:t xml:space="preserve"> </w:t>
            </w:r>
            <w:r w:rsidR="00B056B9" w:rsidRPr="00B0505A">
              <w:rPr>
                <w:rFonts w:ascii="Calibri" w:eastAsia="Times New Roman" w:hAnsi="Calibri" w:cs="Times New Roman"/>
                <w:color w:val="000000"/>
              </w:rPr>
              <w:t>Doganat dhe tatimet-Punësimi dhe politikat sociale, politikat e shëndetit publik</w:t>
            </w:r>
          </w:p>
        </w:tc>
        <w:tc>
          <w:tcPr>
            <w:tcW w:w="2226" w:type="dxa"/>
            <w:shd w:val="clear" w:color="auto" w:fill="auto"/>
            <w:noWrap/>
            <w:vAlign w:val="bottom"/>
            <w:hideMark/>
          </w:tcPr>
          <w:p w:rsidR="00B056B9" w:rsidRDefault="00B833B1" w:rsidP="00876645">
            <w:pPr>
              <w:spacing w:after="0" w:line="240" w:lineRule="auto"/>
              <w:rPr>
                <w:rFonts w:eastAsia="Times New Roman"/>
                <w:b/>
                <w:color w:val="000000"/>
              </w:rPr>
            </w:pPr>
            <w:r>
              <w:rPr>
                <w:rFonts w:eastAsia="Times New Roman"/>
                <w:b/>
                <w:color w:val="000000"/>
              </w:rPr>
              <w:t>Drejtoria e Administratës së Përgjithshme</w:t>
            </w:r>
          </w:p>
          <w:p w:rsidR="00341272" w:rsidRDefault="00341272" w:rsidP="00876645">
            <w:pPr>
              <w:spacing w:after="0" w:line="240" w:lineRule="auto"/>
              <w:rPr>
                <w:rFonts w:eastAsia="Times New Roman"/>
                <w:b/>
                <w:color w:val="000000"/>
              </w:rPr>
            </w:pPr>
          </w:p>
          <w:p w:rsidR="00341272" w:rsidRDefault="00341272" w:rsidP="00876645">
            <w:pPr>
              <w:spacing w:after="0" w:line="240" w:lineRule="auto"/>
              <w:rPr>
                <w:rFonts w:eastAsia="Times New Roman"/>
                <w:b/>
                <w:color w:val="000000"/>
              </w:rPr>
            </w:pPr>
          </w:p>
          <w:p w:rsidR="00341272" w:rsidRDefault="00341272" w:rsidP="00876645">
            <w:pPr>
              <w:spacing w:after="0" w:line="240" w:lineRule="auto"/>
              <w:rPr>
                <w:rFonts w:eastAsia="Times New Roman"/>
                <w:b/>
                <w:color w:val="000000"/>
              </w:rPr>
            </w:pPr>
          </w:p>
          <w:p w:rsidR="00341272" w:rsidRDefault="00341272" w:rsidP="00876645">
            <w:pPr>
              <w:spacing w:after="0" w:line="240" w:lineRule="auto"/>
              <w:rPr>
                <w:rFonts w:eastAsia="Times New Roman"/>
                <w:b/>
                <w:color w:val="000000"/>
              </w:rPr>
            </w:pPr>
          </w:p>
          <w:p w:rsidR="00341272" w:rsidRDefault="00341272" w:rsidP="00876645">
            <w:pPr>
              <w:spacing w:after="0" w:line="240" w:lineRule="auto"/>
              <w:rPr>
                <w:rFonts w:eastAsia="Times New Roman"/>
                <w:b/>
                <w:color w:val="000000"/>
              </w:rPr>
            </w:pPr>
          </w:p>
          <w:p w:rsidR="00341272" w:rsidRDefault="00341272" w:rsidP="00876645">
            <w:pPr>
              <w:spacing w:after="0" w:line="240" w:lineRule="auto"/>
              <w:rPr>
                <w:rFonts w:eastAsia="Times New Roman"/>
                <w:b/>
                <w:color w:val="000000"/>
              </w:rPr>
            </w:pPr>
          </w:p>
          <w:p w:rsidR="00341272" w:rsidRPr="00B0505A" w:rsidRDefault="00341272" w:rsidP="00876645">
            <w:pPr>
              <w:spacing w:after="0" w:line="240" w:lineRule="auto"/>
              <w:rPr>
                <w:rFonts w:ascii="Calibri" w:eastAsia="Times New Roman" w:hAnsi="Calibri" w:cs="Times New Roman"/>
                <w:color w:val="000000"/>
              </w:rPr>
            </w:pPr>
          </w:p>
        </w:tc>
        <w:tc>
          <w:tcPr>
            <w:tcW w:w="3240" w:type="dxa"/>
            <w:shd w:val="clear" w:color="auto" w:fill="auto"/>
            <w:hideMark/>
          </w:tcPr>
          <w:p w:rsidR="00B056B9" w:rsidRPr="00B0505A" w:rsidRDefault="00B056B9" w:rsidP="00573ED4">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1.</w:t>
            </w:r>
            <w:r w:rsidR="00341272">
              <w:rPr>
                <w:rFonts w:ascii="Calibri" w:eastAsia="Times New Roman" w:hAnsi="Calibri" w:cs="Times New Roman"/>
                <w:color w:val="000000"/>
              </w:rPr>
              <w:t xml:space="preserve"> </w:t>
            </w:r>
            <w:r w:rsidRPr="00B0505A">
              <w:rPr>
                <w:rFonts w:ascii="Calibri" w:eastAsia="Times New Roman" w:hAnsi="Calibri" w:cs="Times New Roman"/>
                <w:color w:val="000000"/>
              </w:rPr>
              <w:t xml:space="preserve">A ka progres në modernizimin e administratës  së brendshme të komunës suaj në platformën e IT-së dhe procedurave të saj?  </w:t>
            </w:r>
            <w:r w:rsidR="00F9153A">
              <w:rPr>
                <w:rFonts w:ascii="Calibri" w:eastAsia="Times New Roman" w:hAnsi="Calibri" w:cs="Times New Roman"/>
                <w:color w:val="000000"/>
              </w:rPr>
              <w:t xml:space="preserve">             </w:t>
            </w:r>
          </w:p>
        </w:tc>
        <w:tc>
          <w:tcPr>
            <w:tcW w:w="270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B056B9" w:rsidRPr="00B0505A" w:rsidTr="005B1A94">
        <w:trPr>
          <w:trHeight w:val="435"/>
        </w:trPr>
        <w:tc>
          <w:tcPr>
            <w:tcW w:w="15901" w:type="dxa"/>
            <w:gridSpan w:val="6"/>
            <w:shd w:val="clear" w:color="auto" w:fill="auto"/>
            <w:hideMark/>
          </w:tcPr>
          <w:p w:rsidR="00B056B9" w:rsidRPr="00B0505A" w:rsidRDefault="00B056B9" w:rsidP="00876645">
            <w:pPr>
              <w:spacing w:after="0" w:line="240" w:lineRule="auto"/>
              <w:rPr>
                <w:rFonts w:ascii="Calibri" w:eastAsia="Times New Roman" w:hAnsi="Calibri" w:cs="Times New Roman"/>
                <w:b/>
                <w:bCs/>
                <w:color w:val="000000"/>
                <w:sz w:val="32"/>
                <w:szCs w:val="32"/>
              </w:rPr>
            </w:pPr>
            <w:r w:rsidRPr="00B0505A">
              <w:rPr>
                <w:rFonts w:ascii="Calibri" w:eastAsia="Times New Roman" w:hAnsi="Calibri" w:cs="Times New Roman"/>
                <w:b/>
                <w:bCs/>
                <w:color w:val="000000"/>
                <w:sz w:val="32"/>
                <w:szCs w:val="32"/>
              </w:rPr>
              <w:t xml:space="preserve">3. BLLOKU III - STANDARDET EVROPIANE </w:t>
            </w:r>
          </w:p>
        </w:tc>
      </w:tr>
      <w:tr w:rsidR="00B056B9" w:rsidRPr="00B0505A" w:rsidTr="005B1A94">
        <w:trPr>
          <w:trHeight w:val="660"/>
        </w:trPr>
        <w:tc>
          <w:tcPr>
            <w:tcW w:w="2155" w:type="dxa"/>
            <w:vMerge w:val="restart"/>
            <w:shd w:val="clear" w:color="auto" w:fill="auto"/>
            <w:hideMark/>
          </w:tcPr>
          <w:p w:rsidR="00B056B9" w:rsidRPr="00B0505A" w:rsidRDefault="00B056B9" w:rsidP="00876645">
            <w:pPr>
              <w:spacing w:after="0" w:line="240" w:lineRule="auto"/>
              <w:rPr>
                <w:rFonts w:ascii="Calibri" w:eastAsia="Times New Roman" w:hAnsi="Calibri" w:cs="Times New Roman"/>
                <w:b/>
                <w:bCs/>
                <w:color w:val="000000"/>
              </w:rPr>
            </w:pPr>
            <w:r w:rsidRPr="00B0505A">
              <w:rPr>
                <w:rFonts w:ascii="Calibri" w:eastAsia="Times New Roman" w:hAnsi="Calibri" w:cs="Times New Roman"/>
                <w:b/>
                <w:bCs/>
                <w:color w:val="000000"/>
              </w:rPr>
              <w:t> </w:t>
            </w:r>
          </w:p>
        </w:tc>
        <w:tc>
          <w:tcPr>
            <w:tcW w:w="2610" w:type="dxa"/>
            <w:vMerge w:val="restart"/>
            <w:shd w:val="clear" w:color="auto" w:fill="auto"/>
            <w:hideMark/>
          </w:tcPr>
          <w:p w:rsidR="00B056B9" w:rsidRPr="00B0505A" w:rsidRDefault="00AE1F8F" w:rsidP="00876645">
            <w:pPr>
              <w:spacing w:after="0" w:line="240" w:lineRule="auto"/>
              <w:rPr>
                <w:rFonts w:ascii="Calibri" w:eastAsia="Times New Roman" w:hAnsi="Calibri" w:cs="Times New Roman"/>
                <w:b/>
                <w:bCs/>
                <w:color w:val="000000"/>
              </w:rPr>
            </w:pPr>
            <w:r w:rsidRPr="00AE1F8F">
              <w:rPr>
                <w:rFonts w:ascii="Calibri" w:eastAsia="Times New Roman" w:hAnsi="Calibri" w:cs="Times New Roman"/>
                <w:b/>
                <w:bCs/>
                <w:color w:val="000000"/>
              </w:rPr>
              <w:t>1. Kapitulli 6 i acquis-së: E drejta e kompanive</w:t>
            </w:r>
          </w:p>
        </w:tc>
        <w:tc>
          <w:tcPr>
            <w:tcW w:w="2226" w:type="dxa"/>
            <w:vMerge w:val="restart"/>
            <w:shd w:val="clear" w:color="auto" w:fill="auto"/>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3240" w:type="dxa"/>
            <w:vMerge w:val="restart"/>
            <w:shd w:val="clear" w:color="auto" w:fill="auto"/>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700" w:type="dxa"/>
            <w:vMerge w:val="restart"/>
            <w:shd w:val="clear" w:color="auto" w:fill="auto"/>
            <w:hideMark/>
          </w:tcPr>
          <w:p w:rsidR="00B056B9" w:rsidRPr="00B0505A" w:rsidRDefault="00B056B9" w:rsidP="00876645">
            <w:pPr>
              <w:spacing w:after="0" w:line="240" w:lineRule="auto"/>
              <w:jc w:val="center"/>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vMerge w:val="restart"/>
            <w:shd w:val="clear" w:color="auto" w:fill="auto"/>
            <w:hideMark/>
          </w:tcPr>
          <w:p w:rsidR="00B056B9" w:rsidRPr="00B0505A" w:rsidRDefault="00B056B9" w:rsidP="00876645">
            <w:pPr>
              <w:spacing w:after="0" w:line="240" w:lineRule="auto"/>
              <w:jc w:val="center"/>
              <w:rPr>
                <w:rFonts w:ascii="Calibri" w:eastAsia="Times New Roman" w:hAnsi="Calibri" w:cs="Times New Roman"/>
                <w:color w:val="000000"/>
              </w:rPr>
            </w:pPr>
            <w:r w:rsidRPr="00B0505A">
              <w:rPr>
                <w:rFonts w:ascii="Calibri" w:eastAsia="Times New Roman" w:hAnsi="Calibri" w:cs="Times New Roman"/>
                <w:color w:val="000000"/>
              </w:rPr>
              <w:t> </w:t>
            </w:r>
          </w:p>
        </w:tc>
      </w:tr>
      <w:tr w:rsidR="00B056B9" w:rsidRPr="00B0505A" w:rsidTr="005B1A94">
        <w:trPr>
          <w:trHeight w:val="269"/>
        </w:trPr>
        <w:tc>
          <w:tcPr>
            <w:tcW w:w="2155" w:type="dxa"/>
            <w:vMerge/>
            <w:vAlign w:val="center"/>
            <w:hideMark/>
          </w:tcPr>
          <w:p w:rsidR="00B056B9" w:rsidRPr="00B0505A" w:rsidRDefault="00B056B9" w:rsidP="00876645">
            <w:pPr>
              <w:spacing w:after="0" w:line="240" w:lineRule="auto"/>
              <w:rPr>
                <w:rFonts w:ascii="Calibri" w:eastAsia="Times New Roman" w:hAnsi="Calibri" w:cs="Times New Roman"/>
                <w:b/>
                <w:bCs/>
                <w:color w:val="000000"/>
              </w:rPr>
            </w:pPr>
          </w:p>
        </w:tc>
        <w:tc>
          <w:tcPr>
            <w:tcW w:w="2610" w:type="dxa"/>
            <w:vMerge/>
            <w:vAlign w:val="center"/>
            <w:hideMark/>
          </w:tcPr>
          <w:p w:rsidR="00B056B9" w:rsidRPr="00B0505A" w:rsidRDefault="00B056B9" w:rsidP="00876645">
            <w:pPr>
              <w:spacing w:after="0" w:line="240" w:lineRule="auto"/>
              <w:rPr>
                <w:rFonts w:ascii="Calibri" w:eastAsia="Times New Roman" w:hAnsi="Calibri" w:cs="Times New Roman"/>
                <w:b/>
                <w:bCs/>
                <w:color w:val="000000"/>
              </w:rPr>
            </w:pPr>
          </w:p>
        </w:tc>
        <w:tc>
          <w:tcPr>
            <w:tcW w:w="2226" w:type="dxa"/>
            <w:vMerge/>
            <w:vAlign w:val="center"/>
            <w:hideMark/>
          </w:tcPr>
          <w:p w:rsidR="00B056B9" w:rsidRPr="00B0505A" w:rsidRDefault="00B056B9" w:rsidP="00876645">
            <w:pPr>
              <w:spacing w:after="0" w:line="240" w:lineRule="auto"/>
              <w:rPr>
                <w:rFonts w:ascii="Calibri" w:eastAsia="Times New Roman" w:hAnsi="Calibri" w:cs="Times New Roman"/>
                <w:color w:val="000000"/>
              </w:rPr>
            </w:pPr>
          </w:p>
        </w:tc>
        <w:tc>
          <w:tcPr>
            <w:tcW w:w="3240" w:type="dxa"/>
            <w:vMerge/>
            <w:vAlign w:val="center"/>
            <w:hideMark/>
          </w:tcPr>
          <w:p w:rsidR="00B056B9" w:rsidRPr="00B0505A" w:rsidRDefault="00B056B9" w:rsidP="00876645">
            <w:pPr>
              <w:spacing w:after="0" w:line="240" w:lineRule="auto"/>
              <w:rPr>
                <w:rFonts w:ascii="Calibri" w:eastAsia="Times New Roman" w:hAnsi="Calibri" w:cs="Times New Roman"/>
                <w:color w:val="000000"/>
              </w:rPr>
            </w:pPr>
          </w:p>
        </w:tc>
        <w:tc>
          <w:tcPr>
            <w:tcW w:w="2700" w:type="dxa"/>
            <w:vMerge/>
            <w:vAlign w:val="center"/>
            <w:hideMark/>
          </w:tcPr>
          <w:p w:rsidR="00B056B9" w:rsidRPr="00B0505A" w:rsidRDefault="00B056B9" w:rsidP="00876645">
            <w:pPr>
              <w:spacing w:after="0" w:line="240" w:lineRule="auto"/>
              <w:rPr>
                <w:rFonts w:ascii="Calibri" w:eastAsia="Times New Roman" w:hAnsi="Calibri" w:cs="Times New Roman"/>
                <w:color w:val="000000"/>
              </w:rPr>
            </w:pPr>
          </w:p>
        </w:tc>
        <w:tc>
          <w:tcPr>
            <w:tcW w:w="2970" w:type="dxa"/>
            <w:vMerge/>
            <w:vAlign w:val="center"/>
            <w:hideMark/>
          </w:tcPr>
          <w:p w:rsidR="00B056B9" w:rsidRPr="00B0505A" w:rsidRDefault="00B056B9" w:rsidP="00876645">
            <w:pPr>
              <w:spacing w:after="0" w:line="240" w:lineRule="auto"/>
              <w:rPr>
                <w:rFonts w:ascii="Calibri" w:eastAsia="Times New Roman" w:hAnsi="Calibri" w:cs="Times New Roman"/>
                <w:color w:val="000000"/>
              </w:rPr>
            </w:pPr>
          </w:p>
        </w:tc>
      </w:tr>
      <w:tr w:rsidR="00B056B9" w:rsidRPr="00B0505A" w:rsidTr="009F6B3A">
        <w:trPr>
          <w:trHeight w:val="2490"/>
        </w:trPr>
        <w:tc>
          <w:tcPr>
            <w:tcW w:w="2155" w:type="dxa"/>
            <w:vMerge/>
            <w:vAlign w:val="center"/>
            <w:hideMark/>
          </w:tcPr>
          <w:p w:rsidR="00B056B9" w:rsidRPr="00B0505A" w:rsidRDefault="00B056B9" w:rsidP="00876645">
            <w:pPr>
              <w:spacing w:after="0" w:line="240" w:lineRule="auto"/>
              <w:rPr>
                <w:rFonts w:ascii="Calibri" w:eastAsia="Times New Roman" w:hAnsi="Calibri" w:cs="Times New Roman"/>
                <w:b/>
                <w:bCs/>
                <w:color w:val="000000"/>
              </w:rPr>
            </w:pPr>
          </w:p>
        </w:tc>
        <w:tc>
          <w:tcPr>
            <w:tcW w:w="2610" w:type="dxa"/>
            <w:shd w:val="clear" w:color="auto" w:fill="auto"/>
            <w:hideMark/>
          </w:tcPr>
          <w:p w:rsidR="00B056B9" w:rsidRPr="00B0505A" w:rsidRDefault="00AE1F8F" w:rsidP="00876645">
            <w:pPr>
              <w:spacing w:after="0" w:line="240" w:lineRule="auto"/>
              <w:rPr>
                <w:rFonts w:ascii="Calibri" w:eastAsia="Times New Roman" w:hAnsi="Calibri" w:cs="Times New Roman"/>
                <w:color w:val="000000"/>
              </w:rPr>
            </w:pPr>
            <w:r w:rsidRPr="00AE1F8F">
              <w:rPr>
                <w:rFonts w:ascii="Calibri" w:eastAsia="Times New Roman" w:hAnsi="Calibri" w:cs="Times New Roman"/>
                <w:color w:val="000000"/>
              </w:rPr>
              <w:t>1.2.Forcimi i kapaciteteve të stafit të one-stop shop</w:t>
            </w:r>
          </w:p>
        </w:tc>
        <w:tc>
          <w:tcPr>
            <w:tcW w:w="2226" w:type="dxa"/>
            <w:shd w:val="clear" w:color="auto" w:fill="auto"/>
            <w:noWrap/>
            <w:vAlign w:val="bottom"/>
            <w:hideMark/>
          </w:tcPr>
          <w:p w:rsidR="006C3588" w:rsidRDefault="006C3588" w:rsidP="006C3588">
            <w:pPr>
              <w:spacing w:after="0" w:line="240" w:lineRule="auto"/>
              <w:rPr>
                <w:rFonts w:eastAsia="Times New Roman"/>
                <w:b/>
                <w:color w:val="000000"/>
              </w:rPr>
            </w:pPr>
            <w:r>
              <w:rPr>
                <w:rFonts w:eastAsia="Times New Roman"/>
                <w:b/>
                <w:color w:val="000000"/>
              </w:rPr>
              <w:t>Drejtoria e Administratës</w:t>
            </w:r>
            <w:r w:rsidR="001C0C18">
              <w:rPr>
                <w:rFonts w:eastAsia="Times New Roman"/>
                <w:b/>
                <w:color w:val="000000"/>
              </w:rPr>
              <w:t xml:space="preserve"> së Përgjithshme</w:t>
            </w:r>
          </w:p>
          <w:p w:rsidR="008E7BEA" w:rsidRDefault="008E7BEA" w:rsidP="00876645">
            <w:pPr>
              <w:spacing w:after="0" w:line="240" w:lineRule="auto"/>
              <w:rPr>
                <w:rFonts w:eastAsia="Times New Roman"/>
                <w:b/>
                <w:color w:val="000000"/>
              </w:rPr>
            </w:pPr>
          </w:p>
          <w:p w:rsidR="008E7BEA" w:rsidRDefault="008E7BEA" w:rsidP="00876645">
            <w:pPr>
              <w:spacing w:after="0" w:line="240" w:lineRule="auto"/>
              <w:rPr>
                <w:rFonts w:eastAsia="Times New Roman"/>
                <w:b/>
                <w:color w:val="000000"/>
              </w:rPr>
            </w:pPr>
          </w:p>
          <w:p w:rsidR="008E7BEA" w:rsidRDefault="008E7BEA" w:rsidP="00876645">
            <w:pPr>
              <w:spacing w:after="0" w:line="240" w:lineRule="auto"/>
              <w:rPr>
                <w:rFonts w:eastAsia="Times New Roman"/>
                <w:b/>
                <w:color w:val="000000"/>
              </w:rPr>
            </w:pPr>
          </w:p>
          <w:p w:rsidR="008E7BEA" w:rsidRDefault="008E7BEA" w:rsidP="00876645">
            <w:pPr>
              <w:spacing w:after="0" w:line="240" w:lineRule="auto"/>
              <w:rPr>
                <w:rFonts w:eastAsia="Times New Roman"/>
                <w:b/>
                <w:color w:val="000000"/>
              </w:rPr>
            </w:pPr>
          </w:p>
          <w:p w:rsidR="008E7BEA" w:rsidRDefault="008E7BEA" w:rsidP="00876645">
            <w:pPr>
              <w:spacing w:after="0" w:line="240" w:lineRule="auto"/>
              <w:rPr>
                <w:rFonts w:eastAsia="Times New Roman"/>
                <w:b/>
                <w:color w:val="000000"/>
              </w:rPr>
            </w:pPr>
          </w:p>
          <w:p w:rsidR="008E7BEA" w:rsidRPr="00B0505A" w:rsidRDefault="008E7BEA" w:rsidP="00876645">
            <w:pPr>
              <w:spacing w:after="0" w:line="240" w:lineRule="auto"/>
              <w:rPr>
                <w:rFonts w:ascii="Calibri" w:eastAsia="Times New Roman" w:hAnsi="Calibri" w:cs="Times New Roman"/>
                <w:color w:val="000000"/>
              </w:rPr>
            </w:pPr>
          </w:p>
        </w:tc>
        <w:tc>
          <w:tcPr>
            <w:tcW w:w="3240" w:type="dxa"/>
            <w:shd w:val="clear" w:color="auto" w:fill="auto"/>
            <w:hideMark/>
          </w:tcPr>
          <w:p w:rsidR="00AE1F8F" w:rsidRPr="00AE1F8F" w:rsidRDefault="00AE1F8F" w:rsidP="00AE1F8F">
            <w:pPr>
              <w:spacing w:after="0" w:line="240" w:lineRule="auto"/>
              <w:rPr>
                <w:rFonts w:ascii="Calibri" w:eastAsia="Times New Roman" w:hAnsi="Calibri" w:cs="Times New Roman"/>
                <w:color w:val="000000"/>
              </w:rPr>
            </w:pPr>
            <w:r w:rsidRPr="00AE1F8F">
              <w:rPr>
                <w:rFonts w:ascii="Calibri" w:eastAsia="Times New Roman" w:hAnsi="Calibri" w:cs="Times New Roman"/>
                <w:color w:val="000000"/>
              </w:rPr>
              <w:t xml:space="preserve">1. Sa është numri i trajnimve të organizuara për stafin e one-stop shop në </w:t>
            </w:r>
            <w:r>
              <w:rPr>
                <w:rFonts w:ascii="Calibri" w:eastAsia="Times New Roman" w:hAnsi="Calibri" w:cs="Times New Roman"/>
                <w:color w:val="000000"/>
              </w:rPr>
              <w:t>komunën tuaj ?</w:t>
            </w:r>
            <w:r>
              <w:rPr>
                <w:rFonts w:ascii="Calibri" w:eastAsia="Times New Roman" w:hAnsi="Calibri" w:cs="Times New Roman"/>
                <w:color w:val="000000"/>
              </w:rPr>
              <w:br/>
            </w:r>
          </w:p>
          <w:p w:rsidR="00B056B9" w:rsidRPr="00B0505A" w:rsidRDefault="00AE1F8F" w:rsidP="00AE1F8F">
            <w:pPr>
              <w:spacing w:after="0" w:line="240" w:lineRule="auto"/>
              <w:rPr>
                <w:rFonts w:ascii="Calibri" w:eastAsia="Times New Roman" w:hAnsi="Calibri" w:cs="Times New Roman"/>
                <w:color w:val="000000"/>
              </w:rPr>
            </w:pPr>
            <w:r w:rsidRPr="00AE1F8F">
              <w:rPr>
                <w:rFonts w:ascii="Calibri" w:eastAsia="Times New Roman" w:hAnsi="Calibri" w:cs="Times New Roman"/>
                <w:color w:val="000000"/>
              </w:rPr>
              <w:t>2.  Sa është numri  i stafit të trajnuar në këtë fushë?</w:t>
            </w:r>
          </w:p>
        </w:tc>
        <w:tc>
          <w:tcPr>
            <w:tcW w:w="270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B056B9" w:rsidRPr="00B0505A" w:rsidTr="005B1A94">
        <w:trPr>
          <w:trHeight w:val="900"/>
        </w:trPr>
        <w:tc>
          <w:tcPr>
            <w:tcW w:w="2155" w:type="dxa"/>
            <w:vMerge/>
            <w:vAlign w:val="center"/>
            <w:hideMark/>
          </w:tcPr>
          <w:p w:rsidR="00B056B9" w:rsidRPr="00B0505A" w:rsidRDefault="00B056B9" w:rsidP="00876645">
            <w:pPr>
              <w:spacing w:after="0" w:line="240" w:lineRule="auto"/>
              <w:rPr>
                <w:rFonts w:ascii="Calibri" w:eastAsia="Times New Roman" w:hAnsi="Calibri" w:cs="Times New Roman"/>
                <w:b/>
                <w:bCs/>
                <w:color w:val="000000"/>
              </w:rPr>
            </w:pPr>
          </w:p>
        </w:tc>
        <w:tc>
          <w:tcPr>
            <w:tcW w:w="2610" w:type="dxa"/>
            <w:shd w:val="clear" w:color="auto" w:fill="auto"/>
            <w:hideMark/>
          </w:tcPr>
          <w:p w:rsidR="00B056B9" w:rsidRPr="00B0505A" w:rsidRDefault="00547022" w:rsidP="00876645">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2</w:t>
            </w:r>
            <w:r w:rsidR="00B056B9" w:rsidRPr="00B0505A">
              <w:rPr>
                <w:rFonts w:ascii="Calibri" w:eastAsia="Times New Roman" w:hAnsi="Calibri" w:cs="Times New Roman"/>
                <w:b/>
                <w:bCs/>
                <w:color w:val="000000"/>
              </w:rPr>
              <w:t>. Kapitulli 10 i acquis-së: Shoqëria e informacionit dhe mediat</w:t>
            </w:r>
          </w:p>
        </w:tc>
        <w:tc>
          <w:tcPr>
            <w:tcW w:w="2226"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324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70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B056B9" w:rsidRPr="00B0505A" w:rsidTr="005B1A94">
        <w:trPr>
          <w:trHeight w:val="1275"/>
        </w:trPr>
        <w:tc>
          <w:tcPr>
            <w:tcW w:w="2155" w:type="dxa"/>
            <w:vMerge/>
            <w:vAlign w:val="center"/>
            <w:hideMark/>
          </w:tcPr>
          <w:p w:rsidR="00B056B9" w:rsidRPr="00B0505A" w:rsidRDefault="00B056B9" w:rsidP="00876645">
            <w:pPr>
              <w:spacing w:after="0" w:line="240" w:lineRule="auto"/>
              <w:rPr>
                <w:rFonts w:ascii="Calibri" w:eastAsia="Times New Roman" w:hAnsi="Calibri" w:cs="Times New Roman"/>
                <w:b/>
                <w:bCs/>
                <w:color w:val="000000"/>
              </w:rPr>
            </w:pPr>
          </w:p>
        </w:tc>
        <w:tc>
          <w:tcPr>
            <w:tcW w:w="2610" w:type="dxa"/>
            <w:shd w:val="clear" w:color="auto" w:fill="auto"/>
            <w:hideMark/>
          </w:tcPr>
          <w:p w:rsidR="00B056B9" w:rsidRPr="00B0505A" w:rsidRDefault="00547022" w:rsidP="00876645">
            <w:pPr>
              <w:spacing w:after="0" w:line="240" w:lineRule="auto"/>
              <w:rPr>
                <w:rFonts w:ascii="Calibri" w:eastAsia="Times New Roman" w:hAnsi="Calibri" w:cs="Times New Roman"/>
                <w:color w:val="000000"/>
              </w:rPr>
            </w:pPr>
            <w:r>
              <w:rPr>
                <w:rFonts w:ascii="Calibri" w:eastAsia="Times New Roman" w:hAnsi="Calibri" w:cs="Times New Roman"/>
                <w:color w:val="000000"/>
              </w:rPr>
              <w:t>2.1</w:t>
            </w:r>
            <w:r w:rsidR="00B056B9" w:rsidRPr="00B0505A">
              <w:rPr>
                <w:rFonts w:ascii="Calibri" w:eastAsia="Times New Roman" w:hAnsi="Calibri" w:cs="Times New Roman"/>
                <w:color w:val="000000"/>
              </w:rPr>
              <w:t>.</w:t>
            </w:r>
            <w:r w:rsidR="006E6722">
              <w:rPr>
                <w:rFonts w:ascii="Calibri" w:eastAsia="Times New Roman" w:hAnsi="Calibri" w:cs="Times New Roman"/>
                <w:color w:val="000000"/>
              </w:rPr>
              <w:t xml:space="preserve"> </w:t>
            </w:r>
            <w:r w:rsidR="00B056B9" w:rsidRPr="00B0505A">
              <w:rPr>
                <w:rFonts w:ascii="Calibri" w:eastAsia="Times New Roman" w:hAnsi="Calibri" w:cs="Times New Roman"/>
                <w:color w:val="000000"/>
              </w:rPr>
              <w:t>Krijimi i mundësive për qytetarët e vendit që të shfrytëzojnë internet me shpejtësi 30 Mbps e më tepër</w:t>
            </w:r>
          </w:p>
        </w:tc>
        <w:tc>
          <w:tcPr>
            <w:tcW w:w="2226" w:type="dxa"/>
            <w:shd w:val="clear" w:color="auto" w:fill="auto"/>
            <w:noWrap/>
            <w:vAlign w:val="bottom"/>
            <w:hideMark/>
          </w:tcPr>
          <w:p w:rsidR="0008191C" w:rsidRDefault="0008191C" w:rsidP="0008191C">
            <w:pPr>
              <w:spacing w:after="0" w:line="240" w:lineRule="auto"/>
              <w:rPr>
                <w:rFonts w:eastAsia="Times New Roman"/>
                <w:b/>
                <w:color w:val="000000"/>
              </w:rPr>
            </w:pPr>
            <w:r>
              <w:rPr>
                <w:rFonts w:eastAsia="Times New Roman"/>
                <w:b/>
                <w:color w:val="000000"/>
              </w:rPr>
              <w:t>Drejtoria e Administratës së Përgjithshme</w:t>
            </w:r>
          </w:p>
          <w:p w:rsidR="00B056B9" w:rsidRPr="0008191C" w:rsidRDefault="0008191C" w:rsidP="00876645">
            <w:pPr>
              <w:spacing w:after="0" w:line="240" w:lineRule="auto"/>
              <w:rPr>
                <w:rFonts w:eastAsia="Times New Roman"/>
                <w:b/>
                <w:color w:val="FF0000"/>
              </w:rPr>
            </w:pPr>
            <w:r>
              <w:rPr>
                <w:rFonts w:eastAsia="Times New Roman"/>
                <w:b/>
                <w:color w:val="FF0000"/>
              </w:rPr>
              <w:t>IT (Gazi&amp;Fadili)</w:t>
            </w:r>
          </w:p>
          <w:p w:rsidR="006E6722" w:rsidRDefault="006E6722" w:rsidP="00876645">
            <w:pPr>
              <w:spacing w:after="0" w:line="240" w:lineRule="auto"/>
              <w:rPr>
                <w:rFonts w:eastAsia="Times New Roman"/>
                <w:b/>
                <w:color w:val="000000"/>
              </w:rPr>
            </w:pPr>
          </w:p>
          <w:p w:rsidR="006E6722" w:rsidRPr="00B0505A" w:rsidRDefault="006E6722" w:rsidP="00876645">
            <w:pPr>
              <w:spacing w:after="0" w:line="240" w:lineRule="auto"/>
              <w:rPr>
                <w:rFonts w:ascii="Calibri" w:eastAsia="Times New Roman" w:hAnsi="Calibri" w:cs="Times New Roman"/>
                <w:color w:val="000000"/>
              </w:rPr>
            </w:pPr>
          </w:p>
        </w:tc>
        <w:tc>
          <w:tcPr>
            <w:tcW w:w="3240" w:type="dxa"/>
            <w:shd w:val="clear" w:color="auto" w:fill="auto"/>
            <w:hideMark/>
          </w:tcPr>
          <w:p w:rsidR="00B056B9" w:rsidRPr="00B0505A" w:rsidRDefault="00F420A6" w:rsidP="006E6722">
            <w:pPr>
              <w:spacing w:after="0" w:line="240" w:lineRule="auto"/>
              <w:rPr>
                <w:rFonts w:ascii="Calibri" w:eastAsia="Times New Roman" w:hAnsi="Calibri" w:cs="Times New Roman"/>
                <w:color w:val="000000"/>
              </w:rPr>
            </w:pPr>
            <w:r w:rsidRPr="00F420A6">
              <w:rPr>
                <w:rFonts w:ascii="Calibri" w:eastAsia="Times New Roman" w:hAnsi="Calibri" w:cs="Times New Roman"/>
                <w:color w:val="000000"/>
              </w:rPr>
              <w:t>1. A ka shtrirjes të internetit në të gjitha institucionet publike ( p.sh. Shkollat, ambulancat, zyret e vendit etj)?</w:t>
            </w:r>
          </w:p>
        </w:tc>
        <w:tc>
          <w:tcPr>
            <w:tcW w:w="270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B056B9" w:rsidRPr="00B0505A" w:rsidTr="005B1A94">
        <w:trPr>
          <w:trHeight w:val="600"/>
        </w:trPr>
        <w:tc>
          <w:tcPr>
            <w:tcW w:w="2155" w:type="dxa"/>
            <w:vMerge/>
            <w:vAlign w:val="center"/>
            <w:hideMark/>
          </w:tcPr>
          <w:p w:rsidR="00B056B9" w:rsidRPr="00B0505A" w:rsidRDefault="00B056B9" w:rsidP="00876645">
            <w:pPr>
              <w:spacing w:after="0" w:line="240" w:lineRule="auto"/>
              <w:rPr>
                <w:rFonts w:ascii="Calibri" w:eastAsia="Times New Roman" w:hAnsi="Calibri" w:cs="Times New Roman"/>
                <w:b/>
                <w:bCs/>
                <w:color w:val="000000"/>
              </w:rPr>
            </w:pPr>
          </w:p>
        </w:tc>
        <w:tc>
          <w:tcPr>
            <w:tcW w:w="2610" w:type="dxa"/>
            <w:shd w:val="clear" w:color="auto" w:fill="auto"/>
            <w:hideMark/>
          </w:tcPr>
          <w:p w:rsidR="00B056B9" w:rsidRPr="00B0505A" w:rsidRDefault="00547022" w:rsidP="00876645">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3</w:t>
            </w:r>
            <w:r w:rsidR="00B056B9" w:rsidRPr="00B0505A">
              <w:rPr>
                <w:rFonts w:ascii="Calibri" w:eastAsia="Times New Roman" w:hAnsi="Calibri" w:cs="Times New Roman"/>
                <w:b/>
                <w:bCs/>
                <w:color w:val="000000"/>
              </w:rPr>
              <w:t>. Kapitulli 14 i acquis-së: Politikat e transportit</w:t>
            </w:r>
          </w:p>
        </w:tc>
        <w:tc>
          <w:tcPr>
            <w:tcW w:w="2226"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324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70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B056B9" w:rsidRPr="00B0505A" w:rsidTr="005B1A94">
        <w:trPr>
          <w:trHeight w:val="600"/>
        </w:trPr>
        <w:tc>
          <w:tcPr>
            <w:tcW w:w="2155" w:type="dxa"/>
            <w:vMerge/>
            <w:vAlign w:val="center"/>
            <w:hideMark/>
          </w:tcPr>
          <w:p w:rsidR="00B056B9" w:rsidRPr="00B0505A" w:rsidRDefault="00B056B9" w:rsidP="00876645">
            <w:pPr>
              <w:spacing w:after="0" w:line="240" w:lineRule="auto"/>
              <w:rPr>
                <w:rFonts w:ascii="Calibri" w:eastAsia="Times New Roman" w:hAnsi="Calibri" w:cs="Times New Roman"/>
                <w:b/>
                <w:bCs/>
                <w:color w:val="000000"/>
              </w:rPr>
            </w:pPr>
          </w:p>
        </w:tc>
        <w:tc>
          <w:tcPr>
            <w:tcW w:w="2610" w:type="dxa"/>
            <w:shd w:val="clear" w:color="auto" w:fill="auto"/>
            <w:hideMark/>
          </w:tcPr>
          <w:p w:rsidR="00B056B9" w:rsidRPr="00B0505A" w:rsidRDefault="00547022" w:rsidP="00876645">
            <w:pPr>
              <w:spacing w:after="0" w:line="240" w:lineRule="auto"/>
              <w:rPr>
                <w:rFonts w:ascii="Calibri" w:eastAsia="Times New Roman" w:hAnsi="Calibri" w:cs="Times New Roman"/>
                <w:color w:val="000000"/>
              </w:rPr>
            </w:pPr>
            <w:r>
              <w:rPr>
                <w:rFonts w:ascii="Calibri" w:eastAsia="Times New Roman" w:hAnsi="Calibri" w:cs="Times New Roman"/>
                <w:color w:val="000000"/>
              </w:rPr>
              <w:t>3</w:t>
            </w:r>
            <w:r w:rsidR="00B056B9" w:rsidRPr="00B0505A">
              <w:rPr>
                <w:rFonts w:ascii="Calibri" w:eastAsia="Times New Roman" w:hAnsi="Calibri" w:cs="Times New Roman"/>
                <w:color w:val="000000"/>
              </w:rPr>
              <w:t>.1.</w:t>
            </w:r>
            <w:r w:rsidR="006E6722">
              <w:rPr>
                <w:rFonts w:ascii="Calibri" w:eastAsia="Times New Roman" w:hAnsi="Calibri" w:cs="Times New Roman"/>
                <w:color w:val="000000"/>
              </w:rPr>
              <w:t xml:space="preserve"> </w:t>
            </w:r>
            <w:r w:rsidR="00B056B9" w:rsidRPr="00B0505A">
              <w:rPr>
                <w:rFonts w:ascii="Calibri" w:eastAsia="Times New Roman" w:hAnsi="Calibri" w:cs="Times New Roman"/>
                <w:color w:val="000000"/>
              </w:rPr>
              <w:t>Ngritja e cilësisë së rrugëve në rrjetin rrugor lokal</w:t>
            </w:r>
          </w:p>
        </w:tc>
        <w:tc>
          <w:tcPr>
            <w:tcW w:w="2226" w:type="dxa"/>
            <w:shd w:val="clear" w:color="auto" w:fill="auto"/>
            <w:noWrap/>
            <w:vAlign w:val="bottom"/>
            <w:hideMark/>
          </w:tcPr>
          <w:p w:rsidR="00275A94" w:rsidRDefault="00275A94" w:rsidP="00275A94">
            <w:pPr>
              <w:spacing w:after="0" w:line="240" w:lineRule="auto"/>
              <w:rPr>
                <w:rFonts w:eastAsia="Times New Roman"/>
                <w:b/>
                <w:color w:val="000000"/>
              </w:rPr>
            </w:pPr>
            <w:r>
              <w:rPr>
                <w:rFonts w:eastAsia="Times New Roman"/>
                <w:b/>
                <w:color w:val="000000"/>
              </w:rPr>
              <w:t>Drejtoria për Shërbime Publike, Infrastrukturë dhe Banim</w:t>
            </w:r>
          </w:p>
          <w:p w:rsidR="00B056B9" w:rsidRPr="00B0505A" w:rsidRDefault="00B056B9" w:rsidP="00275A94">
            <w:pPr>
              <w:spacing w:after="0" w:line="240" w:lineRule="auto"/>
              <w:rPr>
                <w:rFonts w:ascii="Calibri" w:eastAsia="Times New Roman" w:hAnsi="Calibri" w:cs="Times New Roman"/>
                <w:color w:val="000000"/>
              </w:rPr>
            </w:pPr>
          </w:p>
        </w:tc>
        <w:tc>
          <w:tcPr>
            <w:tcW w:w="3240" w:type="dxa"/>
            <w:shd w:val="clear" w:color="auto" w:fill="auto"/>
            <w:hideMark/>
          </w:tcPr>
          <w:p w:rsidR="00B056B9" w:rsidRPr="00B0505A" w:rsidRDefault="00F420A6" w:rsidP="00876645">
            <w:pPr>
              <w:spacing w:after="0" w:line="240" w:lineRule="auto"/>
              <w:rPr>
                <w:rFonts w:ascii="Calibri" w:eastAsia="Times New Roman" w:hAnsi="Calibri" w:cs="Times New Roman"/>
                <w:color w:val="000000"/>
              </w:rPr>
            </w:pPr>
            <w:r w:rsidRPr="00F420A6">
              <w:rPr>
                <w:rFonts w:ascii="Calibri" w:eastAsia="Times New Roman" w:hAnsi="Calibri" w:cs="Times New Roman"/>
                <w:color w:val="000000"/>
              </w:rPr>
              <w:t xml:space="preserve">1. Sa është përqindja e rrugëve lokale të shtruara në komunën tuaj?     </w:t>
            </w:r>
            <w:r>
              <w:rPr>
                <w:rFonts w:ascii="Calibri" w:eastAsia="Times New Roman" w:hAnsi="Calibri" w:cs="Times New Roman"/>
                <w:color w:val="000000"/>
              </w:rPr>
              <w:br/>
              <w:t xml:space="preserve">                   </w:t>
            </w:r>
            <w:r w:rsidRPr="00F420A6">
              <w:rPr>
                <w:rFonts w:ascii="Calibri" w:eastAsia="Times New Roman" w:hAnsi="Calibri" w:cs="Times New Roman"/>
                <w:color w:val="000000"/>
              </w:rPr>
              <w:t xml:space="preserve">                         2.Shenjëzimet, trotuaret, mirëmbajtja rrugore?</w:t>
            </w:r>
          </w:p>
        </w:tc>
        <w:tc>
          <w:tcPr>
            <w:tcW w:w="270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B056B9" w:rsidRPr="00B0505A" w:rsidTr="005B1A94">
        <w:trPr>
          <w:trHeight w:val="600"/>
        </w:trPr>
        <w:tc>
          <w:tcPr>
            <w:tcW w:w="2155" w:type="dxa"/>
            <w:vMerge/>
            <w:vAlign w:val="center"/>
            <w:hideMark/>
          </w:tcPr>
          <w:p w:rsidR="00B056B9" w:rsidRPr="00B0505A" w:rsidRDefault="00B056B9" w:rsidP="00876645">
            <w:pPr>
              <w:spacing w:after="0" w:line="240" w:lineRule="auto"/>
              <w:rPr>
                <w:rFonts w:ascii="Calibri" w:eastAsia="Times New Roman" w:hAnsi="Calibri" w:cs="Times New Roman"/>
                <w:b/>
                <w:bCs/>
                <w:color w:val="000000"/>
              </w:rPr>
            </w:pPr>
          </w:p>
        </w:tc>
        <w:tc>
          <w:tcPr>
            <w:tcW w:w="2610" w:type="dxa"/>
            <w:shd w:val="clear" w:color="auto" w:fill="auto"/>
            <w:hideMark/>
          </w:tcPr>
          <w:p w:rsidR="00B056B9" w:rsidRPr="00B0505A" w:rsidRDefault="00547022" w:rsidP="00876645">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4</w:t>
            </w:r>
            <w:r w:rsidR="00876645" w:rsidRPr="00B0505A">
              <w:rPr>
                <w:rFonts w:ascii="Calibri" w:eastAsia="Times New Roman" w:hAnsi="Calibri" w:cs="Times New Roman"/>
                <w:b/>
                <w:bCs/>
                <w:color w:val="000000"/>
              </w:rPr>
              <w:t>. Kapitulli 15 i A</w:t>
            </w:r>
            <w:r w:rsidR="00B056B9" w:rsidRPr="00B0505A">
              <w:rPr>
                <w:rFonts w:ascii="Calibri" w:eastAsia="Times New Roman" w:hAnsi="Calibri" w:cs="Times New Roman"/>
                <w:b/>
                <w:bCs/>
                <w:color w:val="000000"/>
              </w:rPr>
              <w:t>cquis-së: Energjia</w:t>
            </w:r>
          </w:p>
        </w:tc>
        <w:tc>
          <w:tcPr>
            <w:tcW w:w="2226"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324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70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B056B9" w:rsidRPr="00B0505A" w:rsidTr="005B1A94">
        <w:trPr>
          <w:trHeight w:val="2490"/>
        </w:trPr>
        <w:tc>
          <w:tcPr>
            <w:tcW w:w="2155" w:type="dxa"/>
            <w:vMerge/>
            <w:vAlign w:val="center"/>
            <w:hideMark/>
          </w:tcPr>
          <w:p w:rsidR="00B056B9" w:rsidRPr="00B0505A" w:rsidRDefault="00B056B9" w:rsidP="00876645">
            <w:pPr>
              <w:spacing w:after="0" w:line="240" w:lineRule="auto"/>
              <w:rPr>
                <w:rFonts w:ascii="Calibri" w:eastAsia="Times New Roman" w:hAnsi="Calibri" w:cs="Times New Roman"/>
                <w:b/>
                <w:bCs/>
                <w:color w:val="000000"/>
              </w:rPr>
            </w:pPr>
          </w:p>
        </w:tc>
        <w:tc>
          <w:tcPr>
            <w:tcW w:w="2610" w:type="dxa"/>
            <w:shd w:val="clear" w:color="auto" w:fill="auto"/>
            <w:hideMark/>
          </w:tcPr>
          <w:p w:rsidR="00B056B9" w:rsidRPr="00B0505A" w:rsidRDefault="00547022" w:rsidP="00876645">
            <w:pPr>
              <w:spacing w:after="0" w:line="240" w:lineRule="auto"/>
              <w:rPr>
                <w:rFonts w:ascii="Calibri" w:eastAsia="Times New Roman" w:hAnsi="Calibri" w:cs="Times New Roman"/>
                <w:color w:val="000000"/>
              </w:rPr>
            </w:pPr>
            <w:r>
              <w:rPr>
                <w:rFonts w:ascii="Calibri" w:eastAsia="Times New Roman" w:hAnsi="Calibri" w:cs="Times New Roman"/>
                <w:color w:val="000000"/>
              </w:rPr>
              <w:t>4</w:t>
            </w:r>
            <w:r w:rsidR="00B056B9" w:rsidRPr="00B0505A">
              <w:rPr>
                <w:rFonts w:ascii="Calibri" w:eastAsia="Times New Roman" w:hAnsi="Calibri" w:cs="Times New Roman"/>
                <w:color w:val="000000"/>
              </w:rPr>
              <w:t>.1.</w:t>
            </w:r>
            <w:r w:rsidR="006E6722">
              <w:rPr>
                <w:rFonts w:ascii="Calibri" w:eastAsia="Times New Roman" w:hAnsi="Calibri" w:cs="Times New Roman"/>
                <w:color w:val="000000"/>
              </w:rPr>
              <w:t xml:space="preserve"> </w:t>
            </w:r>
            <w:r w:rsidR="00B056B9" w:rsidRPr="00B0505A">
              <w:rPr>
                <w:rFonts w:ascii="Calibri" w:eastAsia="Times New Roman" w:hAnsi="Calibri" w:cs="Times New Roman"/>
                <w:color w:val="000000"/>
              </w:rPr>
              <w:t>Reformimi i strukturave institucionale në fushën e energjisë dhe sigurisë bërthamore dhe ngritja e kapaciteteve të tyre, me qëllim të zbatimit të dispozitave të MSA-së dhe acquis-së së transpozuar</w:t>
            </w:r>
          </w:p>
        </w:tc>
        <w:tc>
          <w:tcPr>
            <w:tcW w:w="2226" w:type="dxa"/>
            <w:shd w:val="clear" w:color="auto" w:fill="auto"/>
            <w:noWrap/>
            <w:vAlign w:val="bottom"/>
            <w:hideMark/>
          </w:tcPr>
          <w:p w:rsidR="00B056B9" w:rsidRDefault="00275A94" w:rsidP="006E6722">
            <w:pPr>
              <w:spacing w:after="0" w:line="240" w:lineRule="auto"/>
              <w:rPr>
                <w:rFonts w:eastAsia="Times New Roman"/>
                <w:b/>
                <w:color w:val="000000"/>
              </w:rPr>
            </w:pPr>
            <w:r>
              <w:rPr>
                <w:rFonts w:eastAsia="Times New Roman"/>
                <w:b/>
                <w:color w:val="000000"/>
              </w:rPr>
              <w:t>Drejtoria pë</w:t>
            </w:r>
            <w:r w:rsidR="00FC2E16">
              <w:rPr>
                <w:rFonts w:eastAsia="Times New Roman"/>
                <w:b/>
                <w:color w:val="000000"/>
              </w:rPr>
              <w:t xml:space="preserve">r Zhvillim Ekonomik </w:t>
            </w:r>
          </w:p>
          <w:p w:rsidR="000F15A6" w:rsidRDefault="000F15A6" w:rsidP="006E6722">
            <w:pPr>
              <w:spacing w:after="0" w:line="240" w:lineRule="auto"/>
              <w:rPr>
                <w:rFonts w:eastAsia="Times New Roman"/>
                <w:b/>
                <w:color w:val="000000"/>
              </w:rPr>
            </w:pPr>
          </w:p>
          <w:p w:rsidR="000F15A6" w:rsidRDefault="000F15A6" w:rsidP="006E6722">
            <w:pPr>
              <w:spacing w:after="0" w:line="240" w:lineRule="auto"/>
              <w:rPr>
                <w:rFonts w:eastAsia="Times New Roman"/>
                <w:b/>
                <w:color w:val="000000"/>
              </w:rPr>
            </w:pPr>
          </w:p>
          <w:p w:rsidR="000F15A6" w:rsidRDefault="000F15A6" w:rsidP="006E6722">
            <w:pPr>
              <w:spacing w:after="0" w:line="240" w:lineRule="auto"/>
              <w:rPr>
                <w:rFonts w:eastAsia="Times New Roman"/>
                <w:b/>
                <w:color w:val="000000"/>
              </w:rPr>
            </w:pPr>
          </w:p>
          <w:p w:rsidR="000F15A6" w:rsidRDefault="000F15A6" w:rsidP="006E6722">
            <w:pPr>
              <w:spacing w:after="0" w:line="240" w:lineRule="auto"/>
              <w:rPr>
                <w:rFonts w:eastAsia="Times New Roman"/>
                <w:b/>
                <w:color w:val="000000"/>
              </w:rPr>
            </w:pPr>
          </w:p>
          <w:p w:rsidR="000F15A6" w:rsidRDefault="000F15A6" w:rsidP="006E6722">
            <w:pPr>
              <w:spacing w:after="0" w:line="240" w:lineRule="auto"/>
              <w:rPr>
                <w:rFonts w:eastAsia="Times New Roman"/>
                <w:b/>
                <w:color w:val="000000"/>
              </w:rPr>
            </w:pPr>
          </w:p>
          <w:p w:rsidR="000F15A6" w:rsidRPr="00B0505A" w:rsidRDefault="000F15A6" w:rsidP="006E6722">
            <w:pPr>
              <w:spacing w:after="0" w:line="240" w:lineRule="auto"/>
              <w:rPr>
                <w:rFonts w:ascii="Calibri" w:eastAsia="Times New Roman" w:hAnsi="Calibri" w:cs="Times New Roman"/>
                <w:color w:val="000000"/>
              </w:rPr>
            </w:pPr>
          </w:p>
        </w:tc>
        <w:tc>
          <w:tcPr>
            <w:tcW w:w="3240" w:type="dxa"/>
            <w:shd w:val="clear" w:color="auto" w:fill="auto"/>
            <w:hideMark/>
          </w:tcPr>
          <w:p w:rsidR="00B056B9" w:rsidRPr="00B0505A" w:rsidRDefault="00B056B9" w:rsidP="00876645">
            <w:pPr>
              <w:spacing w:after="0" w:line="240" w:lineRule="auto"/>
              <w:rPr>
                <w:rFonts w:ascii="Calibri" w:eastAsia="Times New Roman" w:hAnsi="Calibri" w:cs="Times New Roman"/>
              </w:rPr>
            </w:pPr>
            <w:r w:rsidRPr="00B0505A">
              <w:rPr>
                <w:rFonts w:ascii="Calibri" w:eastAsia="Times New Roman" w:hAnsi="Calibri" w:cs="Times New Roman"/>
              </w:rPr>
              <w:t>1.</w:t>
            </w:r>
            <w:r w:rsidR="006E6722">
              <w:rPr>
                <w:rFonts w:ascii="Calibri" w:eastAsia="Times New Roman" w:hAnsi="Calibri" w:cs="Times New Roman"/>
              </w:rPr>
              <w:t xml:space="preserve"> </w:t>
            </w:r>
            <w:r w:rsidRPr="00B0505A">
              <w:rPr>
                <w:rFonts w:ascii="Calibri" w:eastAsia="Times New Roman" w:hAnsi="Calibri" w:cs="Times New Roman"/>
              </w:rPr>
              <w:t xml:space="preserve">Sa është numri i trajnimeve të mbajtura për zyrtarët komunal për zbatimin e masave të dala nga Planet Komunale për Efiçiencë të Energjisë?                                        </w:t>
            </w:r>
          </w:p>
        </w:tc>
        <w:tc>
          <w:tcPr>
            <w:tcW w:w="270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B056B9" w:rsidRPr="00B0505A" w:rsidTr="005B1A94">
        <w:trPr>
          <w:trHeight w:val="1620"/>
        </w:trPr>
        <w:tc>
          <w:tcPr>
            <w:tcW w:w="2155" w:type="dxa"/>
            <w:vMerge/>
            <w:vAlign w:val="center"/>
            <w:hideMark/>
          </w:tcPr>
          <w:p w:rsidR="00B056B9" w:rsidRPr="00B0505A" w:rsidRDefault="00B056B9" w:rsidP="00876645">
            <w:pPr>
              <w:spacing w:after="0" w:line="240" w:lineRule="auto"/>
              <w:rPr>
                <w:rFonts w:ascii="Calibri" w:eastAsia="Times New Roman" w:hAnsi="Calibri" w:cs="Times New Roman"/>
                <w:b/>
                <w:bCs/>
                <w:color w:val="000000"/>
              </w:rPr>
            </w:pPr>
          </w:p>
        </w:tc>
        <w:tc>
          <w:tcPr>
            <w:tcW w:w="2610" w:type="dxa"/>
            <w:shd w:val="clear" w:color="auto" w:fill="auto"/>
            <w:hideMark/>
          </w:tcPr>
          <w:p w:rsidR="00B056B9" w:rsidRPr="00B0505A" w:rsidRDefault="00547022" w:rsidP="00876645">
            <w:pPr>
              <w:spacing w:after="0" w:line="240" w:lineRule="auto"/>
              <w:rPr>
                <w:rFonts w:ascii="Calibri" w:eastAsia="Times New Roman" w:hAnsi="Calibri" w:cs="Times New Roman"/>
                <w:color w:val="000000"/>
              </w:rPr>
            </w:pPr>
            <w:r>
              <w:rPr>
                <w:rFonts w:ascii="Calibri" w:eastAsia="Times New Roman" w:hAnsi="Calibri" w:cs="Times New Roman"/>
                <w:color w:val="000000"/>
              </w:rPr>
              <w:t>4</w:t>
            </w:r>
            <w:r w:rsidR="00B056B9" w:rsidRPr="00B0505A">
              <w:rPr>
                <w:rFonts w:ascii="Calibri" w:eastAsia="Times New Roman" w:hAnsi="Calibri" w:cs="Times New Roman"/>
                <w:color w:val="000000"/>
              </w:rPr>
              <w:t>.2.</w:t>
            </w:r>
            <w:r w:rsidR="006E6722">
              <w:rPr>
                <w:rFonts w:ascii="Calibri" w:eastAsia="Times New Roman" w:hAnsi="Calibri" w:cs="Times New Roman"/>
                <w:color w:val="000000"/>
              </w:rPr>
              <w:t xml:space="preserve"> </w:t>
            </w:r>
            <w:r w:rsidR="00B056B9" w:rsidRPr="00B0505A">
              <w:rPr>
                <w:rFonts w:ascii="Calibri" w:eastAsia="Times New Roman" w:hAnsi="Calibri" w:cs="Times New Roman"/>
                <w:color w:val="000000"/>
              </w:rPr>
              <w:t>Ka pasur përparim në planifikimin e efiçiencës së energjisë në komuna, por nevojat e kapaciteteve lokale duhet forcuar</w:t>
            </w:r>
          </w:p>
        </w:tc>
        <w:tc>
          <w:tcPr>
            <w:tcW w:w="2226" w:type="dxa"/>
            <w:shd w:val="clear" w:color="auto" w:fill="auto"/>
            <w:noWrap/>
            <w:vAlign w:val="bottom"/>
            <w:hideMark/>
          </w:tcPr>
          <w:p w:rsidR="00B056B9" w:rsidRDefault="00275A94" w:rsidP="00876645">
            <w:pPr>
              <w:spacing w:after="0" w:line="240" w:lineRule="auto"/>
              <w:rPr>
                <w:rFonts w:eastAsia="Times New Roman"/>
                <w:b/>
                <w:color w:val="000000"/>
              </w:rPr>
            </w:pPr>
            <w:r>
              <w:rPr>
                <w:rFonts w:eastAsia="Times New Roman"/>
                <w:b/>
                <w:color w:val="000000"/>
              </w:rPr>
              <w:t>Drejtoria për Zhvillim Ekonomik</w:t>
            </w:r>
          </w:p>
          <w:p w:rsidR="006E6722" w:rsidRDefault="006E6722" w:rsidP="00876645">
            <w:pPr>
              <w:spacing w:after="0" w:line="240" w:lineRule="auto"/>
              <w:rPr>
                <w:rFonts w:eastAsia="Times New Roman"/>
                <w:b/>
                <w:color w:val="000000"/>
              </w:rPr>
            </w:pPr>
          </w:p>
          <w:p w:rsidR="006E6722" w:rsidRPr="00B0505A" w:rsidRDefault="006E6722" w:rsidP="00876645">
            <w:pPr>
              <w:spacing w:after="0" w:line="240" w:lineRule="auto"/>
              <w:rPr>
                <w:rFonts w:ascii="Calibri" w:eastAsia="Times New Roman" w:hAnsi="Calibri" w:cs="Times New Roman"/>
                <w:color w:val="000000"/>
              </w:rPr>
            </w:pPr>
          </w:p>
        </w:tc>
        <w:tc>
          <w:tcPr>
            <w:tcW w:w="3240" w:type="dxa"/>
            <w:shd w:val="clear" w:color="auto" w:fill="auto"/>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1.Çfarë veprime ka ndërmarrë komuna për të forcuar kapacitetet lokale për planifikimin e efiçiencës së energjisë?</w:t>
            </w:r>
            <w:r w:rsidR="00F420A6">
              <w:rPr>
                <w:rFonts w:ascii="Calibri" w:eastAsia="Times New Roman" w:hAnsi="Calibri" w:cs="Times New Roman"/>
                <w:color w:val="000000"/>
              </w:rPr>
              <w:br/>
            </w:r>
            <w:r w:rsidR="00F420A6">
              <w:rPr>
                <w:rFonts w:ascii="Calibri" w:eastAsia="Times New Roman" w:hAnsi="Calibri" w:cs="Times New Roman"/>
                <w:color w:val="000000"/>
              </w:rPr>
              <w:br/>
            </w:r>
            <w:r w:rsidR="00F420A6" w:rsidRPr="00F420A6">
              <w:rPr>
                <w:rFonts w:ascii="Calibri" w:eastAsia="Times New Roman" w:hAnsi="Calibri" w:cs="Times New Roman"/>
                <w:color w:val="000000"/>
              </w:rPr>
              <w:t>2.Cilat janë aktivitetet konkrete për zbatimin e planit për efiçiencë të energjisë?</w:t>
            </w:r>
          </w:p>
        </w:tc>
        <w:tc>
          <w:tcPr>
            <w:tcW w:w="270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B056B9" w:rsidRPr="00B0505A" w:rsidTr="005B1A94">
        <w:trPr>
          <w:trHeight w:val="900"/>
        </w:trPr>
        <w:tc>
          <w:tcPr>
            <w:tcW w:w="2155" w:type="dxa"/>
            <w:vMerge/>
            <w:vAlign w:val="center"/>
            <w:hideMark/>
          </w:tcPr>
          <w:p w:rsidR="00B056B9" w:rsidRPr="00B0505A" w:rsidRDefault="00B056B9" w:rsidP="00876645">
            <w:pPr>
              <w:spacing w:after="0" w:line="240" w:lineRule="auto"/>
              <w:rPr>
                <w:rFonts w:ascii="Calibri" w:eastAsia="Times New Roman" w:hAnsi="Calibri" w:cs="Times New Roman"/>
                <w:b/>
                <w:bCs/>
                <w:color w:val="000000"/>
              </w:rPr>
            </w:pPr>
          </w:p>
        </w:tc>
        <w:tc>
          <w:tcPr>
            <w:tcW w:w="2610" w:type="dxa"/>
            <w:shd w:val="clear" w:color="auto" w:fill="auto"/>
            <w:hideMark/>
          </w:tcPr>
          <w:p w:rsidR="00B056B9" w:rsidRPr="00B0505A" w:rsidRDefault="00547022" w:rsidP="00876645">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5</w:t>
            </w:r>
            <w:r w:rsidR="00B056B9" w:rsidRPr="00B0505A">
              <w:rPr>
                <w:rFonts w:ascii="Calibri" w:eastAsia="Times New Roman" w:hAnsi="Calibri" w:cs="Times New Roman"/>
                <w:b/>
                <w:bCs/>
                <w:color w:val="000000"/>
              </w:rPr>
              <w:t>. Kapitulli 23 i acquis-së: Gjyqësori dhe të drejtat themelore</w:t>
            </w:r>
          </w:p>
        </w:tc>
        <w:tc>
          <w:tcPr>
            <w:tcW w:w="2226"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324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70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B056B9" w:rsidRPr="00B0505A" w:rsidTr="005B1A94">
        <w:trPr>
          <w:trHeight w:val="3135"/>
        </w:trPr>
        <w:tc>
          <w:tcPr>
            <w:tcW w:w="2155" w:type="dxa"/>
            <w:vMerge/>
            <w:vAlign w:val="center"/>
            <w:hideMark/>
          </w:tcPr>
          <w:p w:rsidR="00B056B9" w:rsidRPr="00B0505A" w:rsidRDefault="00B056B9" w:rsidP="00876645">
            <w:pPr>
              <w:spacing w:after="0" w:line="240" w:lineRule="auto"/>
              <w:rPr>
                <w:rFonts w:ascii="Calibri" w:eastAsia="Times New Roman" w:hAnsi="Calibri" w:cs="Times New Roman"/>
                <w:b/>
                <w:bCs/>
                <w:color w:val="000000"/>
              </w:rPr>
            </w:pPr>
          </w:p>
        </w:tc>
        <w:tc>
          <w:tcPr>
            <w:tcW w:w="2610" w:type="dxa"/>
            <w:shd w:val="clear" w:color="auto" w:fill="auto"/>
            <w:hideMark/>
          </w:tcPr>
          <w:p w:rsidR="00B056B9" w:rsidRPr="00B0505A" w:rsidRDefault="00547022" w:rsidP="00876645">
            <w:pPr>
              <w:spacing w:after="0" w:line="240" w:lineRule="auto"/>
              <w:rPr>
                <w:rFonts w:ascii="Calibri" w:eastAsia="Times New Roman" w:hAnsi="Calibri" w:cs="Times New Roman"/>
                <w:color w:val="000000"/>
              </w:rPr>
            </w:pPr>
            <w:r>
              <w:rPr>
                <w:rFonts w:ascii="Calibri" w:eastAsia="Times New Roman" w:hAnsi="Calibri" w:cs="Times New Roman"/>
                <w:color w:val="000000"/>
              </w:rPr>
              <w:t>5</w:t>
            </w:r>
            <w:r w:rsidR="00B056B9" w:rsidRPr="00B0505A">
              <w:rPr>
                <w:rFonts w:ascii="Calibri" w:eastAsia="Times New Roman" w:hAnsi="Calibri" w:cs="Times New Roman"/>
                <w:color w:val="000000"/>
              </w:rPr>
              <w:t>.1.</w:t>
            </w:r>
            <w:r w:rsidR="006E6722">
              <w:rPr>
                <w:rFonts w:ascii="Calibri" w:eastAsia="Times New Roman" w:hAnsi="Calibri" w:cs="Times New Roman"/>
                <w:color w:val="000000"/>
              </w:rPr>
              <w:t xml:space="preserve"> </w:t>
            </w:r>
            <w:r w:rsidR="00B056B9" w:rsidRPr="00B0505A">
              <w:rPr>
                <w:rFonts w:ascii="Calibri" w:eastAsia="Times New Roman" w:hAnsi="Calibri" w:cs="Times New Roman"/>
                <w:color w:val="000000"/>
              </w:rPr>
              <w:t>Ngritja e kapaciteteve institucionale në fushën e mbrojtjes së të dhënave personale</w:t>
            </w:r>
          </w:p>
        </w:tc>
        <w:tc>
          <w:tcPr>
            <w:tcW w:w="2226" w:type="dxa"/>
            <w:shd w:val="clear" w:color="auto" w:fill="auto"/>
            <w:noWrap/>
            <w:vAlign w:val="bottom"/>
            <w:hideMark/>
          </w:tcPr>
          <w:p w:rsidR="00B056B9" w:rsidRPr="00F85AFC" w:rsidRDefault="00275A94" w:rsidP="00876645">
            <w:pPr>
              <w:spacing w:after="0" w:line="240" w:lineRule="auto"/>
              <w:rPr>
                <w:rFonts w:eastAsia="Times New Roman"/>
                <w:b/>
                <w:color w:val="FF0000"/>
              </w:rPr>
            </w:pPr>
            <w:r>
              <w:rPr>
                <w:rFonts w:eastAsia="Times New Roman"/>
                <w:b/>
                <w:color w:val="000000"/>
              </w:rPr>
              <w:t>Zyrtari për Mbrojtjen e të Dhënave Personale</w:t>
            </w:r>
            <w:r w:rsidR="006F02D9">
              <w:rPr>
                <w:rFonts w:eastAsia="Times New Roman"/>
                <w:b/>
                <w:color w:val="000000"/>
              </w:rPr>
              <w:t xml:space="preserve"> &amp; Njësia për Personel </w:t>
            </w:r>
            <w:r w:rsidR="00F85AFC">
              <w:rPr>
                <w:rFonts w:eastAsia="Times New Roman"/>
                <w:b/>
                <w:color w:val="FF0000"/>
              </w:rPr>
              <w:t>(pyetja 2)</w:t>
            </w:r>
          </w:p>
          <w:p w:rsidR="006E6722" w:rsidRDefault="006E6722" w:rsidP="00876645">
            <w:pPr>
              <w:spacing w:after="0" w:line="240" w:lineRule="auto"/>
              <w:rPr>
                <w:rFonts w:eastAsia="Times New Roman"/>
                <w:b/>
                <w:color w:val="000000"/>
              </w:rPr>
            </w:pPr>
          </w:p>
          <w:p w:rsidR="006E6722" w:rsidRDefault="006E6722" w:rsidP="00876645">
            <w:pPr>
              <w:spacing w:after="0" w:line="240" w:lineRule="auto"/>
              <w:rPr>
                <w:rFonts w:eastAsia="Times New Roman"/>
                <w:b/>
                <w:color w:val="000000"/>
              </w:rPr>
            </w:pPr>
          </w:p>
          <w:p w:rsidR="006E6722" w:rsidRDefault="006E6722" w:rsidP="00876645">
            <w:pPr>
              <w:spacing w:after="0" w:line="240" w:lineRule="auto"/>
              <w:rPr>
                <w:rFonts w:eastAsia="Times New Roman"/>
                <w:b/>
                <w:color w:val="000000"/>
              </w:rPr>
            </w:pPr>
          </w:p>
          <w:p w:rsidR="006E6722" w:rsidRDefault="006E6722" w:rsidP="00876645">
            <w:pPr>
              <w:spacing w:after="0" w:line="240" w:lineRule="auto"/>
              <w:rPr>
                <w:rFonts w:eastAsia="Times New Roman"/>
                <w:b/>
                <w:color w:val="000000"/>
              </w:rPr>
            </w:pPr>
          </w:p>
          <w:p w:rsidR="006E6722" w:rsidRDefault="006E6722" w:rsidP="00876645">
            <w:pPr>
              <w:spacing w:after="0" w:line="240" w:lineRule="auto"/>
              <w:rPr>
                <w:rFonts w:eastAsia="Times New Roman"/>
                <w:b/>
                <w:color w:val="000000"/>
              </w:rPr>
            </w:pPr>
          </w:p>
          <w:p w:rsidR="006E6722" w:rsidRDefault="006E6722" w:rsidP="00876645">
            <w:pPr>
              <w:spacing w:after="0" w:line="240" w:lineRule="auto"/>
              <w:rPr>
                <w:rFonts w:eastAsia="Times New Roman"/>
                <w:b/>
                <w:color w:val="000000"/>
              </w:rPr>
            </w:pPr>
          </w:p>
          <w:p w:rsidR="006E6722" w:rsidRDefault="006E6722" w:rsidP="00876645">
            <w:pPr>
              <w:spacing w:after="0" w:line="240" w:lineRule="auto"/>
              <w:rPr>
                <w:rFonts w:eastAsia="Times New Roman"/>
                <w:b/>
                <w:color w:val="000000"/>
              </w:rPr>
            </w:pPr>
          </w:p>
          <w:p w:rsidR="006E6722" w:rsidRDefault="006E6722" w:rsidP="00876645">
            <w:pPr>
              <w:spacing w:after="0" w:line="240" w:lineRule="auto"/>
              <w:rPr>
                <w:rFonts w:eastAsia="Times New Roman"/>
                <w:b/>
                <w:color w:val="000000"/>
              </w:rPr>
            </w:pPr>
          </w:p>
          <w:p w:rsidR="006E6722" w:rsidRDefault="006E6722" w:rsidP="00876645">
            <w:pPr>
              <w:spacing w:after="0" w:line="240" w:lineRule="auto"/>
              <w:rPr>
                <w:rFonts w:eastAsia="Times New Roman"/>
                <w:b/>
                <w:color w:val="000000"/>
              </w:rPr>
            </w:pPr>
          </w:p>
          <w:p w:rsidR="006E6722" w:rsidRDefault="006E6722" w:rsidP="00876645">
            <w:pPr>
              <w:spacing w:after="0" w:line="240" w:lineRule="auto"/>
              <w:rPr>
                <w:rFonts w:eastAsia="Times New Roman"/>
                <w:b/>
                <w:color w:val="000000"/>
              </w:rPr>
            </w:pPr>
          </w:p>
          <w:p w:rsidR="006E6722" w:rsidRPr="00B0505A" w:rsidRDefault="006E6722" w:rsidP="00876645">
            <w:pPr>
              <w:spacing w:after="0" w:line="240" w:lineRule="auto"/>
              <w:rPr>
                <w:rFonts w:ascii="Calibri" w:eastAsia="Times New Roman" w:hAnsi="Calibri" w:cs="Times New Roman"/>
                <w:color w:val="000000"/>
              </w:rPr>
            </w:pPr>
          </w:p>
        </w:tc>
        <w:tc>
          <w:tcPr>
            <w:tcW w:w="3240" w:type="dxa"/>
            <w:shd w:val="clear" w:color="auto" w:fill="auto"/>
            <w:hideMark/>
          </w:tcPr>
          <w:p w:rsidR="006E6722" w:rsidRDefault="00573ED4" w:rsidP="006E6722">
            <w:pPr>
              <w:spacing w:after="240" w:line="240" w:lineRule="auto"/>
              <w:rPr>
                <w:rFonts w:ascii="Calibri" w:eastAsia="Times New Roman" w:hAnsi="Calibri" w:cs="Times New Roman"/>
                <w:color w:val="000000"/>
              </w:rPr>
            </w:pPr>
            <w:r>
              <w:rPr>
                <w:rFonts w:ascii="Calibri" w:eastAsia="Times New Roman" w:hAnsi="Calibri" w:cs="Times New Roman"/>
                <w:color w:val="000000"/>
              </w:rPr>
              <w:t>1</w:t>
            </w:r>
            <w:r w:rsidR="00E958A5">
              <w:rPr>
                <w:rFonts w:ascii="Calibri" w:eastAsia="Times New Roman" w:hAnsi="Calibri" w:cs="Times New Roman"/>
                <w:color w:val="000000"/>
              </w:rPr>
              <w:t xml:space="preserve">. </w:t>
            </w:r>
            <w:r w:rsidR="00B056B9" w:rsidRPr="00B0505A">
              <w:rPr>
                <w:rFonts w:ascii="Calibri" w:eastAsia="Times New Roman" w:hAnsi="Calibri" w:cs="Times New Roman"/>
                <w:color w:val="000000"/>
              </w:rPr>
              <w:t xml:space="preserve">Sa është numri i trajnimeve për zyrtarin për mbrojtjen e të dhënave personale në komunën tuaj?    </w:t>
            </w:r>
            <w:r w:rsidR="008E7BEA">
              <w:rPr>
                <w:rFonts w:ascii="Calibri" w:eastAsia="Times New Roman" w:hAnsi="Calibri" w:cs="Times New Roman"/>
                <w:color w:val="000000"/>
              </w:rPr>
              <w:br/>
              <w:t xml:space="preserve">         </w:t>
            </w:r>
            <w:r w:rsidR="00B056B9" w:rsidRPr="00B0505A">
              <w:rPr>
                <w:rFonts w:ascii="Calibri" w:eastAsia="Times New Roman" w:hAnsi="Calibri" w:cs="Times New Roman"/>
                <w:color w:val="000000"/>
              </w:rPr>
              <w:t xml:space="preserve">                                             </w:t>
            </w:r>
            <w:r>
              <w:rPr>
                <w:rFonts w:ascii="Calibri" w:eastAsia="Times New Roman" w:hAnsi="Calibri" w:cs="Times New Roman"/>
                <w:color w:val="000000"/>
              </w:rPr>
              <w:t xml:space="preserve">      </w:t>
            </w:r>
            <w:r w:rsidR="00B056B9" w:rsidRPr="00B0505A">
              <w:rPr>
                <w:rFonts w:ascii="Calibri" w:eastAsia="Times New Roman" w:hAnsi="Calibri" w:cs="Times New Roman"/>
                <w:color w:val="000000"/>
              </w:rPr>
              <w:t xml:space="preserve">     </w:t>
            </w:r>
            <w:r>
              <w:rPr>
                <w:rFonts w:ascii="Calibri" w:eastAsia="Times New Roman" w:hAnsi="Calibri" w:cs="Times New Roman"/>
                <w:color w:val="000000"/>
              </w:rPr>
              <w:t>2</w:t>
            </w:r>
            <w:r w:rsidR="00B056B9" w:rsidRPr="00B0505A">
              <w:rPr>
                <w:rFonts w:ascii="Calibri" w:eastAsia="Times New Roman" w:hAnsi="Calibri" w:cs="Times New Roman"/>
                <w:color w:val="000000"/>
              </w:rPr>
              <w:t>.</w:t>
            </w:r>
            <w:r w:rsidR="006E6722">
              <w:rPr>
                <w:rFonts w:ascii="Calibri" w:eastAsia="Times New Roman" w:hAnsi="Calibri" w:cs="Times New Roman"/>
                <w:color w:val="000000"/>
              </w:rPr>
              <w:t xml:space="preserve"> </w:t>
            </w:r>
            <w:r w:rsidR="00B056B9" w:rsidRPr="00B0505A">
              <w:rPr>
                <w:rFonts w:ascii="Calibri" w:eastAsia="Times New Roman" w:hAnsi="Calibri" w:cs="Times New Roman"/>
                <w:color w:val="000000"/>
              </w:rPr>
              <w:t xml:space="preserve">A është funksionalizuar baza e të dhënave personale për zyrtarët komunal?   </w:t>
            </w:r>
          </w:p>
          <w:p w:rsidR="00B056B9" w:rsidRPr="00B0505A" w:rsidRDefault="00E958A5" w:rsidP="006E6722">
            <w:pPr>
              <w:spacing w:after="240" w:line="240" w:lineRule="auto"/>
              <w:rPr>
                <w:rFonts w:ascii="Calibri" w:eastAsia="Times New Roman" w:hAnsi="Calibri" w:cs="Times New Roman"/>
                <w:color w:val="000000"/>
              </w:rPr>
            </w:pPr>
            <w:r>
              <w:rPr>
                <w:rFonts w:ascii="Calibri" w:eastAsia="Times New Roman" w:hAnsi="Calibri" w:cs="Times New Roman"/>
                <w:color w:val="000000"/>
              </w:rPr>
              <w:t>4</w:t>
            </w:r>
            <w:r w:rsidR="00B056B9" w:rsidRPr="00B0505A">
              <w:rPr>
                <w:rFonts w:ascii="Calibri" w:eastAsia="Times New Roman" w:hAnsi="Calibri" w:cs="Times New Roman"/>
                <w:color w:val="000000"/>
              </w:rPr>
              <w:t>.</w:t>
            </w:r>
            <w:r w:rsidR="006E6722">
              <w:rPr>
                <w:rFonts w:ascii="Calibri" w:eastAsia="Times New Roman" w:hAnsi="Calibri" w:cs="Times New Roman"/>
                <w:color w:val="000000"/>
              </w:rPr>
              <w:t xml:space="preserve"> </w:t>
            </w:r>
            <w:r w:rsidR="00B056B9" w:rsidRPr="00B0505A">
              <w:rPr>
                <w:rFonts w:ascii="Calibri" w:eastAsia="Times New Roman" w:hAnsi="Calibri" w:cs="Times New Roman"/>
                <w:color w:val="000000"/>
              </w:rPr>
              <w:t>Sa është numri i trajnimeve të organizuara nga ASHMDHP?</w:t>
            </w:r>
          </w:p>
        </w:tc>
        <w:tc>
          <w:tcPr>
            <w:tcW w:w="270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B056B9" w:rsidRPr="00B0505A" w:rsidRDefault="00B056B9" w:rsidP="00876645">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6E6722" w:rsidRPr="00B0505A" w:rsidTr="005B1A94">
        <w:trPr>
          <w:trHeight w:val="2115"/>
        </w:trPr>
        <w:tc>
          <w:tcPr>
            <w:tcW w:w="2155" w:type="dxa"/>
            <w:vMerge/>
            <w:vAlign w:val="center"/>
            <w:hideMark/>
          </w:tcPr>
          <w:p w:rsidR="006E6722" w:rsidRPr="00B0505A" w:rsidRDefault="006E6722" w:rsidP="006E6722">
            <w:pPr>
              <w:spacing w:after="0" w:line="240" w:lineRule="auto"/>
              <w:rPr>
                <w:rFonts w:ascii="Calibri" w:eastAsia="Times New Roman" w:hAnsi="Calibri" w:cs="Times New Roman"/>
                <w:b/>
                <w:bCs/>
                <w:color w:val="000000"/>
              </w:rPr>
            </w:pPr>
          </w:p>
        </w:tc>
        <w:tc>
          <w:tcPr>
            <w:tcW w:w="2610" w:type="dxa"/>
            <w:shd w:val="clear" w:color="auto" w:fill="auto"/>
            <w:hideMark/>
          </w:tcPr>
          <w:p w:rsidR="006E6722" w:rsidRPr="00B0505A" w:rsidRDefault="00547022" w:rsidP="006E6722">
            <w:pPr>
              <w:spacing w:after="0" w:line="240" w:lineRule="auto"/>
              <w:rPr>
                <w:rFonts w:ascii="Calibri" w:eastAsia="Times New Roman" w:hAnsi="Calibri" w:cs="Times New Roman"/>
                <w:color w:val="000000"/>
              </w:rPr>
            </w:pPr>
            <w:r>
              <w:rPr>
                <w:rFonts w:ascii="Calibri" w:eastAsia="Times New Roman" w:hAnsi="Calibri" w:cs="Times New Roman"/>
                <w:color w:val="000000"/>
              </w:rPr>
              <w:t>5</w:t>
            </w:r>
            <w:r w:rsidR="006E6722" w:rsidRPr="00B0505A">
              <w:rPr>
                <w:rFonts w:ascii="Calibri" w:eastAsia="Times New Roman" w:hAnsi="Calibri" w:cs="Times New Roman"/>
                <w:color w:val="000000"/>
              </w:rPr>
              <w:t>.2.</w:t>
            </w:r>
            <w:r w:rsidR="006E6722">
              <w:rPr>
                <w:rFonts w:ascii="Calibri" w:eastAsia="Times New Roman" w:hAnsi="Calibri" w:cs="Times New Roman"/>
                <w:color w:val="000000"/>
              </w:rPr>
              <w:t xml:space="preserve"> </w:t>
            </w:r>
            <w:r w:rsidR="006E6722" w:rsidRPr="00B0505A">
              <w:rPr>
                <w:rFonts w:ascii="Calibri" w:eastAsia="Times New Roman" w:hAnsi="Calibri" w:cs="Times New Roman"/>
                <w:color w:val="000000"/>
              </w:rPr>
              <w:t>Duhet siguruar që Zyrat Komunale të Gjendjes Civile (ZKGJC) dhe zyrat e vendit të plotësojnë kriteret e sigurisë për regjistrimin civil, por edhe kriteret e ruajtjes dhe mbajtjes së dokumenteve personale</w:t>
            </w:r>
          </w:p>
        </w:tc>
        <w:tc>
          <w:tcPr>
            <w:tcW w:w="2226" w:type="dxa"/>
            <w:shd w:val="clear" w:color="auto" w:fill="auto"/>
            <w:noWrap/>
            <w:vAlign w:val="bottom"/>
            <w:hideMark/>
          </w:tcPr>
          <w:p w:rsidR="006E6722" w:rsidRDefault="006E6722" w:rsidP="006E6722">
            <w:pPr>
              <w:spacing w:after="0" w:line="240" w:lineRule="auto"/>
              <w:rPr>
                <w:rFonts w:eastAsia="Times New Roman"/>
                <w:b/>
                <w:color w:val="000000"/>
              </w:rPr>
            </w:pPr>
            <w:r>
              <w:rPr>
                <w:rFonts w:eastAsia="Times New Roman"/>
                <w:b/>
                <w:color w:val="000000"/>
              </w:rPr>
              <w:t>Drejtoria e Administratës</w:t>
            </w:r>
            <w:r w:rsidR="00275A94">
              <w:rPr>
                <w:rFonts w:eastAsia="Times New Roman"/>
                <w:b/>
                <w:color w:val="000000"/>
              </w:rPr>
              <w:t xml:space="preserve"> së Përgjithshme</w:t>
            </w:r>
          </w:p>
          <w:p w:rsidR="006E6722" w:rsidRDefault="006E6722" w:rsidP="006E6722">
            <w:pPr>
              <w:spacing w:after="0" w:line="240" w:lineRule="auto"/>
              <w:rPr>
                <w:rFonts w:eastAsia="Times New Roman"/>
                <w:b/>
                <w:color w:val="000000"/>
              </w:rPr>
            </w:pPr>
          </w:p>
          <w:p w:rsidR="006E6722" w:rsidRDefault="006E6722" w:rsidP="006E6722">
            <w:pPr>
              <w:spacing w:after="0" w:line="240" w:lineRule="auto"/>
              <w:rPr>
                <w:rFonts w:eastAsia="Times New Roman"/>
                <w:b/>
                <w:color w:val="000000"/>
              </w:rPr>
            </w:pPr>
          </w:p>
          <w:p w:rsidR="006E6722" w:rsidRDefault="006E6722" w:rsidP="006E6722">
            <w:pPr>
              <w:spacing w:after="0" w:line="240" w:lineRule="auto"/>
              <w:rPr>
                <w:rFonts w:eastAsia="Times New Roman"/>
                <w:b/>
                <w:color w:val="000000"/>
              </w:rPr>
            </w:pPr>
          </w:p>
          <w:p w:rsidR="006E6722" w:rsidRDefault="006E6722" w:rsidP="006E6722">
            <w:pPr>
              <w:spacing w:after="0" w:line="240" w:lineRule="auto"/>
              <w:rPr>
                <w:rFonts w:eastAsia="Times New Roman"/>
                <w:b/>
                <w:color w:val="000000"/>
              </w:rPr>
            </w:pPr>
          </w:p>
          <w:p w:rsidR="006E6722" w:rsidRDefault="006E6722" w:rsidP="006E6722">
            <w:pPr>
              <w:spacing w:after="0" w:line="240" w:lineRule="auto"/>
              <w:rPr>
                <w:rFonts w:eastAsia="Times New Roman"/>
                <w:b/>
                <w:color w:val="000000"/>
              </w:rPr>
            </w:pPr>
          </w:p>
          <w:p w:rsidR="006E6722" w:rsidRDefault="006E6722" w:rsidP="006E6722">
            <w:pPr>
              <w:spacing w:after="0" w:line="240" w:lineRule="auto"/>
              <w:rPr>
                <w:rFonts w:eastAsia="Times New Roman"/>
                <w:b/>
                <w:color w:val="000000"/>
              </w:rPr>
            </w:pPr>
          </w:p>
          <w:p w:rsidR="006E6722" w:rsidRPr="00724C65" w:rsidRDefault="006E6722" w:rsidP="006E6722">
            <w:pPr>
              <w:spacing w:after="0" w:line="240" w:lineRule="auto"/>
              <w:rPr>
                <w:rFonts w:eastAsia="Times New Roman"/>
                <w:b/>
                <w:color w:val="000000"/>
              </w:rPr>
            </w:pPr>
          </w:p>
        </w:tc>
        <w:tc>
          <w:tcPr>
            <w:tcW w:w="3240" w:type="dxa"/>
            <w:shd w:val="clear" w:color="auto" w:fill="auto"/>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1.</w:t>
            </w:r>
            <w:r>
              <w:rPr>
                <w:rFonts w:ascii="Calibri" w:eastAsia="Times New Roman" w:hAnsi="Calibri" w:cs="Times New Roman"/>
                <w:color w:val="000000"/>
              </w:rPr>
              <w:t xml:space="preserve"> </w:t>
            </w:r>
            <w:r w:rsidRPr="00B0505A">
              <w:rPr>
                <w:rFonts w:ascii="Calibri" w:eastAsia="Times New Roman" w:hAnsi="Calibri" w:cs="Times New Roman"/>
                <w:color w:val="000000"/>
              </w:rPr>
              <w:t>A është ngritur siguria fizike e dokumentacionit (roja fizike, vendosja e kamerave, grilat, kasafortat, etj.)?</w:t>
            </w:r>
            <w:r>
              <w:rPr>
                <w:rFonts w:ascii="Calibri" w:eastAsia="Times New Roman" w:hAnsi="Calibri" w:cs="Times New Roman"/>
                <w:color w:val="000000"/>
              </w:rPr>
              <w:br/>
            </w:r>
            <w:r w:rsidRPr="00B0505A">
              <w:rPr>
                <w:rFonts w:ascii="Calibri" w:eastAsia="Times New Roman" w:hAnsi="Calibri" w:cs="Times New Roman"/>
                <w:color w:val="000000"/>
              </w:rPr>
              <w:br/>
              <w:t xml:space="preserve">2. A mbahen librat fizik në komunën tuaj? Nëse jo, kur do fillohet të bëhet kjo?  </w:t>
            </w:r>
          </w:p>
        </w:tc>
        <w:tc>
          <w:tcPr>
            <w:tcW w:w="270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6E6722" w:rsidRPr="00B0505A" w:rsidTr="005B1A94">
        <w:trPr>
          <w:trHeight w:val="2115"/>
        </w:trPr>
        <w:tc>
          <w:tcPr>
            <w:tcW w:w="2155" w:type="dxa"/>
            <w:vMerge/>
            <w:vAlign w:val="center"/>
            <w:hideMark/>
          </w:tcPr>
          <w:p w:rsidR="006E6722" w:rsidRPr="00B0505A" w:rsidRDefault="006E6722" w:rsidP="006E6722">
            <w:pPr>
              <w:spacing w:after="0" w:line="240" w:lineRule="auto"/>
              <w:rPr>
                <w:rFonts w:ascii="Calibri" w:eastAsia="Times New Roman" w:hAnsi="Calibri" w:cs="Times New Roman"/>
                <w:b/>
                <w:bCs/>
                <w:color w:val="000000"/>
              </w:rPr>
            </w:pPr>
          </w:p>
        </w:tc>
        <w:tc>
          <w:tcPr>
            <w:tcW w:w="2610" w:type="dxa"/>
            <w:shd w:val="clear" w:color="auto" w:fill="auto"/>
            <w:hideMark/>
          </w:tcPr>
          <w:p w:rsidR="006E6722" w:rsidRPr="00B0505A" w:rsidRDefault="00547022" w:rsidP="006E6722">
            <w:pPr>
              <w:spacing w:after="0" w:line="240" w:lineRule="auto"/>
              <w:rPr>
                <w:rFonts w:ascii="Calibri" w:eastAsia="Times New Roman" w:hAnsi="Calibri" w:cs="Times New Roman"/>
                <w:color w:val="000000"/>
              </w:rPr>
            </w:pPr>
            <w:r>
              <w:rPr>
                <w:rFonts w:ascii="Calibri" w:eastAsia="Times New Roman" w:hAnsi="Calibri" w:cs="Times New Roman"/>
                <w:color w:val="000000"/>
              </w:rPr>
              <w:t>5</w:t>
            </w:r>
            <w:r w:rsidR="006E6722" w:rsidRPr="00B0505A">
              <w:rPr>
                <w:rFonts w:ascii="Calibri" w:eastAsia="Times New Roman" w:hAnsi="Calibri" w:cs="Times New Roman"/>
                <w:color w:val="000000"/>
              </w:rPr>
              <w:t>.3.</w:t>
            </w:r>
            <w:r w:rsidR="006E6722">
              <w:rPr>
                <w:rFonts w:ascii="Calibri" w:eastAsia="Times New Roman" w:hAnsi="Calibri" w:cs="Times New Roman"/>
                <w:color w:val="000000"/>
              </w:rPr>
              <w:t xml:space="preserve"> </w:t>
            </w:r>
            <w:r w:rsidR="006E6722" w:rsidRPr="00B0505A">
              <w:rPr>
                <w:rFonts w:ascii="Calibri" w:eastAsia="Times New Roman" w:hAnsi="Calibri" w:cs="Times New Roman"/>
                <w:color w:val="000000"/>
              </w:rPr>
              <w:t xml:space="preserve">Verifikimi i kërkesave të personave të riatdhesuar, respektivisht tek gjendja civile në komuna, si dhe përmes Zyrës për Komunitete dhe Kthim (ZKK) dhe Komisionit Komunal për </w:t>
            </w:r>
            <w:r w:rsidR="006E6722" w:rsidRPr="00B0505A">
              <w:rPr>
                <w:rFonts w:ascii="Calibri" w:eastAsia="Times New Roman" w:hAnsi="Calibri" w:cs="Times New Roman"/>
                <w:color w:val="000000"/>
              </w:rPr>
              <w:lastRenderedPageBreak/>
              <w:t>Ri-integrim</w:t>
            </w:r>
          </w:p>
        </w:tc>
        <w:tc>
          <w:tcPr>
            <w:tcW w:w="2226" w:type="dxa"/>
            <w:shd w:val="clear" w:color="auto" w:fill="auto"/>
            <w:noWrap/>
            <w:vAlign w:val="bottom"/>
            <w:hideMark/>
          </w:tcPr>
          <w:p w:rsidR="006E6722" w:rsidRDefault="00275A94" w:rsidP="006E6722">
            <w:pPr>
              <w:spacing w:after="0" w:line="240" w:lineRule="auto"/>
              <w:rPr>
                <w:rFonts w:eastAsia="Calibri"/>
                <w:b/>
                <w:lang w:val="de-DE"/>
              </w:rPr>
            </w:pPr>
            <w:r>
              <w:rPr>
                <w:rFonts w:eastAsia="Calibri"/>
                <w:b/>
                <w:lang w:val="de-DE"/>
              </w:rPr>
              <w:lastRenderedPageBreak/>
              <w:t>Zyra</w:t>
            </w:r>
            <w:r w:rsidR="006E6722" w:rsidRPr="001E2B8A">
              <w:rPr>
                <w:rFonts w:eastAsia="Calibri"/>
                <w:b/>
                <w:lang w:val="de-DE"/>
              </w:rPr>
              <w:t xml:space="preserve"> për Komunitete dhe Kthim</w:t>
            </w:r>
          </w:p>
          <w:p w:rsidR="006E6722" w:rsidRDefault="006E6722" w:rsidP="006E6722">
            <w:pPr>
              <w:spacing w:after="0" w:line="240" w:lineRule="auto"/>
              <w:rPr>
                <w:rFonts w:eastAsia="Calibri"/>
                <w:b/>
                <w:lang w:val="de-DE"/>
              </w:rPr>
            </w:pPr>
          </w:p>
          <w:p w:rsidR="006E6722" w:rsidRDefault="006E6722" w:rsidP="006E6722">
            <w:pPr>
              <w:spacing w:after="0" w:line="240" w:lineRule="auto"/>
              <w:rPr>
                <w:rFonts w:eastAsia="Calibri"/>
                <w:b/>
                <w:lang w:val="de-DE"/>
              </w:rPr>
            </w:pPr>
          </w:p>
          <w:p w:rsidR="006E6722" w:rsidRDefault="006E6722" w:rsidP="006E6722">
            <w:pPr>
              <w:spacing w:after="0" w:line="240" w:lineRule="auto"/>
              <w:rPr>
                <w:rFonts w:eastAsia="Calibri"/>
                <w:b/>
                <w:lang w:val="de-DE"/>
              </w:rPr>
            </w:pPr>
          </w:p>
          <w:p w:rsidR="006E6722" w:rsidRDefault="006E6722" w:rsidP="006E6722">
            <w:pPr>
              <w:spacing w:after="0" w:line="240" w:lineRule="auto"/>
              <w:rPr>
                <w:rFonts w:eastAsia="Calibri"/>
                <w:b/>
                <w:lang w:val="de-DE"/>
              </w:rPr>
            </w:pPr>
          </w:p>
          <w:p w:rsidR="006E6722" w:rsidRDefault="006E6722" w:rsidP="006E6722">
            <w:pPr>
              <w:spacing w:after="0" w:line="240" w:lineRule="auto"/>
              <w:rPr>
                <w:rFonts w:eastAsia="Calibri"/>
                <w:b/>
                <w:lang w:val="de-DE"/>
              </w:rPr>
            </w:pPr>
          </w:p>
          <w:p w:rsidR="006E6722" w:rsidRPr="00B0505A" w:rsidRDefault="006E6722" w:rsidP="006E6722">
            <w:pPr>
              <w:spacing w:after="0" w:line="240" w:lineRule="auto"/>
              <w:rPr>
                <w:rFonts w:ascii="Calibri" w:eastAsia="Times New Roman" w:hAnsi="Calibri" w:cs="Times New Roman"/>
                <w:color w:val="000000"/>
              </w:rPr>
            </w:pPr>
          </w:p>
        </w:tc>
        <w:tc>
          <w:tcPr>
            <w:tcW w:w="3240" w:type="dxa"/>
            <w:shd w:val="clear" w:color="auto" w:fill="auto"/>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1.</w:t>
            </w:r>
            <w:r>
              <w:rPr>
                <w:rFonts w:ascii="Calibri" w:eastAsia="Times New Roman" w:hAnsi="Calibri" w:cs="Times New Roman"/>
                <w:color w:val="000000"/>
              </w:rPr>
              <w:t xml:space="preserve"> </w:t>
            </w:r>
            <w:r w:rsidRPr="00B0505A">
              <w:rPr>
                <w:rFonts w:ascii="Calibri" w:eastAsia="Times New Roman" w:hAnsi="Calibri" w:cs="Times New Roman"/>
                <w:color w:val="000000"/>
              </w:rPr>
              <w:t xml:space="preserve">Në Komunën tuaj, a bëhet verifikimi I kërkesave të personave të riatdhesuar përmes Zyrës Komunale të Gjendjes Civile, Zyrës për Komunitete dhe Kthim, si dhe Komisionit Komunal për Ri-integrim? </w:t>
            </w:r>
          </w:p>
        </w:tc>
        <w:tc>
          <w:tcPr>
            <w:tcW w:w="270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6E6722" w:rsidRPr="00B0505A" w:rsidTr="005B1A94">
        <w:trPr>
          <w:trHeight w:val="6915"/>
        </w:trPr>
        <w:tc>
          <w:tcPr>
            <w:tcW w:w="2155" w:type="dxa"/>
            <w:vMerge/>
            <w:vAlign w:val="center"/>
            <w:hideMark/>
          </w:tcPr>
          <w:p w:rsidR="006E6722" w:rsidRPr="00B0505A" w:rsidRDefault="006E6722" w:rsidP="006E6722">
            <w:pPr>
              <w:spacing w:after="0" w:line="240" w:lineRule="auto"/>
              <w:rPr>
                <w:rFonts w:ascii="Calibri" w:eastAsia="Times New Roman" w:hAnsi="Calibri" w:cs="Times New Roman"/>
                <w:b/>
                <w:bCs/>
                <w:color w:val="000000"/>
              </w:rPr>
            </w:pPr>
          </w:p>
        </w:tc>
        <w:tc>
          <w:tcPr>
            <w:tcW w:w="2610" w:type="dxa"/>
            <w:shd w:val="clear" w:color="auto" w:fill="auto"/>
            <w:hideMark/>
          </w:tcPr>
          <w:p w:rsidR="006E6722" w:rsidRPr="00B0505A" w:rsidRDefault="00547022" w:rsidP="006E6722">
            <w:pPr>
              <w:spacing w:after="0" w:line="240" w:lineRule="auto"/>
              <w:rPr>
                <w:rFonts w:ascii="Calibri" w:eastAsia="Times New Roman" w:hAnsi="Calibri" w:cs="Times New Roman"/>
                <w:color w:val="000000"/>
              </w:rPr>
            </w:pPr>
            <w:r>
              <w:rPr>
                <w:rFonts w:ascii="Calibri" w:eastAsia="Times New Roman" w:hAnsi="Calibri" w:cs="Times New Roman"/>
                <w:color w:val="000000"/>
              </w:rPr>
              <w:t>5</w:t>
            </w:r>
            <w:r w:rsidR="006E6722" w:rsidRPr="00B0505A">
              <w:rPr>
                <w:rFonts w:ascii="Calibri" w:eastAsia="Times New Roman" w:hAnsi="Calibri" w:cs="Times New Roman"/>
                <w:color w:val="000000"/>
              </w:rPr>
              <w:t>.4.</w:t>
            </w:r>
            <w:r w:rsidR="000F15A6">
              <w:rPr>
                <w:rFonts w:ascii="Calibri" w:eastAsia="Times New Roman" w:hAnsi="Calibri" w:cs="Times New Roman"/>
                <w:color w:val="000000"/>
              </w:rPr>
              <w:t xml:space="preserve"> </w:t>
            </w:r>
            <w:r w:rsidR="006E6722" w:rsidRPr="00B0505A">
              <w:rPr>
                <w:rFonts w:ascii="Calibri" w:eastAsia="Times New Roman" w:hAnsi="Calibri" w:cs="Times New Roman"/>
                <w:color w:val="000000"/>
              </w:rPr>
              <w:t>Ofrimi i mundësive për kthim për personat e zhvendosur</w:t>
            </w:r>
          </w:p>
        </w:tc>
        <w:tc>
          <w:tcPr>
            <w:tcW w:w="2226" w:type="dxa"/>
            <w:shd w:val="clear" w:color="auto" w:fill="auto"/>
            <w:noWrap/>
            <w:vAlign w:val="bottom"/>
            <w:hideMark/>
          </w:tcPr>
          <w:p w:rsidR="006E6722" w:rsidRDefault="002078B5" w:rsidP="000F15A6">
            <w:pPr>
              <w:spacing w:after="0" w:line="240" w:lineRule="auto"/>
              <w:rPr>
                <w:rFonts w:eastAsia="Times New Roman"/>
                <w:b/>
                <w:color w:val="000000"/>
              </w:rPr>
            </w:pPr>
            <w:r>
              <w:rPr>
                <w:rFonts w:eastAsia="Times New Roman"/>
                <w:b/>
                <w:color w:val="000000"/>
              </w:rPr>
              <w:t>Zyra për Komunitete dhe Kthim</w:t>
            </w:r>
          </w:p>
          <w:p w:rsidR="000F15A6" w:rsidRDefault="000F15A6" w:rsidP="000F15A6">
            <w:pPr>
              <w:spacing w:after="0" w:line="240" w:lineRule="auto"/>
              <w:rPr>
                <w:rFonts w:eastAsia="Times New Roman"/>
                <w:b/>
                <w:color w:val="000000"/>
              </w:rPr>
            </w:pPr>
          </w:p>
          <w:p w:rsidR="000F15A6" w:rsidRDefault="000F15A6" w:rsidP="000F15A6">
            <w:pPr>
              <w:spacing w:after="0" w:line="240" w:lineRule="auto"/>
              <w:rPr>
                <w:rFonts w:eastAsia="Times New Roman"/>
                <w:b/>
                <w:color w:val="000000"/>
              </w:rPr>
            </w:pPr>
          </w:p>
          <w:p w:rsidR="000F15A6" w:rsidRDefault="000F15A6" w:rsidP="000F15A6">
            <w:pPr>
              <w:spacing w:after="0" w:line="240" w:lineRule="auto"/>
              <w:rPr>
                <w:rFonts w:eastAsia="Times New Roman"/>
                <w:b/>
                <w:color w:val="000000"/>
              </w:rPr>
            </w:pPr>
          </w:p>
          <w:p w:rsidR="000F15A6" w:rsidRDefault="000F15A6" w:rsidP="000F15A6">
            <w:pPr>
              <w:spacing w:after="0" w:line="240" w:lineRule="auto"/>
              <w:rPr>
                <w:rFonts w:eastAsia="Times New Roman"/>
                <w:b/>
                <w:color w:val="000000"/>
              </w:rPr>
            </w:pPr>
          </w:p>
          <w:p w:rsidR="000F15A6" w:rsidRDefault="000F15A6" w:rsidP="000F15A6">
            <w:pPr>
              <w:spacing w:after="0" w:line="240" w:lineRule="auto"/>
              <w:rPr>
                <w:rFonts w:eastAsia="Times New Roman"/>
                <w:b/>
                <w:color w:val="000000"/>
              </w:rPr>
            </w:pPr>
          </w:p>
          <w:p w:rsidR="000F15A6" w:rsidRDefault="000F15A6" w:rsidP="000F15A6">
            <w:pPr>
              <w:spacing w:after="0" w:line="240" w:lineRule="auto"/>
              <w:rPr>
                <w:rFonts w:eastAsia="Times New Roman"/>
                <w:b/>
                <w:color w:val="000000"/>
              </w:rPr>
            </w:pPr>
          </w:p>
          <w:p w:rsidR="000F15A6" w:rsidRDefault="000F15A6" w:rsidP="000F15A6">
            <w:pPr>
              <w:spacing w:after="0" w:line="240" w:lineRule="auto"/>
              <w:rPr>
                <w:rFonts w:eastAsia="Times New Roman"/>
                <w:b/>
                <w:color w:val="000000"/>
              </w:rPr>
            </w:pPr>
          </w:p>
          <w:p w:rsidR="000F15A6" w:rsidRDefault="000F15A6" w:rsidP="000F15A6">
            <w:pPr>
              <w:spacing w:after="0" w:line="240" w:lineRule="auto"/>
              <w:rPr>
                <w:rFonts w:eastAsia="Times New Roman"/>
                <w:b/>
                <w:color w:val="000000"/>
              </w:rPr>
            </w:pPr>
          </w:p>
          <w:p w:rsidR="000F15A6" w:rsidRDefault="000F15A6" w:rsidP="000F15A6">
            <w:pPr>
              <w:spacing w:after="0" w:line="240" w:lineRule="auto"/>
              <w:rPr>
                <w:rFonts w:eastAsia="Times New Roman"/>
                <w:b/>
                <w:color w:val="000000"/>
              </w:rPr>
            </w:pPr>
          </w:p>
          <w:p w:rsidR="000F15A6" w:rsidRDefault="000F15A6" w:rsidP="000F15A6">
            <w:pPr>
              <w:spacing w:after="0" w:line="240" w:lineRule="auto"/>
              <w:rPr>
                <w:rFonts w:eastAsia="Times New Roman"/>
                <w:b/>
                <w:color w:val="000000"/>
              </w:rPr>
            </w:pPr>
          </w:p>
          <w:p w:rsidR="000F15A6" w:rsidRDefault="000F15A6" w:rsidP="000F15A6">
            <w:pPr>
              <w:spacing w:after="0" w:line="240" w:lineRule="auto"/>
              <w:rPr>
                <w:rFonts w:eastAsia="Times New Roman"/>
                <w:b/>
                <w:color w:val="000000"/>
              </w:rPr>
            </w:pPr>
          </w:p>
          <w:p w:rsidR="000F15A6" w:rsidRDefault="000F15A6" w:rsidP="000F15A6">
            <w:pPr>
              <w:spacing w:after="0" w:line="240" w:lineRule="auto"/>
              <w:rPr>
                <w:rFonts w:eastAsia="Times New Roman"/>
                <w:b/>
                <w:color w:val="000000"/>
              </w:rPr>
            </w:pPr>
          </w:p>
          <w:p w:rsidR="000F15A6" w:rsidRDefault="000F15A6" w:rsidP="000F15A6">
            <w:pPr>
              <w:spacing w:after="0" w:line="240" w:lineRule="auto"/>
              <w:rPr>
                <w:rFonts w:eastAsia="Times New Roman"/>
                <w:b/>
                <w:color w:val="000000"/>
              </w:rPr>
            </w:pPr>
          </w:p>
          <w:p w:rsidR="000F15A6" w:rsidRDefault="000F15A6" w:rsidP="000F15A6">
            <w:pPr>
              <w:spacing w:after="0" w:line="240" w:lineRule="auto"/>
              <w:rPr>
                <w:rFonts w:eastAsia="Times New Roman"/>
                <w:b/>
                <w:color w:val="000000"/>
              </w:rPr>
            </w:pPr>
          </w:p>
          <w:p w:rsidR="000F15A6" w:rsidRDefault="000F15A6" w:rsidP="000F15A6">
            <w:pPr>
              <w:spacing w:after="0" w:line="240" w:lineRule="auto"/>
              <w:rPr>
                <w:rFonts w:eastAsia="Times New Roman"/>
                <w:b/>
                <w:color w:val="000000"/>
              </w:rPr>
            </w:pPr>
          </w:p>
          <w:p w:rsidR="000F15A6" w:rsidRDefault="000F15A6" w:rsidP="000F15A6">
            <w:pPr>
              <w:spacing w:after="0" w:line="240" w:lineRule="auto"/>
              <w:rPr>
                <w:rFonts w:eastAsia="Times New Roman"/>
                <w:b/>
                <w:color w:val="000000"/>
              </w:rPr>
            </w:pPr>
          </w:p>
          <w:p w:rsidR="000F15A6" w:rsidRDefault="000F15A6" w:rsidP="000F15A6">
            <w:pPr>
              <w:spacing w:after="0" w:line="240" w:lineRule="auto"/>
              <w:rPr>
                <w:rFonts w:eastAsia="Times New Roman"/>
                <w:b/>
                <w:color w:val="000000"/>
              </w:rPr>
            </w:pPr>
          </w:p>
          <w:p w:rsidR="000F15A6" w:rsidRDefault="000F15A6" w:rsidP="000F15A6">
            <w:pPr>
              <w:spacing w:after="0" w:line="240" w:lineRule="auto"/>
              <w:rPr>
                <w:rFonts w:eastAsia="Times New Roman"/>
                <w:b/>
                <w:color w:val="000000"/>
              </w:rPr>
            </w:pPr>
          </w:p>
          <w:p w:rsidR="000F15A6" w:rsidRDefault="000F15A6" w:rsidP="000F15A6">
            <w:pPr>
              <w:spacing w:after="0" w:line="240" w:lineRule="auto"/>
              <w:rPr>
                <w:rFonts w:eastAsia="Times New Roman"/>
                <w:b/>
                <w:color w:val="000000"/>
              </w:rPr>
            </w:pPr>
          </w:p>
          <w:p w:rsidR="000F15A6" w:rsidRDefault="000F15A6" w:rsidP="000F15A6">
            <w:pPr>
              <w:spacing w:after="0" w:line="240" w:lineRule="auto"/>
              <w:rPr>
                <w:rFonts w:eastAsia="Times New Roman"/>
                <w:b/>
                <w:color w:val="000000"/>
              </w:rPr>
            </w:pPr>
          </w:p>
          <w:p w:rsidR="000F15A6" w:rsidRDefault="000F15A6" w:rsidP="000F15A6">
            <w:pPr>
              <w:spacing w:after="0" w:line="240" w:lineRule="auto"/>
              <w:rPr>
                <w:rFonts w:eastAsia="Times New Roman"/>
                <w:b/>
                <w:color w:val="000000"/>
              </w:rPr>
            </w:pPr>
          </w:p>
          <w:p w:rsidR="000F15A6" w:rsidRPr="00B0505A" w:rsidRDefault="000F15A6" w:rsidP="000F15A6">
            <w:pPr>
              <w:spacing w:after="0" w:line="240" w:lineRule="auto"/>
              <w:rPr>
                <w:rFonts w:ascii="Calibri" w:eastAsia="Times New Roman" w:hAnsi="Calibri" w:cs="Times New Roman"/>
                <w:color w:val="000000"/>
              </w:rPr>
            </w:pPr>
          </w:p>
        </w:tc>
        <w:tc>
          <w:tcPr>
            <w:tcW w:w="3240" w:type="dxa"/>
            <w:shd w:val="clear" w:color="auto" w:fill="auto"/>
            <w:hideMark/>
          </w:tcPr>
          <w:p w:rsidR="00F420A6" w:rsidRPr="00F420A6" w:rsidRDefault="006E6722" w:rsidP="00F420A6">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xml:space="preserve"> </w:t>
            </w:r>
            <w:r w:rsidR="00F420A6" w:rsidRPr="00F420A6">
              <w:rPr>
                <w:rFonts w:ascii="Calibri" w:eastAsia="Times New Roman" w:hAnsi="Calibri" w:cs="Times New Roman"/>
                <w:color w:val="000000"/>
              </w:rPr>
              <w:t>1.Sa është numri i personave të zhvendosur të rikthyer, të cilët janë regjistruar në komunën tuaj?</w:t>
            </w:r>
            <w:r w:rsidR="00F420A6">
              <w:rPr>
                <w:rFonts w:ascii="Calibri" w:eastAsia="Times New Roman" w:hAnsi="Calibri" w:cs="Times New Roman"/>
                <w:color w:val="000000"/>
              </w:rPr>
              <w:br/>
            </w:r>
          </w:p>
          <w:p w:rsidR="006E6722" w:rsidRPr="00B0505A" w:rsidRDefault="00F420A6" w:rsidP="00F420A6">
            <w:pPr>
              <w:spacing w:after="0" w:line="240" w:lineRule="auto"/>
              <w:rPr>
                <w:rFonts w:ascii="Calibri" w:eastAsia="Times New Roman" w:hAnsi="Calibri" w:cs="Times New Roman"/>
                <w:color w:val="000000"/>
              </w:rPr>
            </w:pPr>
            <w:r w:rsidRPr="00F420A6">
              <w:rPr>
                <w:rFonts w:ascii="Calibri" w:eastAsia="Times New Roman" w:hAnsi="Calibri" w:cs="Times New Roman"/>
                <w:color w:val="000000"/>
              </w:rPr>
              <w:t xml:space="preserve">2.Sa është  numri i shtëpive të rindërtuara për të rikthyerit?  </w:t>
            </w:r>
            <w:r>
              <w:rPr>
                <w:rFonts w:ascii="Calibri" w:eastAsia="Times New Roman" w:hAnsi="Calibri" w:cs="Times New Roman"/>
                <w:color w:val="000000"/>
              </w:rPr>
              <w:br/>
              <w:t xml:space="preserve">            </w:t>
            </w:r>
            <w:r w:rsidRPr="00F420A6">
              <w:rPr>
                <w:rFonts w:ascii="Calibri" w:eastAsia="Times New Roman" w:hAnsi="Calibri" w:cs="Times New Roman"/>
                <w:color w:val="000000"/>
              </w:rPr>
              <w:t xml:space="preserve">                                               3. Sa është numri i aplikimeve për asistencë nga fondi për ri-integrim?</w:t>
            </w:r>
            <w:r>
              <w:rPr>
                <w:rFonts w:ascii="Calibri" w:eastAsia="Times New Roman" w:hAnsi="Calibri" w:cs="Times New Roman"/>
                <w:color w:val="000000"/>
              </w:rPr>
              <w:br/>
              <w:t xml:space="preserve">                </w:t>
            </w:r>
            <w:r w:rsidRPr="00F420A6">
              <w:rPr>
                <w:rFonts w:ascii="Calibri" w:eastAsia="Times New Roman" w:hAnsi="Calibri" w:cs="Times New Roman"/>
                <w:color w:val="000000"/>
              </w:rPr>
              <w:t xml:space="preserve">                                             4. Sa është numri i aplikimeve për zhvillimin e bizneseve nga personat e riatdhesuar?</w:t>
            </w:r>
            <w:r>
              <w:rPr>
                <w:rFonts w:ascii="Calibri" w:eastAsia="Times New Roman" w:hAnsi="Calibri" w:cs="Times New Roman"/>
                <w:color w:val="000000"/>
              </w:rPr>
              <w:br/>
            </w:r>
            <w:r w:rsidRPr="00F420A6">
              <w:rPr>
                <w:rFonts w:ascii="Calibri" w:eastAsia="Times New Roman" w:hAnsi="Calibri" w:cs="Times New Roman"/>
                <w:color w:val="000000"/>
              </w:rPr>
              <w:t xml:space="preserve">                                                      5.Sa është numri i kurseve të gjuhës për fëmijët e riatdhesuar?</w:t>
            </w:r>
            <w:r>
              <w:rPr>
                <w:rFonts w:ascii="Calibri" w:eastAsia="Times New Roman" w:hAnsi="Calibri" w:cs="Times New Roman"/>
                <w:color w:val="000000"/>
              </w:rPr>
              <w:br/>
              <w:t xml:space="preserve">                            </w:t>
            </w:r>
            <w:r w:rsidRPr="00F420A6">
              <w:rPr>
                <w:rFonts w:ascii="Calibri" w:eastAsia="Times New Roman" w:hAnsi="Calibri" w:cs="Times New Roman"/>
                <w:color w:val="000000"/>
              </w:rPr>
              <w:t xml:space="preserve">                                    6.Sa është numri i personave të riatdhesuar të cilët janë pajisur me dokumente personale?</w:t>
            </w:r>
          </w:p>
        </w:tc>
        <w:tc>
          <w:tcPr>
            <w:tcW w:w="270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6E6722" w:rsidRPr="00B0505A" w:rsidTr="005B1A94">
        <w:trPr>
          <w:trHeight w:val="2940"/>
        </w:trPr>
        <w:tc>
          <w:tcPr>
            <w:tcW w:w="2155" w:type="dxa"/>
            <w:vMerge/>
            <w:vAlign w:val="center"/>
            <w:hideMark/>
          </w:tcPr>
          <w:p w:rsidR="006E6722" w:rsidRPr="00B0505A" w:rsidRDefault="006E6722" w:rsidP="006E6722">
            <w:pPr>
              <w:spacing w:after="0" w:line="240" w:lineRule="auto"/>
              <w:rPr>
                <w:rFonts w:ascii="Calibri" w:eastAsia="Times New Roman" w:hAnsi="Calibri" w:cs="Times New Roman"/>
                <w:b/>
                <w:bCs/>
                <w:color w:val="000000"/>
              </w:rPr>
            </w:pPr>
          </w:p>
        </w:tc>
        <w:tc>
          <w:tcPr>
            <w:tcW w:w="2610" w:type="dxa"/>
            <w:shd w:val="clear" w:color="auto" w:fill="auto"/>
            <w:hideMark/>
          </w:tcPr>
          <w:p w:rsidR="006E6722" w:rsidRPr="00B0505A" w:rsidRDefault="00547022" w:rsidP="006E6722">
            <w:pPr>
              <w:spacing w:after="0" w:line="240" w:lineRule="auto"/>
              <w:rPr>
                <w:rFonts w:ascii="Calibri" w:eastAsia="Times New Roman" w:hAnsi="Calibri" w:cs="Times New Roman"/>
                <w:color w:val="000000"/>
              </w:rPr>
            </w:pPr>
            <w:r>
              <w:rPr>
                <w:rFonts w:ascii="Calibri" w:eastAsia="Times New Roman" w:hAnsi="Calibri" w:cs="Times New Roman"/>
                <w:color w:val="000000"/>
              </w:rPr>
              <w:t>5</w:t>
            </w:r>
            <w:r w:rsidR="006E6722" w:rsidRPr="00B0505A">
              <w:rPr>
                <w:rFonts w:ascii="Calibri" w:eastAsia="Times New Roman" w:hAnsi="Calibri" w:cs="Times New Roman"/>
                <w:color w:val="000000"/>
              </w:rPr>
              <w:t>.5.</w:t>
            </w:r>
            <w:r w:rsidR="000F15A6">
              <w:rPr>
                <w:rFonts w:ascii="Calibri" w:eastAsia="Times New Roman" w:hAnsi="Calibri" w:cs="Times New Roman"/>
                <w:color w:val="000000"/>
              </w:rPr>
              <w:t xml:space="preserve"> </w:t>
            </w:r>
            <w:r w:rsidR="006E6722" w:rsidRPr="00B0505A">
              <w:rPr>
                <w:rFonts w:ascii="Calibri" w:eastAsia="Times New Roman" w:hAnsi="Calibri" w:cs="Times New Roman"/>
                <w:color w:val="000000"/>
              </w:rPr>
              <w:t>Zbatimi i Strategjisë dhe Planit të Veprimit për Komunitetet RAE dhe përmirësimi i shkallës së regjistrimit civil për komunitetet rom, ashkali dhe egjiptas</w:t>
            </w:r>
          </w:p>
        </w:tc>
        <w:tc>
          <w:tcPr>
            <w:tcW w:w="2226" w:type="dxa"/>
            <w:shd w:val="clear" w:color="auto" w:fill="auto"/>
            <w:noWrap/>
            <w:vAlign w:val="bottom"/>
            <w:hideMark/>
          </w:tcPr>
          <w:p w:rsidR="006E6722" w:rsidRDefault="002078B5" w:rsidP="006E6722">
            <w:pPr>
              <w:spacing w:after="0" w:line="240" w:lineRule="auto"/>
              <w:rPr>
                <w:rFonts w:eastAsia="Times New Roman"/>
                <w:b/>
                <w:color w:val="000000"/>
              </w:rPr>
            </w:pPr>
            <w:r>
              <w:rPr>
                <w:rFonts w:eastAsia="Times New Roman"/>
                <w:b/>
                <w:color w:val="000000"/>
              </w:rPr>
              <w:t>Zyra</w:t>
            </w:r>
            <w:r w:rsidR="000F15A6" w:rsidRPr="000F15A6">
              <w:rPr>
                <w:rFonts w:eastAsia="Times New Roman"/>
                <w:b/>
                <w:color w:val="000000"/>
              </w:rPr>
              <w:t xml:space="preserve"> për Komunitete dhe Kthim</w:t>
            </w:r>
          </w:p>
          <w:p w:rsidR="000F15A6" w:rsidRDefault="000F15A6" w:rsidP="006E6722">
            <w:pPr>
              <w:spacing w:after="0" w:line="240" w:lineRule="auto"/>
              <w:rPr>
                <w:rFonts w:eastAsia="Times New Roman"/>
                <w:b/>
                <w:color w:val="000000"/>
              </w:rPr>
            </w:pPr>
          </w:p>
          <w:p w:rsidR="000F15A6" w:rsidRDefault="000F15A6" w:rsidP="006E6722">
            <w:pPr>
              <w:spacing w:after="0" w:line="240" w:lineRule="auto"/>
              <w:rPr>
                <w:rFonts w:eastAsia="Times New Roman"/>
                <w:b/>
                <w:color w:val="000000"/>
              </w:rPr>
            </w:pPr>
          </w:p>
          <w:p w:rsidR="000F15A6" w:rsidRDefault="000F15A6" w:rsidP="006E6722">
            <w:pPr>
              <w:spacing w:after="0" w:line="240" w:lineRule="auto"/>
              <w:rPr>
                <w:rFonts w:eastAsia="Times New Roman"/>
                <w:b/>
                <w:color w:val="000000"/>
              </w:rPr>
            </w:pPr>
          </w:p>
          <w:p w:rsidR="000F15A6" w:rsidRPr="000F15A6" w:rsidRDefault="000F15A6" w:rsidP="006E6722">
            <w:pPr>
              <w:spacing w:after="0" w:line="240" w:lineRule="auto"/>
              <w:rPr>
                <w:rFonts w:eastAsia="Times New Roman"/>
                <w:b/>
                <w:color w:val="000000"/>
              </w:rPr>
            </w:pPr>
          </w:p>
          <w:p w:rsidR="000F15A6" w:rsidRDefault="000F15A6" w:rsidP="006E6722">
            <w:pPr>
              <w:spacing w:after="0" w:line="240" w:lineRule="auto"/>
            </w:pPr>
          </w:p>
          <w:p w:rsidR="000F15A6" w:rsidRDefault="000F15A6" w:rsidP="006E6722">
            <w:pPr>
              <w:spacing w:after="0" w:line="240" w:lineRule="auto"/>
            </w:pPr>
          </w:p>
          <w:p w:rsidR="000F15A6" w:rsidRDefault="000F15A6" w:rsidP="006E6722">
            <w:pPr>
              <w:spacing w:after="0" w:line="240" w:lineRule="auto"/>
            </w:pPr>
          </w:p>
          <w:p w:rsidR="000F15A6" w:rsidRPr="00B0505A" w:rsidRDefault="000F15A6" w:rsidP="006E6722">
            <w:pPr>
              <w:spacing w:after="0" w:line="240" w:lineRule="auto"/>
              <w:rPr>
                <w:rFonts w:ascii="Calibri" w:eastAsia="Times New Roman" w:hAnsi="Calibri" w:cs="Times New Roman"/>
                <w:color w:val="000000"/>
              </w:rPr>
            </w:pPr>
          </w:p>
        </w:tc>
        <w:tc>
          <w:tcPr>
            <w:tcW w:w="3240" w:type="dxa"/>
            <w:shd w:val="clear" w:color="auto" w:fill="auto"/>
            <w:hideMark/>
          </w:tcPr>
          <w:p w:rsidR="006E6722" w:rsidRPr="00B0505A" w:rsidRDefault="006E6722" w:rsidP="00573ED4">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1. Sa është numri i personave të regjistruar nga komunitet RAE ?</w:t>
            </w:r>
            <w:r w:rsidRPr="00B0505A">
              <w:rPr>
                <w:rFonts w:ascii="Calibri" w:eastAsia="Times New Roman" w:hAnsi="Calibri" w:cs="Times New Roman"/>
                <w:color w:val="000000"/>
              </w:rPr>
              <w:br/>
            </w:r>
            <w:r w:rsidRPr="00B0505A">
              <w:rPr>
                <w:rFonts w:ascii="Calibri" w:eastAsia="Times New Roman" w:hAnsi="Calibri" w:cs="Times New Roman"/>
                <w:color w:val="000000"/>
              </w:rPr>
              <w:br/>
              <w:t>2. Sa është numri i fushatave të realizuara të regjistrimit falas?</w:t>
            </w:r>
            <w:r w:rsidRPr="00B0505A">
              <w:rPr>
                <w:rFonts w:ascii="Calibri" w:eastAsia="Times New Roman" w:hAnsi="Calibri" w:cs="Times New Roman"/>
                <w:color w:val="000000"/>
              </w:rPr>
              <w:br/>
            </w:r>
            <w:r w:rsidRPr="00B0505A">
              <w:rPr>
                <w:rFonts w:ascii="Calibri" w:eastAsia="Times New Roman" w:hAnsi="Calibri" w:cs="Times New Roman"/>
                <w:color w:val="000000"/>
              </w:rPr>
              <w:br/>
            </w:r>
            <w:r w:rsidRPr="00E633B8">
              <w:rPr>
                <w:rFonts w:ascii="Calibri" w:eastAsia="Times New Roman" w:hAnsi="Calibri" w:cs="Times New Roman"/>
              </w:rPr>
              <w:t>3. A është miratuar Plani Lokal i Veprimit për Integrimin e K</w:t>
            </w:r>
            <w:r w:rsidR="00573ED4">
              <w:rPr>
                <w:rFonts w:ascii="Calibri" w:eastAsia="Times New Roman" w:hAnsi="Calibri" w:cs="Times New Roman"/>
              </w:rPr>
              <w:t>omunitetit RAE në komunën tuaj?</w:t>
            </w:r>
          </w:p>
        </w:tc>
        <w:tc>
          <w:tcPr>
            <w:tcW w:w="270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6E6722" w:rsidRPr="00B0505A" w:rsidTr="005B1A94">
        <w:trPr>
          <w:trHeight w:val="600"/>
        </w:trPr>
        <w:tc>
          <w:tcPr>
            <w:tcW w:w="2155" w:type="dxa"/>
            <w:vMerge/>
            <w:vAlign w:val="center"/>
            <w:hideMark/>
          </w:tcPr>
          <w:p w:rsidR="006E6722" w:rsidRPr="00B0505A" w:rsidRDefault="006E6722" w:rsidP="006E6722">
            <w:pPr>
              <w:spacing w:after="0" w:line="240" w:lineRule="auto"/>
              <w:rPr>
                <w:rFonts w:ascii="Calibri" w:eastAsia="Times New Roman" w:hAnsi="Calibri" w:cs="Times New Roman"/>
                <w:b/>
                <w:bCs/>
                <w:color w:val="000000"/>
              </w:rPr>
            </w:pPr>
          </w:p>
        </w:tc>
        <w:tc>
          <w:tcPr>
            <w:tcW w:w="2610" w:type="dxa"/>
            <w:shd w:val="clear" w:color="auto" w:fill="auto"/>
            <w:vAlign w:val="bottom"/>
            <w:hideMark/>
          </w:tcPr>
          <w:p w:rsidR="006E6722" w:rsidRPr="00B0505A" w:rsidRDefault="00547022" w:rsidP="006E6722">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6</w:t>
            </w:r>
            <w:r w:rsidR="006E6722" w:rsidRPr="00B0505A">
              <w:rPr>
                <w:rFonts w:ascii="Calibri" w:eastAsia="Times New Roman" w:hAnsi="Calibri" w:cs="Times New Roman"/>
                <w:b/>
                <w:bCs/>
                <w:color w:val="000000"/>
              </w:rPr>
              <w:t>. Kapitulli 24 i acquis-së: Drejtësia, liria dhe siguria</w:t>
            </w:r>
          </w:p>
        </w:tc>
        <w:tc>
          <w:tcPr>
            <w:tcW w:w="2226"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324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70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6E6722" w:rsidRPr="00B0505A" w:rsidTr="005B1A94">
        <w:trPr>
          <w:trHeight w:val="2025"/>
        </w:trPr>
        <w:tc>
          <w:tcPr>
            <w:tcW w:w="2155" w:type="dxa"/>
            <w:vMerge/>
            <w:vAlign w:val="center"/>
            <w:hideMark/>
          </w:tcPr>
          <w:p w:rsidR="006E6722" w:rsidRPr="00B0505A" w:rsidRDefault="006E6722" w:rsidP="006E6722">
            <w:pPr>
              <w:spacing w:after="0" w:line="240" w:lineRule="auto"/>
              <w:rPr>
                <w:rFonts w:ascii="Calibri" w:eastAsia="Times New Roman" w:hAnsi="Calibri" w:cs="Times New Roman"/>
                <w:b/>
                <w:bCs/>
                <w:color w:val="000000"/>
              </w:rPr>
            </w:pPr>
          </w:p>
        </w:tc>
        <w:tc>
          <w:tcPr>
            <w:tcW w:w="2610" w:type="dxa"/>
            <w:shd w:val="clear" w:color="auto" w:fill="auto"/>
            <w:hideMark/>
          </w:tcPr>
          <w:p w:rsidR="006E6722" w:rsidRPr="00B0505A" w:rsidRDefault="00547022" w:rsidP="006E6722">
            <w:pPr>
              <w:spacing w:after="0" w:line="240" w:lineRule="auto"/>
              <w:rPr>
                <w:rFonts w:ascii="Calibri" w:eastAsia="Times New Roman" w:hAnsi="Calibri" w:cs="Times New Roman"/>
                <w:color w:val="000000"/>
              </w:rPr>
            </w:pPr>
            <w:r>
              <w:rPr>
                <w:rFonts w:ascii="Calibri" w:eastAsia="Times New Roman" w:hAnsi="Calibri" w:cs="Times New Roman"/>
                <w:color w:val="000000"/>
              </w:rPr>
              <w:t>6</w:t>
            </w:r>
            <w:r w:rsidR="00573ED4">
              <w:rPr>
                <w:rFonts w:ascii="Calibri" w:eastAsia="Times New Roman" w:hAnsi="Calibri" w:cs="Times New Roman"/>
                <w:color w:val="000000"/>
              </w:rPr>
              <w:t>.1</w:t>
            </w:r>
            <w:r w:rsidR="006E6722" w:rsidRPr="00B0505A">
              <w:rPr>
                <w:rFonts w:ascii="Calibri" w:eastAsia="Times New Roman" w:hAnsi="Calibri" w:cs="Times New Roman"/>
                <w:color w:val="000000"/>
              </w:rPr>
              <w:t>.Të përmirësohet siguria dokumenteve, duke siguruar zbatimin e dispozitave të MSA-së dhe legjislacionit vendor</w:t>
            </w:r>
          </w:p>
        </w:tc>
        <w:tc>
          <w:tcPr>
            <w:tcW w:w="2226" w:type="dxa"/>
            <w:shd w:val="clear" w:color="auto" w:fill="auto"/>
            <w:noWrap/>
            <w:vAlign w:val="bottom"/>
            <w:hideMark/>
          </w:tcPr>
          <w:p w:rsidR="006E6722" w:rsidRDefault="000F15A6" w:rsidP="006E6722">
            <w:pPr>
              <w:spacing w:after="0" w:line="240" w:lineRule="auto"/>
              <w:rPr>
                <w:rFonts w:eastAsia="Times New Roman"/>
                <w:b/>
                <w:color w:val="000000"/>
              </w:rPr>
            </w:pPr>
            <w:r>
              <w:rPr>
                <w:rFonts w:eastAsia="Times New Roman"/>
                <w:b/>
                <w:color w:val="000000"/>
              </w:rPr>
              <w:t>Drejtoria e Administratës</w:t>
            </w:r>
            <w:r w:rsidR="002078B5">
              <w:rPr>
                <w:rFonts w:eastAsia="Times New Roman"/>
                <w:b/>
                <w:color w:val="000000"/>
              </w:rPr>
              <w:t xml:space="preserve"> së Përgjithshme</w:t>
            </w:r>
          </w:p>
          <w:p w:rsidR="000F15A6" w:rsidRDefault="000F15A6" w:rsidP="006E6722">
            <w:pPr>
              <w:spacing w:after="0" w:line="240" w:lineRule="auto"/>
              <w:rPr>
                <w:rFonts w:eastAsia="Times New Roman"/>
                <w:b/>
                <w:color w:val="000000"/>
              </w:rPr>
            </w:pPr>
          </w:p>
          <w:p w:rsidR="000F15A6" w:rsidRDefault="000F15A6" w:rsidP="006E6722">
            <w:pPr>
              <w:spacing w:after="0" w:line="240" w:lineRule="auto"/>
              <w:rPr>
                <w:rFonts w:eastAsia="Times New Roman"/>
                <w:b/>
                <w:color w:val="000000"/>
              </w:rPr>
            </w:pPr>
          </w:p>
          <w:p w:rsidR="000F15A6" w:rsidRDefault="000F15A6" w:rsidP="006E6722">
            <w:pPr>
              <w:spacing w:after="0" w:line="240" w:lineRule="auto"/>
              <w:rPr>
                <w:rFonts w:eastAsia="Times New Roman"/>
                <w:b/>
                <w:color w:val="000000"/>
              </w:rPr>
            </w:pPr>
          </w:p>
          <w:p w:rsidR="000F15A6" w:rsidRDefault="000F15A6" w:rsidP="006E6722">
            <w:pPr>
              <w:spacing w:after="0" w:line="240" w:lineRule="auto"/>
              <w:rPr>
                <w:rFonts w:eastAsia="Times New Roman"/>
                <w:b/>
                <w:color w:val="000000"/>
              </w:rPr>
            </w:pPr>
          </w:p>
          <w:p w:rsidR="000F15A6" w:rsidRDefault="000F15A6" w:rsidP="006E6722">
            <w:pPr>
              <w:spacing w:after="0" w:line="240" w:lineRule="auto"/>
              <w:rPr>
                <w:rFonts w:eastAsia="Times New Roman"/>
                <w:b/>
                <w:color w:val="000000"/>
              </w:rPr>
            </w:pPr>
          </w:p>
          <w:p w:rsidR="000F15A6" w:rsidRDefault="000F15A6" w:rsidP="006E6722">
            <w:pPr>
              <w:spacing w:after="0" w:line="240" w:lineRule="auto"/>
              <w:rPr>
                <w:rFonts w:eastAsia="Times New Roman"/>
                <w:b/>
                <w:color w:val="000000"/>
              </w:rPr>
            </w:pPr>
          </w:p>
          <w:p w:rsidR="000F15A6" w:rsidRPr="00B0505A" w:rsidRDefault="000F15A6" w:rsidP="006E6722">
            <w:pPr>
              <w:spacing w:after="0" w:line="240" w:lineRule="auto"/>
              <w:rPr>
                <w:rFonts w:ascii="Calibri" w:eastAsia="Times New Roman" w:hAnsi="Calibri" w:cs="Times New Roman"/>
                <w:color w:val="000000"/>
              </w:rPr>
            </w:pPr>
          </w:p>
        </w:tc>
        <w:tc>
          <w:tcPr>
            <w:tcW w:w="3240" w:type="dxa"/>
            <w:shd w:val="clear" w:color="auto" w:fill="auto"/>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1. A është përfunduar procesi i digjitalizimit të librave të gjendjes civile të kthyer nga Serbia?</w:t>
            </w:r>
            <w:r>
              <w:rPr>
                <w:rFonts w:ascii="Calibri" w:eastAsia="Times New Roman" w:hAnsi="Calibri" w:cs="Times New Roman"/>
                <w:color w:val="000000"/>
              </w:rPr>
              <w:br/>
            </w:r>
            <w:r w:rsidRPr="00B0505A">
              <w:rPr>
                <w:rFonts w:ascii="Calibri" w:eastAsia="Times New Roman" w:hAnsi="Calibri" w:cs="Times New Roman"/>
                <w:color w:val="000000"/>
              </w:rPr>
              <w:br/>
              <w:t xml:space="preserve">2. Sa zyrtar komunal janë certifikuar (që u janë nënshtruar testit të njohurive ligjore/procedurale dhe të sistemit)?                                          </w:t>
            </w:r>
          </w:p>
        </w:tc>
        <w:tc>
          <w:tcPr>
            <w:tcW w:w="270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6E6722" w:rsidRPr="00B0505A" w:rsidTr="005B1A94">
        <w:trPr>
          <w:trHeight w:val="690"/>
        </w:trPr>
        <w:tc>
          <w:tcPr>
            <w:tcW w:w="2155" w:type="dxa"/>
            <w:vMerge/>
            <w:vAlign w:val="center"/>
            <w:hideMark/>
          </w:tcPr>
          <w:p w:rsidR="006E6722" w:rsidRPr="00B0505A" w:rsidRDefault="006E6722" w:rsidP="006E6722">
            <w:pPr>
              <w:spacing w:after="0" w:line="240" w:lineRule="auto"/>
              <w:rPr>
                <w:rFonts w:ascii="Calibri" w:eastAsia="Times New Roman" w:hAnsi="Calibri" w:cs="Times New Roman"/>
                <w:b/>
                <w:bCs/>
                <w:color w:val="000000"/>
              </w:rPr>
            </w:pPr>
          </w:p>
        </w:tc>
        <w:tc>
          <w:tcPr>
            <w:tcW w:w="2610" w:type="dxa"/>
            <w:shd w:val="clear" w:color="auto" w:fill="auto"/>
            <w:hideMark/>
          </w:tcPr>
          <w:p w:rsidR="006E6722" w:rsidRPr="00B0505A" w:rsidRDefault="00547022" w:rsidP="006E6722">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7</w:t>
            </w:r>
            <w:r w:rsidR="006E6722" w:rsidRPr="00B0505A">
              <w:rPr>
                <w:rFonts w:ascii="Calibri" w:eastAsia="Times New Roman" w:hAnsi="Calibri" w:cs="Times New Roman"/>
                <w:b/>
                <w:bCs/>
                <w:color w:val="000000"/>
              </w:rPr>
              <w:t>.</w:t>
            </w:r>
            <w:r w:rsidR="000F15A6">
              <w:rPr>
                <w:rFonts w:ascii="Calibri" w:eastAsia="Times New Roman" w:hAnsi="Calibri" w:cs="Times New Roman"/>
                <w:b/>
                <w:bCs/>
                <w:color w:val="000000"/>
              </w:rPr>
              <w:t xml:space="preserve"> </w:t>
            </w:r>
            <w:r w:rsidR="006E6722" w:rsidRPr="00B0505A">
              <w:rPr>
                <w:rFonts w:ascii="Calibri" w:eastAsia="Times New Roman" w:hAnsi="Calibri" w:cs="Times New Roman"/>
                <w:b/>
                <w:bCs/>
                <w:color w:val="000000"/>
              </w:rPr>
              <w:t xml:space="preserve">Menaxhimi i Kufirit dhe Migracionit </w:t>
            </w:r>
          </w:p>
        </w:tc>
        <w:tc>
          <w:tcPr>
            <w:tcW w:w="2226"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3240" w:type="dxa"/>
            <w:shd w:val="clear" w:color="auto" w:fill="auto"/>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70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6E6722" w:rsidRPr="00B0505A" w:rsidTr="005B1A94">
        <w:trPr>
          <w:trHeight w:val="2790"/>
        </w:trPr>
        <w:tc>
          <w:tcPr>
            <w:tcW w:w="2155" w:type="dxa"/>
            <w:vMerge/>
            <w:vAlign w:val="center"/>
            <w:hideMark/>
          </w:tcPr>
          <w:p w:rsidR="006E6722" w:rsidRPr="00B0505A" w:rsidRDefault="006E6722" w:rsidP="006E6722">
            <w:pPr>
              <w:spacing w:after="0" w:line="240" w:lineRule="auto"/>
              <w:rPr>
                <w:rFonts w:ascii="Calibri" w:eastAsia="Times New Roman" w:hAnsi="Calibri" w:cs="Times New Roman"/>
                <w:b/>
                <w:bCs/>
                <w:color w:val="000000"/>
              </w:rPr>
            </w:pPr>
          </w:p>
        </w:tc>
        <w:tc>
          <w:tcPr>
            <w:tcW w:w="2610" w:type="dxa"/>
            <w:shd w:val="clear" w:color="auto" w:fill="auto"/>
            <w:hideMark/>
          </w:tcPr>
          <w:p w:rsidR="006E6722" w:rsidRPr="00B0505A" w:rsidRDefault="00547022" w:rsidP="006E6722">
            <w:pPr>
              <w:spacing w:after="0" w:line="240" w:lineRule="auto"/>
              <w:rPr>
                <w:rFonts w:ascii="Calibri" w:eastAsia="Times New Roman" w:hAnsi="Calibri" w:cs="Times New Roman"/>
                <w:color w:val="000000"/>
              </w:rPr>
            </w:pPr>
            <w:r>
              <w:rPr>
                <w:rFonts w:ascii="Calibri" w:eastAsia="Times New Roman" w:hAnsi="Calibri" w:cs="Times New Roman"/>
                <w:color w:val="000000"/>
              </w:rPr>
              <w:t>7</w:t>
            </w:r>
            <w:r w:rsidR="006E6722" w:rsidRPr="00B0505A">
              <w:rPr>
                <w:rFonts w:ascii="Calibri" w:eastAsia="Times New Roman" w:hAnsi="Calibri" w:cs="Times New Roman"/>
                <w:color w:val="000000"/>
              </w:rPr>
              <w:t>.1.</w:t>
            </w:r>
            <w:r w:rsidR="000F15A6">
              <w:rPr>
                <w:rFonts w:ascii="Calibri" w:eastAsia="Times New Roman" w:hAnsi="Calibri" w:cs="Times New Roman"/>
                <w:color w:val="000000"/>
              </w:rPr>
              <w:t xml:space="preserve"> </w:t>
            </w:r>
            <w:r w:rsidR="006E6722" w:rsidRPr="00B0505A">
              <w:rPr>
                <w:rFonts w:ascii="Calibri" w:eastAsia="Times New Roman" w:hAnsi="Calibri" w:cs="Times New Roman"/>
                <w:color w:val="000000"/>
              </w:rPr>
              <w:t>Puna dhe roli i Këshillave Komunale për Siguri në Bashkësi, (KKSB),  Këshillat Lokale për Siguri Publike, (KLSP) dhe Ekipet Vepruese për Siguri në Bashkësi, (EVSB) të cilat përveç që duhet të jenë funksionale ato duhet të jenë edhe produktive</w:t>
            </w:r>
          </w:p>
        </w:tc>
        <w:tc>
          <w:tcPr>
            <w:tcW w:w="2226" w:type="dxa"/>
            <w:shd w:val="clear" w:color="auto" w:fill="auto"/>
            <w:noWrap/>
            <w:vAlign w:val="bottom"/>
            <w:hideMark/>
          </w:tcPr>
          <w:p w:rsidR="006E6722" w:rsidRDefault="006E6722" w:rsidP="006E6722">
            <w:pPr>
              <w:spacing w:after="0" w:line="240" w:lineRule="auto"/>
              <w:rPr>
                <w:rFonts w:eastAsia="Times New Roman"/>
                <w:b/>
                <w:color w:val="000000"/>
              </w:rPr>
            </w:pPr>
            <w:r w:rsidRPr="00B0505A">
              <w:rPr>
                <w:rFonts w:ascii="Calibri" w:eastAsia="Times New Roman" w:hAnsi="Calibri" w:cs="Times New Roman"/>
                <w:color w:val="000000"/>
              </w:rPr>
              <w:t> </w:t>
            </w:r>
            <w:r w:rsidR="002078B5">
              <w:rPr>
                <w:rFonts w:eastAsia="Times New Roman"/>
                <w:b/>
                <w:color w:val="000000"/>
              </w:rPr>
              <w:t xml:space="preserve"> Kabineti </w:t>
            </w:r>
            <w:r w:rsidR="000F15A6" w:rsidRPr="007913B4">
              <w:rPr>
                <w:rFonts w:eastAsia="Times New Roman"/>
                <w:b/>
                <w:color w:val="000000"/>
              </w:rPr>
              <w:t>Kryetarit</w:t>
            </w:r>
          </w:p>
          <w:p w:rsidR="0091438C" w:rsidRPr="0091438C" w:rsidRDefault="00961468" w:rsidP="006E6722">
            <w:pPr>
              <w:spacing w:after="0" w:line="240" w:lineRule="auto"/>
              <w:rPr>
                <w:rFonts w:eastAsia="Times New Roman"/>
                <w:b/>
                <w:color w:val="FF0000"/>
              </w:rPr>
            </w:pPr>
            <w:r>
              <w:rPr>
                <w:rFonts w:eastAsia="Times New Roman"/>
                <w:b/>
                <w:color w:val="000000"/>
              </w:rPr>
              <w:t xml:space="preserve">   </w:t>
            </w:r>
            <w:r w:rsidR="0091438C">
              <w:rPr>
                <w:rFonts w:eastAsia="Times New Roman"/>
                <w:b/>
                <w:color w:val="FF0000"/>
              </w:rPr>
              <w:t>(</w:t>
            </w:r>
            <w:r>
              <w:rPr>
                <w:rFonts w:eastAsia="Times New Roman"/>
                <w:b/>
                <w:color w:val="FF0000"/>
              </w:rPr>
              <w:t>z.Halit Rexhepi</w:t>
            </w:r>
            <w:r w:rsidR="0091438C">
              <w:rPr>
                <w:rFonts w:eastAsia="Times New Roman"/>
                <w:b/>
                <w:color w:val="FF0000"/>
              </w:rPr>
              <w:t>)</w:t>
            </w:r>
          </w:p>
          <w:p w:rsidR="000F15A6" w:rsidRDefault="000F15A6" w:rsidP="006E6722">
            <w:pPr>
              <w:spacing w:after="0" w:line="240" w:lineRule="auto"/>
              <w:rPr>
                <w:rFonts w:eastAsia="Times New Roman"/>
                <w:b/>
                <w:color w:val="000000"/>
              </w:rPr>
            </w:pPr>
          </w:p>
          <w:p w:rsidR="000F15A6" w:rsidRDefault="000F15A6" w:rsidP="006E6722">
            <w:pPr>
              <w:spacing w:after="0" w:line="240" w:lineRule="auto"/>
              <w:rPr>
                <w:rFonts w:eastAsia="Times New Roman"/>
                <w:b/>
                <w:color w:val="000000"/>
              </w:rPr>
            </w:pPr>
          </w:p>
          <w:p w:rsidR="000F15A6" w:rsidRDefault="000F15A6" w:rsidP="006E6722">
            <w:pPr>
              <w:spacing w:after="0" w:line="240" w:lineRule="auto"/>
              <w:rPr>
                <w:rFonts w:eastAsia="Times New Roman"/>
                <w:b/>
                <w:color w:val="000000"/>
              </w:rPr>
            </w:pPr>
          </w:p>
          <w:p w:rsidR="000F15A6" w:rsidRDefault="000F15A6" w:rsidP="006E6722">
            <w:pPr>
              <w:spacing w:after="0" w:line="240" w:lineRule="auto"/>
              <w:rPr>
                <w:rFonts w:eastAsia="Times New Roman"/>
                <w:b/>
                <w:color w:val="000000"/>
              </w:rPr>
            </w:pPr>
          </w:p>
          <w:p w:rsidR="000F15A6" w:rsidRDefault="000F15A6" w:rsidP="006E6722">
            <w:pPr>
              <w:spacing w:after="0" w:line="240" w:lineRule="auto"/>
              <w:rPr>
                <w:rFonts w:eastAsia="Times New Roman"/>
                <w:b/>
                <w:color w:val="000000"/>
              </w:rPr>
            </w:pPr>
          </w:p>
          <w:p w:rsidR="000F15A6" w:rsidRDefault="000F15A6" w:rsidP="006E6722">
            <w:pPr>
              <w:spacing w:after="0" w:line="240" w:lineRule="auto"/>
              <w:rPr>
                <w:rFonts w:eastAsia="Times New Roman"/>
                <w:b/>
                <w:color w:val="000000"/>
              </w:rPr>
            </w:pPr>
          </w:p>
          <w:p w:rsidR="000F15A6" w:rsidRDefault="000F15A6" w:rsidP="006E6722">
            <w:pPr>
              <w:spacing w:after="0" w:line="240" w:lineRule="auto"/>
              <w:rPr>
                <w:rFonts w:eastAsia="Times New Roman"/>
                <w:b/>
                <w:color w:val="000000"/>
              </w:rPr>
            </w:pPr>
          </w:p>
          <w:p w:rsidR="000F15A6" w:rsidRDefault="000F15A6" w:rsidP="006E6722">
            <w:pPr>
              <w:spacing w:after="0" w:line="240" w:lineRule="auto"/>
              <w:rPr>
                <w:rFonts w:eastAsia="Times New Roman"/>
                <w:b/>
                <w:color w:val="000000"/>
              </w:rPr>
            </w:pPr>
          </w:p>
          <w:p w:rsidR="000F15A6" w:rsidRDefault="000F15A6" w:rsidP="006E6722">
            <w:pPr>
              <w:spacing w:after="0" w:line="240" w:lineRule="auto"/>
              <w:rPr>
                <w:rFonts w:eastAsia="Times New Roman"/>
                <w:b/>
                <w:color w:val="000000"/>
              </w:rPr>
            </w:pPr>
          </w:p>
          <w:p w:rsidR="000F15A6" w:rsidRPr="00B0505A" w:rsidRDefault="000F15A6" w:rsidP="006E6722">
            <w:pPr>
              <w:spacing w:after="0" w:line="240" w:lineRule="auto"/>
              <w:rPr>
                <w:rFonts w:ascii="Calibri" w:eastAsia="Times New Roman" w:hAnsi="Calibri" w:cs="Times New Roman"/>
                <w:color w:val="000000"/>
              </w:rPr>
            </w:pPr>
          </w:p>
        </w:tc>
        <w:tc>
          <w:tcPr>
            <w:tcW w:w="3240" w:type="dxa"/>
            <w:shd w:val="clear" w:color="auto" w:fill="auto"/>
            <w:hideMark/>
          </w:tcPr>
          <w:p w:rsidR="006E6722" w:rsidRPr="00B0505A" w:rsidRDefault="006E6722" w:rsidP="00F420A6">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1.</w:t>
            </w:r>
            <w:r w:rsidR="000F15A6">
              <w:rPr>
                <w:rFonts w:ascii="Calibri" w:eastAsia="Times New Roman" w:hAnsi="Calibri" w:cs="Times New Roman"/>
                <w:color w:val="000000"/>
              </w:rPr>
              <w:t xml:space="preserve"> </w:t>
            </w:r>
            <w:r w:rsidRPr="00B0505A">
              <w:rPr>
                <w:rFonts w:ascii="Calibri" w:eastAsia="Times New Roman" w:hAnsi="Calibri" w:cs="Times New Roman"/>
                <w:color w:val="000000"/>
              </w:rPr>
              <w:t>A janë funksionale Këshilli Komunal për Siguri në Bashkësi ( KKSB), Këshilli Lokal për Siguri Publike ( KLSP) dhe Ekipet Vepruese për Siguri në komunën tuaj?</w:t>
            </w:r>
            <w:r w:rsidR="00F420A6">
              <w:rPr>
                <w:rFonts w:ascii="Calibri" w:eastAsia="Times New Roman" w:hAnsi="Calibri" w:cs="Times New Roman"/>
                <w:color w:val="000000"/>
              </w:rPr>
              <w:br/>
            </w:r>
            <w:r w:rsidR="00F420A6">
              <w:rPr>
                <w:rFonts w:ascii="Calibri" w:eastAsia="Times New Roman" w:hAnsi="Calibri" w:cs="Times New Roman"/>
                <w:color w:val="000000"/>
              </w:rPr>
              <w:br/>
            </w:r>
            <w:r w:rsidRPr="00B0505A">
              <w:rPr>
                <w:rFonts w:ascii="Calibri" w:eastAsia="Times New Roman" w:hAnsi="Calibri" w:cs="Times New Roman"/>
                <w:color w:val="000000"/>
              </w:rPr>
              <w:t xml:space="preserve"> </w:t>
            </w:r>
            <w:r w:rsidR="00F420A6" w:rsidRPr="00F420A6">
              <w:rPr>
                <w:rFonts w:ascii="Calibri" w:eastAsia="Times New Roman" w:hAnsi="Calibri" w:cs="Times New Roman"/>
                <w:color w:val="000000"/>
              </w:rPr>
              <w:t xml:space="preserve">2.Sa është numri i takimeve të mbajtura nga KKSB, KLSP dhe EVS? </w:t>
            </w:r>
            <w:r w:rsidRPr="00B0505A">
              <w:rPr>
                <w:rFonts w:ascii="Calibri" w:eastAsia="Times New Roman" w:hAnsi="Calibri" w:cs="Times New Roman"/>
                <w:color w:val="000000"/>
              </w:rPr>
              <w:t xml:space="preserve">                           </w:t>
            </w:r>
            <w:r>
              <w:rPr>
                <w:rFonts w:ascii="Calibri" w:eastAsia="Times New Roman" w:hAnsi="Calibri" w:cs="Times New Roman"/>
                <w:color w:val="000000"/>
              </w:rPr>
              <w:br/>
            </w:r>
            <w:r>
              <w:rPr>
                <w:rFonts w:ascii="Calibri" w:eastAsia="Times New Roman" w:hAnsi="Calibri" w:cs="Times New Roman"/>
                <w:color w:val="000000"/>
              </w:rPr>
              <w:br/>
            </w:r>
            <w:r w:rsidR="0091438C">
              <w:rPr>
                <w:rFonts w:ascii="Calibri" w:eastAsia="Times New Roman" w:hAnsi="Calibri" w:cs="Times New Roman"/>
                <w:color w:val="000000"/>
              </w:rPr>
              <w:t>3</w:t>
            </w:r>
            <w:r w:rsidRPr="00B0505A">
              <w:rPr>
                <w:rFonts w:ascii="Calibri" w:eastAsia="Times New Roman" w:hAnsi="Calibri" w:cs="Times New Roman"/>
                <w:color w:val="000000"/>
              </w:rPr>
              <w:t>.</w:t>
            </w:r>
            <w:r w:rsidR="000F15A6">
              <w:rPr>
                <w:rFonts w:ascii="Calibri" w:eastAsia="Times New Roman" w:hAnsi="Calibri" w:cs="Times New Roman"/>
                <w:color w:val="000000"/>
              </w:rPr>
              <w:t xml:space="preserve"> </w:t>
            </w:r>
            <w:r w:rsidRPr="00B0505A">
              <w:rPr>
                <w:rFonts w:ascii="Calibri" w:eastAsia="Times New Roman" w:hAnsi="Calibri" w:cs="Times New Roman"/>
                <w:color w:val="000000"/>
              </w:rPr>
              <w:t>Çfarë aktivitete kanë ndërmarrë për periudhën raportuese?</w:t>
            </w:r>
          </w:p>
        </w:tc>
        <w:tc>
          <w:tcPr>
            <w:tcW w:w="270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6E6722" w:rsidRPr="00B0505A" w:rsidTr="005B1A94">
        <w:trPr>
          <w:trHeight w:val="1875"/>
        </w:trPr>
        <w:tc>
          <w:tcPr>
            <w:tcW w:w="2155" w:type="dxa"/>
            <w:vMerge/>
            <w:vAlign w:val="center"/>
            <w:hideMark/>
          </w:tcPr>
          <w:p w:rsidR="006E6722" w:rsidRPr="00B0505A" w:rsidRDefault="006E6722" w:rsidP="006E6722">
            <w:pPr>
              <w:spacing w:after="0" w:line="240" w:lineRule="auto"/>
              <w:rPr>
                <w:rFonts w:ascii="Calibri" w:eastAsia="Times New Roman" w:hAnsi="Calibri" w:cs="Times New Roman"/>
                <w:b/>
                <w:bCs/>
                <w:color w:val="000000"/>
              </w:rPr>
            </w:pPr>
          </w:p>
        </w:tc>
        <w:tc>
          <w:tcPr>
            <w:tcW w:w="2610" w:type="dxa"/>
            <w:shd w:val="clear" w:color="auto" w:fill="auto"/>
            <w:hideMark/>
          </w:tcPr>
          <w:p w:rsidR="006E6722" w:rsidRPr="00B0505A" w:rsidRDefault="00547022" w:rsidP="006E6722">
            <w:pPr>
              <w:spacing w:after="0" w:line="240" w:lineRule="auto"/>
              <w:rPr>
                <w:rFonts w:ascii="Calibri" w:eastAsia="Times New Roman" w:hAnsi="Calibri" w:cs="Times New Roman"/>
                <w:color w:val="000000"/>
              </w:rPr>
            </w:pPr>
            <w:r>
              <w:rPr>
                <w:rFonts w:ascii="Calibri" w:eastAsia="Times New Roman" w:hAnsi="Calibri" w:cs="Times New Roman"/>
                <w:color w:val="000000"/>
              </w:rPr>
              <w:t>7</w:t>
            </w:r>
            <w:r w:rsidR="006E6722" w:rsidRPr="00B0505A">
              <w:rPr>
                <w:rFonts w:ascii="Calibri" w:eastAsia="Times New Roman" w:hAnsi="Calibri" w:cs="Times New Roman"/>
                <w:color w:val="000000"/>
              </w:rPr>
              <w:t>.2.Të dëshmohen rezultate konkrete në fushën e luftimit të narkotikëve</w:t>
            </w:r>
          </w:p>
        </w:tc>
        <w:tc>
          <w:tcPr>
            <w:tcW w:w="2226" w:type="dxa"/>
            <w:shd w:val="clear" w:color="auto" w:fill="auto"/>
            <w:noWrap/>
            <w:vAlign w:val="bottom"/>
            <w:hideMark/>
          </w:tcPr>
          <w:p w:rsidR="006E6722" w:rsidRDefault="000F15A6" w:rsidP="006E6722">
            <w:pPr>
              <w:spacing w:after="0" w:line="240" w:lineRule="auto"/>
              <w:rPr>
                <w:b/>
              </w:rPr>
            </w:pPr>
            <w:r w:rsidRPr="006D1A3F">
              <w:rPr>
                <w:b/>
              </w:rPr>
              <w:t>Drejtoria për Shën</w:t>
            </w:r>
            <w:r w:rsidR="002078B5">
              <w:rPr>
                <w:b/>
              </w:rPr>
              <w:t xml:space="preserve">detësisë dhe Mirëqenies Sociale &amp; </w:t>
            </w:r>
            <w:r w:rsidRPr="006D1A3F">
              <w:rPr>
                <w:b/>
              </w:rPr>
              <w:t>Drejt</w:t>
            </w:r>
            <w:r w:rsidR="002078B5">
              <w:rPr>
                <w:b/>
              </w:rPr>
              <w:t>oria e Arsimit</w:t>
            </w:r>
          </w:p>
          <w:p w:rsidR="002078B5" w:rsidRPr="002078B5" w:rsidRDefault="008D5939" w:rsidP="006E6722">
            <w:pPr>
              <w:spacing w:after="0" w:line="240" w:lineRule="auto"/>
              <w:rPr>
                <w:b/>
                <w:color w:val="FF0000"/>
              </w:rPr>
            </w:pPr>
            <w:r>
              <w:rPr>
                <w:b/>
                <w:color w:val="FF0000"/>
              </w:rPr>
              <w:t>(Veton Uka)</w:t>
            </w:r>
          </w:p>
          <w:p w:rsidR="000F15A6" w:rsidRDefault="000F15A6" w:rsidP="006E6722">
            <w:pPr>
              <w:spacing w:after="0" w:line="240" w:lineRule="auto"/>
              <w:rPr>
                <w:b/>
              </w:rPr>
            </w:pPr>
          </w:p>
          <w:p w:rsidR="000F15A6" w:rsidRPr="00B0505A" w:rsidRDefault="000F15A6" w:rsidP="006E6722">
            <w:pPr>
              <w:spacing w:after="0" w:line="240" w:lineRule="auto"/>
              <w:rPr>
                <w:rFonts w:ascii="Calibri" w:eastAsia="Times New Roman" w:hAnsi="Calibri" w:cs="Times New Roman"/>
                <w:color w:val="000000"/>
              </w:rPr>
            </w:pPr>
          </w:p>
        </w:tc>
        <w:tc>
          <w:tcPr>
            <w:tcW w:w="3240" w:type="dxa"/>
            <w:shd w:val="clear" w:color="auto" w:fill="auto"/>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xml:space="preserve">1.Çfarë aktivitete konkrete janë ndërmarrë nga komuna, veprime që demonstrojnë përkushtimin për arritjen  e rezultateve në luftën kundër drogave dhe parandalimit të trafikimit të narkotikëve?     </w:t>
            </w:r>
            <w:r w:rsidRPr="00B0505A">
              <w:rPr>
                <w:rFonts w:ascii="Calibri" w:eastAsia="Times New Roman" w:hAnsi="Calibri" w:cs="Times New Roman"/>
                <w:color w:val="000000"/>
              </w:rPr>
              <w:br/>
            </w:r>
          </w:p>
        </w:tc>
        <w:tc>
          <w:tcPr>
            <w:tcW w:w="270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6E6722" w:rsidRPr="00B0505A" w:rsidTr="005B1A94">
        <w:trPr>
          <w:trHeight w:val="600"/>
        </w:trPr>
        <w:tc>
          <w:tcPr>
            <w:tcW w:w="2155" w:type="dxa"/>
            <w:vMerge/>
            <w:vAlign w:val="center"/>
            <w:hideMark/>
          </w:tcPr>
          <w:p w:rsidR="006E6722" w:rsidRPr="00B0505A" w:rsidRDefault="006E6722" w:rsidP="006E6722">
            <w:pPr>
              <w:spacing w:after="0" w:line="240" w:lineRule="auto"/>
              <w:rPr>
                <w:rFonts w:ascii="Calibri" w:eastAsia="Times New Roman" w:hAnsi="Calibri" w:cs="Times New Roman"/>
                <w:b/>
                <w:bCs/>
                <w:color w:val="000000"/>
              </w:rPr>
            </w:pPr>
          </w:p>
        </w:tc>
        <w:tc>
          <w:tcPr>
            <w:tcW w:w="2610" w:type="dxa"/>
            <w:shd w:val="clear" w:color="auto" w:fill="auto"/>
            <w:vAlign w:val="bottom"/>
            <w:hideMark/>
          </w:tcPr>
          <w:p w:rsidR="006E6722" w:rsidRPr="00B0505A" w:rsidRDefault="00547022" w:rsidP="006E6722">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8</w:t>
            </w:r>
            <w:r w:rsidR="006E6722" w:rsidRPr="00B0505A">
              <w:rPr>
                <w:rFonts w:ascii="Calibri" w:eastAsia="Times New Roman" w:hAnsi="Calibri" w:cs="Times New Roman"/>
                <w:b/>
                <w:bCs/>
                <w:color w:val="000000"/>
              </w:rPr>
              <w:t>. Kapitulli 26 i acquis-së: Arsimi dhe kultura</w:t>
            </w:r>
          </w:p>
        </w:tc>
        <w:tc>
          <w:tcPr>
            <w:tcW w:w="2226"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324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70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6E6722" w:rsidRPr="00B0505A" w:rsidTr="005B1A94">
        <w:trPr>
          <w:trHeight w:val="1965"/>
        </w:trPr>
        <w:tc>
          <w:tcPr>
            <w:tcW w:w="2155" w:type="dxa"/>
            <w:vMerge/>
            <w:vAlign w:val="center"/>
            <w:hideMark/>
          </w:tcPr>
          <w:p w:rsidR="006E6722" w:rsidRPr="00B0505A" w:rsidRDefault="006E6722" w:rsidP="006E6722">
            <w:pPr>
              <w:spacing w:after="0" w:line="240" w:lineRule="auto"/>
              <w:rPr>
                <w:rFonts w:ascii="Calibri" w:eastAsia="Times New Roman" w:hAnsi="Calibri" w:cs="Times New Roman"/>
                <w:b/>
                <w:bCs/>
                <w:color w:val="000000"/>
              </w:rPr>
            </w:pPr>
          </w:p>
        </w:tc>
        <w:tc>
          <w:tcPr>
            <w:tcW w:w="2610" w:type="dxa"/>
            <w:shd w:val="clear" w:color="auto" w:fill="auto"/>
            <w:hideMark/>
          </w:tcPr>
          <w:p w:rsidR="006E6722" w:rsidRPr="00B0505A" w:rsidRDefault="00547022" w:rsidP="006E6722">
            <w:pPr>
              <w:spacing w:after="0" w:line="240" w:lineRule="auto"/>
              <w:rPr>
                <w:rFonts w:ascii="Calibri" w:eastAsia="Times New Roman" w:hAnsi="Calibri" w:cs="Times New Roman"/>
                <w:color w:val="000000"/>
              </w:rPr>
            </w:pPr>
            <w:r>
              <w:rPr>
                <w:rFonts w:ascii="Calibri" w:eastAsia="Times New Roman" w:hAnsi="Calibri" w:cs="Times New Roman"/>
                <w:color w:val="000000"/>
              </w:rPr>
              <w:t>8</w:t>
            </w:r>
            <w:r w:rsidR="00573ED4">
              <w:rPr>
                <w:rFonts w:ascii="Calibri" w:eastAsia="Times New Roman" w:hAnsi="Calibri" w:cs="Times New Roman"/>
                <w:color w:val="000000"/>
              </w:rPr>
              <w:t>.1</w:t>
            </w:r>
            <w:r w:rsidR="006E6722" w:rsidRPr="00B0505A">
              <w:rPr>
                <w:rFonts w:ascii="Calibri" w:eastAsia="Times New Roman" w:hAnsi="Calibri" w:cs="Times New Roman"/>
                <w:color w:val="000000"/>
              </w:rPr>
              <w:t>.</w:t>
            </w:r>
            <w:r w:rsidR="000F15A6">
              <w:rPr>
                <w:rFonts w:ascii="Calibri" w:eastAsia="Times New Roman" w:hAnsi="Calibri" w:cs="Times New Roman"/>
                <w:color w:val="000000"/>
              </w:rPr>
              <w:t xml:space="preserve"> </w:t>
            </w:r>
            <w:r w:rsidR="006E6722" w:rsidRPr="00B0505A">
              <w:rPr>
                <w:rFonts w:ascii="Calibri" w:eastAsia="Times New Roman" w:hAnsi="Calibri" w:cs="Times New Roman"/>
                <w:color w:val="000000"/>
              </w:rPr>
              <w:t>Zbatimi i planit të veprimit nga Strategjia ndërministrore për shkollat promovuese të shëndetit 2009-2018</w:t>
            </w:r>
          </w:p>
        </w:tc>
        <w:tc>
          <w:tcPr>
            <w:tcW w:w="2226" w:type="dxa"/>
            <w:shd w:val="clear" w:color="auto" w:fill="auto"/>
            <w:noWrap/>
            <w:vAlign w:val="bottom"/>
            <w:hideMark/>
          </w:tcPr>
          <w:p w:rsidR="006E6722" w:rsidRDefault="000F15A6" w:rsidP="006E6722">
            <w:pPr>
              <w:spacing w:after="0" w:line="240" w:lineRule="auto"/>
              <w:rPr>
                <w:b/>
              </w:rPr>
            </w:pPr>
            <w:r w:rsidRPr="006D1A3F">
              <w:rPr>
                <w:b/>
              </w:rPr>
              <w:t>Drejtoria për Shën</w:t>
            </w:r>
            <w:r w:rsidR="002078B5">
              <w:rPr>
                <w:b/>
              </w:rPr>
              <w:t xml:space="preserve">detësisë dhe Mirëqenies Sociale &amp; </w:t>
            </w:r>
            <w:r w:rsidRPr="006D1A3F">
              <w:rPr>
                <w:b/>
              </w:rPr>
              <w:t>Drejtoria e Arsimit</w:t>
            </w:r>
          </w:p>
          <w:p w:rsidR="002078B5" w:rsidRPr="002078B5" w:rsidRDefault="002078B5" w:rsidP="006E6722">
            <w:pPr>
              <w:spacing w:after="0" w:line="240" w:lineRule="auto"/>
              <w:rPr>
                <w:b/>
                <w:color w:val="FF0000"/>
              </w:rPr>
            </w:pPr>
            <w:r>
              <w:rPr>
                <w:b/>
                <w:color w:val="FF0000"/>
              </w:rPr>
              <w:t>(QKMF)</w:t>
            </w:r>
          </w:p>
          <w:p w:rsidR="000F15A6" w:rsidRDefault="000F15A6" w:rsidP="006E6722">
            <w:pPr>
              <w:spacing w:after="0" w:line="240" w:lineRule="auto"/>
              <w:rPr>
                <w:b/>
              </w:rPr>
            </w:pPr>
          </w:p>
          <w:p w:rsidR="000F15A6" w:rsidRDefault="000F15A6" w:rsidP="006E6722">
            <w:pPr>
              <w:spacing w:after="0" w:line="240" w:lineRule="auto"/>
              <w:rPr>
                <w:b/>
              </w:rPr>
            </w:pPr>
          </w:p>
          <w:p w:rsidR="000F15A6" w:rsidRPr="00B0505A" w:rsidRDefault="000F15A6" w:rsidP="006E6722">
            <w:pPr>
              <w:spacing w:after="0" w:line="240" w:lineRule="auto"/>
              <w:rPr>
                <w:rFonts w:ascii="Calibri" w:eastAsia="Times New Roman" w:hAnsi="Calibri" w:cs="Times New Roman"/>
                <w:color w:val="000000"/>
              </w:rPr>
            </w:pPr>
          </w:p>
        </w:tc>
        <w:tc>
          <w:tcPr>
            <w:tcW w:w="3240" w:type="dxa"/>
            <w:shd w:val="clear" w:color="auto" w:fill="auto"/>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1. A keni zhvilluara materialet promovuese të shëndetit në komunën tuaj?</w:t>
            </w:r>
            <w:r>
              <w:rPr>
                <w:rFonts w:ascii="Calibri" w:eastAsia="Times New Roman" w:hAnsi="Calibri" w:cs="Times New Roman"/>
                <w:color w:val="000000"/>
              </w:rPr>
              <w:br/>
            </w:r>
            <w:r w:rsidRPr="00B0505A">
              <w:rPr>
                <w:rFonts w:ascii="Calibri" w:eastAsia="Times New Roman" w:hAnsi="Calibri" w:cs="Times New Roman"/>
                <w:color w:val="000000"/>
              </w:rPr>
              <w:br/>
              <w:t>2. A janë ndërmarrë aktivitetet vetëdijësuese në shkolla për shëndet dhe mjedis?</w:t>
            </w:r>
          </w:p>
        </w:tc>
        <w:tc>
          <w:tcPr>
            <w:tcW w:w="270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6E6722" w:rsidRPr="00B0505A" w:rsidTr="005B1A94">
        <w:trPr>
          <w:trHeight w:val="3375"/>
        </w:trPr>
        <w:tc>
          <w:tcPr>
            <w:tcW w:w="2155" w:type="dxa"/>
            <w:vMerge/>
            <w:vAlign w:val="center"/>
            <w:hideMark/>
          </w:tcPr>
          <w:p w:rsidR="006E6722" w:rsidRPr="00B0505A" w:rsidRDefault="006E6722" w:rsidP="006E6722">
            <w:pPr>
              <w:spacing w:after="0" w:line="240" w:lineRule="auto"/>
              <w:rPr>
                <w:rFonts w:ascii="Calibri" w:eastAsia="Times New Roman" w:hAnsi="Calibri" w:cs="Times New Roman"/>
                <w:b/>
                <w:bCs/>
                <w:color w:val="000000"/>
              </w:rPr>
            </w:pPr>
          </w:p>
        </w:tc>
        <w:tc>
          <w:tcPr>
            <w:tcW w:w="2610" w:type="dxa"/>
            <w:shd w:val="clear" w:color="auto" w:fill="auto"/>
            <w:hideMark/>
          </w:tcPr>
          <w:p w:rsidR="006E6722" w:rsidRPr="00B0505A" w:rsidRDefault="00547022" w:rsidP="006E6722">
            <w:pPr>
              <w:spacing w:after="0" w:line="240" w:lineRule="auto"/>
              <w:rPr>
                <w:rFonts w:ascii="Calibri" w:eastAsia="Times New Roman" w:hAnsi="Calibri" w:cs="Times New Roman"/>
                <w:color w:val="000000"/>
              </w:rPr>
            </w:pPr>
            <w:r>
              <w:rPr>
                <w:rFonts w:ascii="Calibri" w:eastAsia="Times New Roman" w:hAnsi="Calibri" w:cs="Times New Roman"/>
                <w:color w:val="000000"/>
              </w:rPr>
              <w:t>8</w:t>
            </w:r>
            <w:r w:rsidR="00573ED4">
              <w:rPr>
                <w:rFonts w:ascii="Calibri" w:eastAsia="Times New Roman" w:hAnsi="Calibri" w:cs="Times New Roman"/>
                <w:color w:val="000000"/>
              </w:rPr>
              <w:t>.2</w:t>
            </w:r>
            <w:r w:rsidR="006E6722" w:rsidRPr="00B0505A">
              <w:rPr>
                <w:rFonts w:ascii="Calibri" w:eastAsia="Times New Roman" w:hAnsi="Calibri" w:cs="Times New Roman"/>
                <w:color w:val="000000"/>
              </w:rPr>
              <w:t>.</w:t>
            </w:r>
            <w:r w:rsidR="000F15A6">
              <w:rPr>
                <w:rFonts w:ascii="Calibri" w:eastAsia="Times New Roman" w:hAnsi="Calibri" w:cs="Times New Roman"/>
                <w:color w:val="000000"/>
              </w:rPr>
              <w:t xml:space="preserve"> </w:t>
            </w:r>
            <w:r w:rsidR="006E6722" w:rsidRPr="00B0505A">
              <w:rPr>
                <w:rFonts w:ascii="Calibri" w:eastAsia="Times New Roman" w:hAnsi="Calibri" w:cs="Times New Roman"/>
                <w:color w:val="000000"/>
              </w:rPr>
              <w:t>Rritja e nivelit të pjesëmarrjes së fëmijëve në institucionet e edukimit parashkollor dhe fëmijët me nevoja të veçanta</w:t>
            </w:r>
          </w:p>
        </w:tc>
        <w:tc>
          <w:tcPr>
            <w:tcW w:w="2226" w:type="dxa"/>
            <w:shd w:val="clear" w:color="auto" w:fill="auto"/>
            <w:noWrap/>
            <w:vAlign w:val="bottom"/>
            <w:hideMark/>
          </w:tcPr>
          <w:p w:rsidR="006E6722" w:rsidRDefault="000F15A6" w:rsidP="006E6722">
            <w:pPr>
              <w:spacing w:after="0" w:line="240" w:lineRule="auto"/>
              <w:rPr>
                <w:b/>
              </w:rPr>
            </w:pPr>
            <w:r w:rsidRPr="006D1A3F">
              <w:rPr>
                <w:b/>
              </w:rPr>
              <w:t>Drejtoria e Arsimit</w:t>
            </w:r>
          </w:p>
          <w:p w:rsidR="000F15A6" w:rsidRDefault="000F15A6" w:rsidP="006E6722">
            <w:pPr>
              <w:spacing w:after="0" w:line="240" w:lineRule="auto"/>
              <w:rPr>
                <w:b/>
              </w:rPr>
            </w:pPr>
          </w:p>
          <w:p w:rsidR="000F15A6" w:rsidRDefault="000F15A6" w:rsidP="006E6722">
            <w:pPr>
              <w:spacing w:after="0" w:line="240" w:lineRule="auto"/>
              <w:rPr>
                <w:b/>
              </w:rPr>
            </w:pPr>
          </w:p>
          <w:p w:rsidR="000F15A6" w:rsidRDefault="000F15A6" w:rsidP="006E6722">
            <w:pPr>
              <w:spacing w:after="0" w:line="240" w:lineRule="auto"/>
              <w:rPr>
                <w:b/>
              </w:rPr>
            </w:pPr>
          </w:p>
          <w:p w:rsidR="000F15A6" w:rsidRDefault="000F15A6" w:rsidP="006E6722">
            <w:pPr>
              <w:spacing w:after="0" w:line="240" w:lineRule="auto"/>
              <w:rPr>
                <w:b/>
              </w:rPr>
            </w:pPr>
          </w:p>
          <w:p w:rsidR="000F15A6" w:rsidRDefault="000F15A6" w:rsidP="006E6722">
            <w:pPr>
              <w:spacing w:after="0" w:line="240" w:lineRule="auto"/>
              <w:rPr>
                <w:b/>
              </w:rPr>
            </w:pPr>
          </w:p>
          <w:p w:rsidR="000F15A6" w:rsidRDefault="000F15A6" w:rsidP="006E6722">
            <w:pPr>
              <w:spacing w:after="0" w:line="240" w:lineRule="auto"/>
              <w:rPr>
                <w:b/>
              </w:rPr>
            </w:pPr>
          </w:p>
          <w:p w:rsidR="000F15A6" w:rsidRDefault="000F15A6" w:rsidP="006E6722">
            <w:pPr>
              <w:spacing w:after="0" w:line="240" w:lineRule="auto"/>
              <w:rPr>
                <w:b/>
              </w:rPr>
            </w:pPr>
          </w:p>
          <w:p w:rsidR="000F15A6" w:rsidRDefault="000F15A6" w:rsidP="006E6722">
            <w:pPr>
              <w:spacing w:after="0" w:line="240" w:lineRule="auto"/>
              <w:rPr>
                <w:b/>
              </w:rPr>
            </w:pPr>
          </w:p>
          <w:p w:rsidR="000F15A6" w:rsidRDefault="000F15A6" w:rsidP="006E6722">
            <w:pPr>
              <w:spacing w:after="0" w:line="240" w:lineRule="auto"/>
              <w:rPr>
                <w:b/>
              </w:rPr>
            </w:pPr>
          </w:p>
          <w:p w:rsidR="000F15A6" w:rsidRDefault="000F15A6" w:rsidP="006E6722">
            <w:pPr>
              <w:spacing w:after="0" w:line="240" w:lineRule="auto"/>
              <w:rPr>
                <w:b/>
              </w:rPr>
            </w:pPr>
          </w:p>
          <w:p w:rsidR="000F15A6" w:rsidRDefault="000F15A6" w:rsidP="006E6722">
            <w:pPr>
              <w:spacing w:after="0" w:line="240" w:lineRule="auto"/>
              <w:rPr>
                <w:b/>
              </w:rPr>
            </w:pPr>
          </w:p>
          <w:p w:rsidR="000F15A6" w:rsidRDefault="000F15A6" w:rsidP="006E6722">
            <w:pPr>
              <w:spacing w:after="0" w:line="240" w:lineRule="auto"/>
              <w:rPr>
                <w:b/>
              </w:rPr>
            </w:pPr>
          </w:p>
          <w:p w:rsidR="000F15A6" w:rsidRDefault="000F15A6" w:rsidP="006E6722">
            <w:pPr>
              <w:spacing w:after="0" w:line="240" w:lineRule="auto"/>
              <w:rPr>
                <w:b/>
              </w:rPr>
            </w:pPr>
          </w:p>
          <w:p w:rsidR="000F15A6" w:rsidRDefault="000F15A6" w:rsidP="006E6722">
            <w:pPr>
              <w:spacing w:after="0" w:line="240" w:lineRule="auto"/>
              <w:rPr>
                <w:b/>
              </w:rPr>
            </w:pPr>
          </w:p>
          <w:p w:rsidR="000F15A6" w:rsidRDefault="000F15A6" w:rsidP="006E6722">
            <w:pPr>
              <w:spacing w:after="0" w:line="240" w:lineRule="auto"/>
              <w:rPr>
                <w:b/>
              </w:rPr>
            </w:pPr>
          </w:p>
          <w:p w:rsidR="000F15A6" w:rsidRPr="00B0505A" w:rsidRDefault="000F15A6" w:rsidP="006E6722">
            <w:pPr>
              <w:spacing w:after="0" w:line="240" w:lineRule="auto"/>
              <w:rPr>
                <w:rFonts w:ascii="Calibri" w:eastAsia="Times New Roman" w:hAnsi="Calibri" w:cs="Times New Roman"/>
                <w:color w:val="000000"/>
              </w:rPr>
            </w:pPr>
          </w:p>
        </w:tc>
        <w:tc>
          <w:tcPr>
            <w:tcW w:w="3240" w:type="dxa"/>
            <w:shd w:val="clear" w:color="auto" w:fill="auto"/>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1. A është zbatuar udhëzuesi për mësimdhënës për vlerësimin e nxënësve me nevoja të veçanta në mësim-nxënie?</w:t>
            </w:r>
            <w:r>
              <w:rPr>
                <w:rFonts w:ascii="Calibri" w:eastAsia="Times New Roman" w:hAnsi="Calibri" w:cs="Times New Roman"/>
                <w:color w:val="000000"/>
              </w:rPr>
              <w:br/>
            </w:r>
            <w:r w:rsidRPr="00B0505A">
              <w:rPr>
                <w:rFonts w:ascii="Calibri" w:eastAsia="Times New Roman" w:hAnsi="Calibri" w:cs="Times New Roman"/>
                <w:color w:val="000000"/>
              </w:rPr>
              <w:br/>
              <w:t>2. Sa është numri i fëmijëve të cilët janë përfshirë në institucionet e arsimit parashkollor?</w:t>
            </w:r>
            <w:r>
              <w:rPr>
                <w:rFonts w:ascii="Calibri" w:eastAsia="Times New Roman" w:hAnsi="Calibri" w:cs="Times New Roman"/>
                <w:color w:val="000000"/>
              </w:rPr>
              <w:br/>
            </w:r>
            <w:r w:rsidRPr="00B0505A">
              <w:rPr>
                <w:rFonts w:ascii="Calibri" w:eastAsia="Times New Roman" w:hAnsi="Calibri" w:cs="Times New Roman"/>
                <w:color w:val="000000"/>
              </w:rPr>
              <w:br/>
              <w:t>3.</w:t>
            </w:r>
            <w:r w:rsidR="000F15A6">
              <w:rPr>
                <w:rFonts w:ascii="Calibri" w:eastAsia="Times New Roman" w:hAnsi="Calibri" w:cs="Times New Roman"/>
                <w:color w:val="000000"/>
              </w:rPr>
              <w:t xml:space="preserve"> </w:t>
            </w:r>
            <w:r w:rsidRPr="00B0505A">
              <w:rPr>
                <w:rFonts w:ascii="Calibri" w:eastAsia="Times New Roman" w:hAnsi="Calibri" w:cs="Times New Roman"/>
                <w:color w:val="000000"/>
              </w:rPr>
              <w:t>A është hartuar pakoja e materialeve për informimin e prindërve rreth rëndësisë së arsimit të fëmijëve me nevoja të veçanta dhe a është bërë shpjegimi i procedurave të regjistrimit?</w:t>
            </w:r>
          </w:p>
        </w:tc>
        <w:tc>
          <w:tcPr>
            <w:tcW w:w="270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6E6722" w:rsidRPr="00B0505A" w:rsidTr="005B1A94">
        <w:trPr>
          <w:trHeight w:val="1800"/>
        </w:trPr>
        <w:tc>
          <w:tcPr>
            <w:tcW w:w="2155" w:type="dxa"/>
            <w:vMerge/>
            <w:vAlign w:val="center"/>
            <w:hideMark/>
          </w:tcPr>
          <w:p w:rsidR="006E6722" w:rsidRPr="00B0505A" w:rsidRDefault="006E6722" w:rsidP="006E6722">
            <w:pPr>
              <w:spacing w:after="0" w:line="240" w:lineRule="auto"/>
              <w:rPr>
                <w:rFonts w:ascii="Calibri" w:eastAsia="Times New Roman" w:hAnsi="Calibri" w:cs="Times New Roman"/>
                <w:b/>
                <w:bCs/>
                <w:color w:val="000000"/>
              </w:rPr>
            </w:pPr>
          </w:p>
        </w:tc>
        <w:tc>
          <w:tcPr>
            <w:tcW w:w="2610" w:type="dxa"/>
            <w:shd w:val="clear" w:color="auto" w:fill="auto"/>
            <w:hideMark/>
          </w:tcPr>
          <w:p w:rsidR="006E6722" w:rsidRPr="00B0505A" w:rsidRDefault="00547022" w:rsidP="006E6722">
            <w:pPr>
              <w:spacing w:after="0" w:line="240" w:lineRule="auto"/>
              <w:rPr>
                <w:rFonts w:ascii="Calibri" w:eastAsia="Times New Roman" w:hAnsi="Calibri" w:cs="Times New Roman"/>
                <w:color w:val="000000"/>
              </w:rPr>
            </w:pPr>
            <w:r>
              <w:rPr>
                <w:rFonts w:ascii="Calibri" w:eastAsia="Times New Roman" w:hAnsi="Calibri" w:cs="Times New Roman"/>
                <w:color w:val="000000"/>
              </w:rPr>
              <w:t>8</w:t>
            </w:r>
            <w:r w:rsidR="00573ED4">
              <w:rPr>
                <w:rFonts w:ascii="Calibri" w:eastAsia="Times New Roman" w:hAnsi="Calibri" w:cs="Times New Roman"/>
                <w:color w:val="000000"/>
              </w:rPr>
              <w:t>.3</w:t>
            </w:r>
            <w:r w:rsidR="006E6722" w:rsidRPr="00B0505A">
              <w:rPr>
                <w:rFonts w:ascii="Calibri" w:eastAsia="Times New Roman" w:hAnsi="Calibri" w:cs="Times New Roman"/>
                <w:color w:val="000000"/>
              </w:rPr>
              <w:t>.</w:t>
            </w:r>
            <w:r w:rsidR="000F15A6">
              <w:rPr>
                <w:rFonts w:ascii="Calibri" w:eastAsia="Times New Roman" w:hAnsi="Calibri" w:cs="Times New Roman"/>
                <w:color w:val="000000"/>
              </w:rPr>
              <w:t xml:space="preserve"> </w:t>
            </w:r>
            <w:r w:rsidR="006E6722" w:rsidRPr="00B0505A">
              <w:rPr>
                <w:rFonts w:ascii="Calibri" w:eastAsia="Times New Roman" w:hAnsi="Calibri" w:cs="Times New Roman"/>
                <w:color w:val="000000"/>
              </w:rPr>
              <w:t xml:space="preserve">Raportim se si i keni përmirësuar kushtet për cilësi dhe qasje në arsim për fëmijët me aftësi të veçanta, komunitetin pakicë, grupet e margjinalizuara  </w:t>
            </w:r>
          </w:p>
        </w:tc>
        <w:tc>
          <w:tcPr>
            <w:tcW w:w="2226" w:type="dxa"/>
            <w:shd w:val="clear" w:color="auto" w:fill="auto"/>
            <w:noWrap/>
            <w:vAlign w:val="bottom"/>
            <w:hideMark/>
          </w:tcPr>
          <w:p w:rsidR="000F15A6" w:rsidRDefault="000F15A6" w:rsidP="000F15A6">
            <w:pPr>
              <w:spacing w:after="0" w:line="240" w:lineRule="auto"/>
              <w:rPr>
                <w:b/>
              </w:rPr>
            </w:pPr>
            <w:r w:rsidRPr="006D1A3F">
              <w:rPr>
                <w:b/>
              </w:rPr>
              <w:t>Drejtoria e Arsimit</w:t>
            </w:r>
          </w:p>
          <w:p w:rsidR="006E6722" w:rsidRDefault="000F15A6" w:rsidP="006E6722">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w:t>
            </w:r>
          </w:p>
          <w:p w:rsidR="000F15A6" w:rsidRDefault="000F15A6" w:rsidP="006E6722">
            <w:pPr>
              <w:spacing w:after="0" w:line="240" w:lineRule="auto"/>
              <w:rPr>
                <w:rFonts w:ascii="Calibri" w:eastAsia="Times New Roman" w:hAnsi="Calibri" w:cs="Times New Roman"/>
                <w:color w:val="000000"/>
              </w:rPr>
            </w:pPr>
          </w:p>
          <w:p w:rsidR="000F15A6" w:rsidRDefault="000F15A6" w:rsidP="006E6722">
            <w:pPr>
              <w:spacing w:after="0" w:line="240" w:lineRule="auto"/>
              <w:rPr>
                <w:rFonts w:ascii="Calibri" w:eastAsia="Times New Roman" w:hAnsi="Calibri" w:cs="Times New Roman"/>
                <w:color w:val="000000"/>
              </w:rPr>
            </w:pPr>
          </w:p>
          <w:p w:rsidR="000F15A6" w:rsidRDefault="000F15A6" w:rsidP="006E6722">
            <w:pPr>
              <w:spacing w:after="0" w:line="240" w:lineRule="auto"/>
              <w:rPr>
                <w:rFonts w:ascii="Calibri" w:eastAsia="Times New Roman" w:hAnsi="Calibri" w:cs="Times New Roman"/>
                <w:color w:val="000000"/>
              </w:rPr>
            </w:pPr>
          </w:p>
          <w:p w:rsidR="000F15A6" w:rsidRDefault="000F15A6" w:rsidP="006E6722">
            <w:pPr>
              <w:spacing w:after="0" w:line="240" w:lineRule="auto"/>
              <w:rPr>
                <w:rFonts w:ascii="Calibri" w:eastAsia="Times New Roman" w:hAnsi="Calibri" w:cs="Times New Roman"/>
                <w:color w:val="000000"/>
              </w:rPr>
            </w:pPr>
          </w:p>
          <w:p w:rsidR="000F15A6" w:rsidRPr="00B0505A" w:rsidRDefault="000F15A6" w:rsidP="006E6722">
            <w:pPr>
              <w:spacing w:after="0" w:line="240" w:lineRule="auto"/>
              <w:rPr>
                <w:rFonts w:ascii="Calibri" w:eastAsia="Times New Roman" w:hAnsi="Calibri" w:cs="Times New Roman"/>
                <w:color w:val="000000"/>
              </w:rPr>
            </w:pPr>
          </w:p>
        </w:tc>
        <w:tc>
          <w:tcPr>
            <w:tcW w:w="3240" w:type="dxa"/>
            <w:shd w:val="clear" w:color="auto" w:fill="auto"/>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xml:space="preserve">1.Çfarë veprime ka ndërmarrë komuna me qëllim të përmirësimit të cilësisë dhe qasjes në arsim për fëmijët me aftësi të  veçanta, komunitetin pakicë, grupet e margjinalizuara?  </w:t>
            </w:r>
          </w:p>
        </w:tc>
        <w:tc>
          <w:tcPr>
            <w:tcW w:w="270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6E6722" w:rsidRPr="00B0505A" w:rsidTr="005B1A94">
        <w:trPr>
          <w:trHeight w:val="2400"/>
        </w:trPr>
        <w:tc>
          <w:tcPr>
            <w:tcW w:w="2155" w:type="dxa"/>
            <w:vMerge/>
            <w:vAlign w:val="center"/>
            <w:hideMark/>
          </w:tcPr>
          <w:p w:rsidR="006E6722" w:rsidRPr="00B0505A" w:rsidRDefault="006E6722" w:rsidP="006E6722">
            <w:pPr>
              <w:spacing w:after="0" w:line="240" w:lineRule="auto"/>
              <w:rPr>
                <w:rFonts w:ascii="Calibri" w:eastAsia="Times New Roman" w:hAnsi="Calibri" w:cs="Times New Roman"/>
                <w:b/>
                <w:bCs/>
                <w:color w:val="000000"/>
              </w:rPr>
            </w:pPr>
          </w:p>
        </w:tc>
        <w:tc>
          <w:tcPr>
            <w:tcW w:w="2610" w:type="dxa"/>
            <w:shd w:val="clear" w:color="auto" w:fill="auto"/>
            <w:hideMark/>
          </w:tcPr>
          <w:p w:rsidR="006E6722" w:rsidRPr="00B0505A" w:rsidRDefault="00547022" w:rsidP="006E6722">
            <w:pPr>
              <w:spacing w:after="0" w:line="240" w:lineRule="auto"/>
              <w:rPr>
                <w:rFonts w:ascii="Calibri" w:eastAsia="Times New Roman" w:hAnsi="Calibri" w:cs="Times New Roman"/>
                <w:color w:val="000000"/>
              </w:rPr>
            </w:pPr>
            <w:r>
              <w:rPr>
                <w:rFonts w:ascii="Calibri" w:eastAsia="Times New Roman" w:hAnsi="Calibri" w:cs="Times New Roman"/>
                <w:color w:val="000000"/>
              </w:rPr>
              <w:t>8</w:t>
            </w:r>
            <w:r w:rsidR="00573ED4">
              <w:rPr>
                <w:rFonts w:ascii="Calibri" w:eastAsia="Times New Roman" w:hAnsi="Calibri" w:cs="Times New Roman"/>
                <w:color w:val="000000"/>
              </w:rPr>
              <w:t>.4</w:t>
            </w:r>
            <w:r w:rsidR="006E6722" w:rsidRPr="00B0505A">
              <w:rPr>
                <w:rFonts w:ascii="Calibri" w:eastAsia="Times New Roman" w:hAnsi="Calibri" w:cs="Times New Roman"/>
                <w:color w:val="000000"/>
              </w:rPr>
              <w:t>.</w:t>
            </w:r>
            <w:r w:rsidR="000F15A6">
              <w:rPr>
                <w:rFonts w:ascii="Calibri" w:eastAsia="Times New Roman" w:hAnsi="Calibri" w:cs="Times New Roman"/>
                <w:color w:val="000000"/>
              </w:rPr>
              <w:t xml:space="preserve"> </w:t>
            </w:r>
            <w:r w:rsidR="006E6722" w:rsidRPr="00B0505A">
              <w:rPr>
                <w:rFonts w:ascii="Calibri" w:eastAsia="Times New Roman" w:hAnsi="Calibri" w:cs="Times New Roman"/>
                <w:color w:val="000000"/>
              </w:rPr>
              <w:t>Raportim me të dhëna mbi numrin e braktisjes së shkollimit nga komuniteti pakicë, në veçanti komuniteti RAE. Veprimet konkrete të ndërmarra nga komuna në parandalimin e mëtejshëm të braktisjes së shkollimit</w:t>
            </w:r>
          </w:p>
        </w:tc>
        <w:tc>
          <w:tcPr>
            <w:tcW w:w="2226" w:type="dxa"/>
            <w:shd w:val="clear" w:color="auto" w:fill="auto"/>
            <w:noWrap/>
            <w:vAlign w:val="bottom"/>
            <w:hideMark/>
          </w:tcPr>
          <w:p w:rsidR="000F15A6" w:rsidRDefault="000F15A6" w:rsidP="000F15A6">
            <w:pPr>
              <w:spacing w:after="0" w:line="240" w:lineRule="auto"/>
              <w:rPr>
                <w:b/>
              </w:rPr>
            </w:pPr>
          </w:p>
          <w:p w:rsidR="006E6722" w:rsidRDefault="006E6722" w:rsidP="006E6722">
            <w:pPr>
              <w:spacing w:after="0" w:line="240" w:lineRule="auto"/>
              <w:rPr>
                <w:rFonts w:ascii="Calibri" w:eastAsia="Times New Roman" w:hAnsi="Calibri" w:cs="Times New Roman"/>
                <w:color w:val="000000"/>
              </w:rPr>
            </w:pPr>
          </w:p>
          <w:p w:rsidR="000F15A6" w:rsidRDefault="000F15A6" w:rsidP="006E6722">
            <w:pPr>
              <w:spacing w:after="0" w:line="240" w:lineRule="auto"/>
              <w:rPr>
                <w:rFonts w:ascii="Calibri" w:eastAsia="Times New Roman" w:hAnsi="Calibri" w:cs="Times New Roman"/>
                <w:color w:val="000000"/>
              </w:rPr>
            </w:pPr>
          </w:p>
          <w:p w:rsidR="00961468" w:rsidRDefault="00961468" w:rsidP="00961468">
            <w:pPr>
              <w:spacing w:after="0" w:line="240" w:lineRule="auto"/>
              <w:rPr>
                <w:rFonts w:eastAsia="Times New Roman"/>
                <w:b/>
                <w:color w:val="000000"/>
              </w:rPr>
            </w:pPr>
            <w:r>
              <w:rPr>
                <w:rFonts w:eastAsia="Times New Roman"/>
                <w:b/>
                <w:color w:val="000000"/>
              </w:rPr>
              <w:t>Zyra për Komunitete dhe Kthim</w:t>
            </w:r>
          </w:p>
          <w:p w:rsidR="000F15A6" w:rsidRDefault="000F15A6" w:rsidP="006E6722">
            <w:pPr>
              <w:spacing w:after="0" w:line="240" w:lineRule="auto"/>
              <w:rPr>
                <w:rFonts w:ascii="Calibri" w:eastAsia="Times New Roman" w:hAnsi="Calibri" w:cs="Times New Roman"/>
                <w:color w:val="000000"/>
              </w:rPr>
            </w:pPr>
          </w:p>
          <w:p w:rsidR="000F15A6" w:rsidRDefault="000F15A6" w:rsidP="006E6722">
            <w:pPr>
              <w:spacing w:after="0" w:line="240" w:lineRule="auto"/>
              <w:rPr>
                <w:rFonts w:ascii="Calibri" w:eastAsia="Times New Roman" w:hAnsi="Calibri" w:cs="Times New Roman"/>
                <w:color w:val="000000"/>
              </w:rPr>
            </w:pPr>
          </w:p>
          <w:p w:rsidR="000F15A6" w:rsidRDefault="000F15A6" w:rsidP="006E6722">
            <w:pPr>
              <w:spacing w:after="0" w:line="240" w:lineRule="auto"/>
              <w:rPr>
                <w:rFonts w:ascii="Calibri" w:eastAsia="Times New Roman" w:hAnsi="Calibri" w:cs="Times New Roman"/>
                <w:color w:val="000000"/>
              </w:rPr>
            </w:pPr>
          </w:p>
          <w:p w:rsidR="000F15A6" w:rsidRDefault="000F15A6" w:rsidP="006E6722">
            <w:pPr>
              <w:spacing w:after="0" w:line="240" w:lineRule="auto"/>
              <w:rPr>
                <w:rFonts w:ascii="Calibri" w:eastAsia="Times New Roman" w:hAnsi="Calibri" w:cs="Times New Roman"/>
                <w:color w:val="000000"/>
              </w:rPr>
            </w:pPr>
          </w:p>
          <w:p w:rsidR="000F15A6" w:rsidRDefault="000F15A6" w:rsidP="006E6722">
            <w:pPr>
              <w:spacing w:after="0" w:line="240" w:lineRule="auto"/>
              <w:rPr>
                <w:rFonts w:ascii="Calibri" w:eastAsia="Times New Roman" w:hAnsi="Calibri" w:cs="Times New Roman"/>
                <w:color w:val="000000"/>
              </w:rPr>
            </w:pPr>
          </w:p>
          <w:p w:rsidR="000F15A6" w:rsidRDefault="000F15A6" w:rsidP="006E6722">
            <w:pPr>
              <w:spacing w:after="0" w:line="240" w:lineRule="auto"/>
              <w:rPr>
                <w:rFonts w:ascii="Calibri" w:eastAsia="Times New Roman" w:hAnsi="Calibri" w:cs="Times New Roman"/>
                <w:color w:val="000000"/>
              </w:rPr>
            </w:pPr>
          </w:p>
          <w:p w:rsidR="000F15A6" w:rsidRPr="00B0505A" w:rsidRDefault="000F15A6" w:rsidP="006E6722">
            <w:pPr>
              <w:spacing w:after="0" w:line="240" w:lineRule="auto"/>
              <w:rPr>
                <w:rFonts w:ascii="Calibri" w:eastAsia="Times New Roman" w:hAnsi="Calibri" w:cs="Times New Roman"/>
                <w:color w:val="000000"/>
              </w:rPr>
            </w:pPr>
          </w:p>
        </w:tc>
        <w:tc>
          <w:tcPr>
            <w:tcW w:w="3240" w:type="dxa"/>
            <w:shd w:val="clear" w:color="auto" w:fill="auto"/>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lastRenderedPageBreak/>
              <w:t>1.</w:t>
            </w:r>
            <w:r w:rsidR="000F15A6">
              <w:rPr>
                <w:rFonts w:ascii="Calibri" w:eastAsia="Times New Roman" w:hAnsi="Calibri" w:cs="Times New Roman"/>
                <w:color w:val="000000"/>
              </w:rPr>
              <w:t xml:space="preserve"> </w:t>
            </w:r>
            <w:r w:rsidRPr="00B0505A">
              <w:rPr>
                <w:rFonts w:ascii="Calibri" w:eastAsia="Times New Roman" w:hAnsi="Calibri" w:cs="Times New Roman"/>
                <w:color w:val="000000"/>
              </w:rPr>
              <w:t>Sa është numri i braktisjes së shkollimit nga komuniteti pakicë (në veçanti komunitet  RAE)?</w:t>
            </w:r>
            <w:r>
              <w:rPr>
                <w:rFonts w:ascii="Calibri" w:eastAsia="Times New Roman" w:hAnsi="Calibri" w:cs="Times New Roman"/>
                <w:color w:val="000000"/>
              </w:rPr>
              <w:br/>
            </w:r>
            <w:r w:rsidRPr="00B0505A">
              <w:rPr>
                <w:rFonts w:ascii="Calibri" w:eastAsia="Times New Roman" w:hAnsi="Calibri" w:cs="Times New Roman"/>
                <w:color w:val="000000"/>
              </w:rPr>
              <w:t xml:space="preserve">                                                                               2.</w:t>
            </w:r>
            <w:r w:rsidR="000F15A6">
              <w:rPr>
                <w:rFonts w:ascii="Calibri" w:eastAsia="Times New Roman" w:hAnsi="Calibri" w:cs="Times New Roman"/>
                <w:color w:val="000000"/>
              </w:rPr>
              <w:t xml:space="preserve"> </w:t>
            </w:r>
            <w:r w:rsidRPr="00B0505A">
              <w:rPr>
                <w:rFonts w:ascii="Calibri" w:eastAsia="Times New Roman" w:hAnsi="Calibri" w:cs="Times New Roman"/>
                <w:color w:val="000000"/>
              </w:rPr>
              <w:t>Çfarë ka bërë komuna në parandalimin e braktisjes së shkollimit?</w:t>
            </w:r>
          </w:p>
        </w:tc>
        <w:tc>
          <w:tcPr>
            <w:tcW w:w="270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6E6722" w:rsidRPr="00B0505A" w:rsidTr="005B1A94">
        <w:trPr>
          <w:trHeight w:val="600"/>
        </w:trPr>
        <w:tc>
          <w:tcPr>
            <w:tcW w:w="2155" w:type="dxa"/>
            <w:vMerge/>
            <w:vAlign w:val="center"/>
            <w:hideMark/>
          </w:tcPr>
          <w:p w:rsidR="006E6722" w:rsidRPr="00B0505A" w:rsidRDefault="006E6722" w:rsidP="006E6722">
            <w:pPr>
              <w:spacing w:after="0" w:line="240" w:lineRule="auto"/>
              <w:rPr>
                <w:rFonts w:ascii="Calibri" w:eastAsia="Times New Roman" w:hAnsi="Calibri" w:cs="Times New Roman"/>
                <w:b/>
                <w:bCs/>
                <w:color w:val="000000"/>
              </w:rPr>
            </w:pPr>
          </w:p>
        </w:tc>
        <w:tc>
          <w:tcPr>
            <w:tcW w:w="2610" w:type="dxa"/>
            <w:shd w:val="clear" w:color="auto" w:fill="auto"/>
            <w:hideMark/>
          </w:tcPr>
          <w:p w:rsidR="006E6722" w:rsidRPr="00B0505A" w:rsidRDefault="00547022" w:rsidP="006E6722">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9</w:t>
            </w:r>
            <w:r w:rsidR="006E6722" w:rsidRPr="00B0505A">
              <w:rPr>
                <w:rFonts w:ascii="Calibri" w:eastAsia="Times New Roman" w:hAnsi="Calibri" w:cs="Times New Roman"/>
                <w:b/>
                <w:bCs/>
                <w:color w:val="000000"/>
              </w:rPr>
              <w:t>.</w:t>
            </w:r>
            <w:r w:rsidR="000F15A6">
              <w:rPr>
                <w:rFonts w:ascii="Calibri" w:eastAsia="Times New Roman" w:hAnsi="Calibri" w:cs="Times New Roman"/>
                <w:b/>
                <w:bCs/>
                <w:color w:val="000000"/>
              </w:rPr>
              <w:t xml:space="preserve"> </w:t>
            </w:r>
            <w:r w:rsidR="006E6722" w:rsidRPr="00B0505A">
              <w:rPr>
                <w:rFonts w:ascii="Calibri" w:eastAsia="Times New Roman" w:hAnsi="Calibri" w:cs="Times New Roman"/>
                <w:b/>
                <w:bCs/>
                <w:color w:val="000000"/>
              </w:rPr>
              <w:t>Kapitulli 27 i acquis-së: Mjedisi</w:t>
            </w:r>
          </w:p>
        </w:tc>
        <w:tc>
          <w:tcPr>
            <w:tcW w:w="2226"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324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70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6E6722" w:rsidRPr="00B0505A" w:rsidTr="005B1A94">
        <w:trPr>
          <w:trHeight w:val="900"/>
        </w:trPr>
        <w:tc>
          <w:tcPr>
            <w:tcW w:w="2155" w:type="dxa"/>
            <w:vMerge/>
            <w:vAlign w:val="center"/>
            <w:hideMark/>
          </w:tcPr>
          <w:p w:rsidR="006E6722" w:rsidRPr="00B0505A" w:rsidRDefault="006E6722" w:rsidP="006E6722">
            <w:pPr>
              <w:spacing w:after="0" w:line="240" w:lineRule="auto"/>
              <w:rPr>
                <w:rFonts w:ascii="Calibri" w:eastAsia="Times New Roman" w:hAnsi="Calibri" w:cs="Times New Roman"/>
                <w:b/>
                <w:bCs/>
                <w:color w:val="000000"/>
              </w:rPr>
            </w:pPr>
          </w:p>
        </w:tc>
        <w:tc>
          <w:tcPr>
            <w:tcW w:w="2610" w:type="dxa"/>
            <w:shd w:val="clear" w:color="auto" w:fill="auto"/>
            <w:vAlign w:val="bottom"/>
            <w:hideMark/>
          </w:tcPr>
          <w:p w:rsidR="006E6722" w:rsidRPr="00B0505A" w:rsidRDefault="00547022" w:rsidP="006E6722">
            <w:pPr>
              <w:spacing w:after="0" w:line="240" w:lineRule="auto"/>
              <w:rPr>
                <w:rFonts w:ascii="Calibri" w:eastAsia="Times New Roman" w:hAnsi="Calibri" w:cs="Times New Roman"/>
                <w:color w:val="000000"/>
              </w:rPr>
            </w:pPr>
            <w:r>
              <w:rPr>
                <w:rFonts w:ascii="Calibri" w:eastAsia="Times New Roman" w:hAnsi="Calibri" w:cs="Times New Roman"/>
                <w:color w:val="000000"/>
              </w:rPr>
              <w:t>9</w:t>
            </w:r>
            <w:r w:rsidR="006E6722" w:rsidRPr="00B0505A">
              <w:rPr>
                <w:rFonts w:ascii="Calibri" w:eastAsia="Times New Roman" w:hAnsi="Calibri" w:cs="Times New Roman"/>
                <w:color w:val="000000"/>
              </w:rPr>
              <w:t>.1.</w:t>
            </w:r>
            <w:r w:rsidR="000F15A6">
              <w:rPr>
                <w:rFonts w:ascii="Calibri" w:eastAsia="Times New Roman" w:hAnsi="Calibri" w:cs="Times New Roman"/>
                <w:color w:val="000000"/>
              </w:rPr>
              <w:t xml:space="preserve"> </w:t>
            </w:r>
            <w:r w:rsidR="006E6722" w:rsidRPr="00B0505A">
              <w:rPr>
                <w:rFonts w:ascii="Calibri" w:eastAsia="Times New Roman" w:hAnsi="Calibri" w:cs="Times New Roman"/>
                <w:color w:val="000000"/>
              </w:rPr>
              <w:t>Përmirësimi i sistemit të menaxhimit të mbeturinave në Kosovë</w:t>
            </w:r>
          </w:p>
        </w:tc>
        <w:tc>
          <w:tcPr>
            <w:tcW w:w="2226" w:type="dxa"/>
            <w:shd w:val="clear" w:color="auto" w:fill="auto"/>
            <w:noWrap/>
            <w:vAlign w:val="bottom"/>
            <w:hideMark/>
          </w:tcPr>
          <w:p w:rsidR="007D1FAF" w:rsidRDefault="007D1FAF" w:rsidP="007D1FAF">
            <w:pPr>
              <w:spacing w:after="0" w:line="240" w:lineRule="auto"/>
              <w:rPr>
                <w:rFonts w:eastAsia="Times New Roman"/>
                <w:b/>
                <w:color w:val="000000"/>
              </w:rPr>
            </w:pPr>
            <w:r>
              <w:rPr>
                <w:rFonts w:eastAsia="Times New Roman"/>
                <w:b/>
                <w:color w:val="000000"/>
              </w:rPr>
              <w:t>Drejtoria për Shërbime Publike, Infrastrukturë dhe Banim</w:t>
            </w:r>
          </w:p>
          <w:p w:rsidR="00263397" w:rsidRPr="00263397" w:rsidRDefault="00526E21" w:rsidP="007D1FAF">
            <w:pPr>
              <w:spacing w:after="0" w:line="240" w:lineRule="auto"/>
              <w:rPr>
                <w:rFonts w:eastAsia="Times New Roman"/>
                <w:b/>
                <w:color w:val="FF0000"/>
              </w:rPr>
            </w:pPr>
            <w:r>
              <w:rPr>
                <w:rFonts w:eastAsia="Times New Roman"/>
                <w:b/>
                <w:color w:val="FF0000"/>
              </w:rPr>
              <w:t>(z. Sh.</w:t>
            </w:r>
            <w:r w:rsidR="00263397">
              <w:rPr>
                <w:rFonts w:eastAsia="Times New Roman"/>
                <w:b/>
                <w:color w:val="FF0000"/>
              </w:rPr>
              <w:t xml:space="preserve"> Qerimi)</w:t>
            </w:r>
          </w:p>
          <w:p w:rsidR="006E6722" w:rsidRPr="00B0505A" w:rsidRDefault="006E6722" w:rsidP="006E6722">
            <w:pPr>
              <w:spacing w:after="0" w:line="240" w:lineRule="auto"/>
              <w:rPr>
                <w:rFonts w:ascii="Calibri" w:eastAsia="Times New Roman" w:hAnsi="Calibri" w:cs="Times New Roman"/>
                <w:color w:val="000000"/>
              </w:rPr>
            </w:pPr>
          </w:p>
        </w:tc>
        <w:tc>
          <w:tcPr>
            <w:tcW w:w="3240" w:type="dxa"/>
            <w:shd w:val="clear" w:color="auto" w:fill="auto"/>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1.</w:t>
            </w:r>
            <w:r w:rsidR="000F15A6">
              <w:rPr>
                <w:rFonts w:ascii="Calibri" w:eastAsia="Times New Roman" w:hAnsi="Calibri" w:cs="Times New Roman"/>
                <w:color w:val="000000"/>
              </w:rPr>
              <w:t xml:space="preserve"> </w:t>
            </w:r>
            <w:r w:rsidRPr="00B0505A">
              <w:rPr>
                <w:rFonts w:ascii="Calibri" w:eastAsia="Times New Roman" w:hAnsi="Calibri" w:cs="Times New Roman"/>
                <w:color w:val="000000"/>
              </w:rPr>
              <w:t xml:space="preserve">A është hartuar plani për menaxhimin e mbeturinave komunale?            </w:t>
            </w:r>
          </w:p>
        </w:tc>
        <w:tc>
          <w:tcPr>
            <w:tcW w:w="270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6E6722" w:rsidRPr="00B0505A" w:rsidTr="005B1A94">
        <w:trPr>
          <w:trHeight w:val="1500"/>
        </w:trPr>
        <w:tc>
          <w:tcPr>
            <w:tcW w:w="2155" w:type="dxa"/>
            <w:vMerge/>
            <w:vAlign w:val="center"/>
            <w:hideMark/>
          </w:tcPr>
          <w:p w:rsidR="006E6722" w:rsidRPr="00B0505A" w:rsidRDefault="006E6722" w:rsidP="006E6722">
            <w:pPr>
              <w:spacing w:after="0" w:line="240" w:lineRule="auto"/>
              <w:rPr>
                <w:rFonts w:ascii="Calibri" w:eastAsia="Times New Roman" w:hAnsi="Calibri" w:cs="Times New Roman"/>
                <w:b/>
                <w:bCs/>
                <w:color w:val="000000"/>
              </w:rPr>
            </w:pPr>
          </w:p>
        </w:tc>
        <w:tc>
          <w:tcPr>
            <w:tcW w:w="2610" w:type="dxa"/>
            <w:shd w:val="clear" w:color="auto" w:fill="auto"/>
            <w:hideMark/>
          </w:tcPr>
          <w:p w:rsidR="006E6722" w:rsidRPr="00B0505A" w:rsidRDefault="00547022" w:rsidP="006E6722">
            <w:pPr>
              <w:spacing w:after="0" w:line="240" w:lineRule="auto"/>
              <w:rPr>
                <w:rFonts w:ascii="Calibri" w:eastAsia="Times New Roman" w:hAnsi="Calibri" w:cs="Times New Roman"/>
                <w:color w:val="000000"/>
              </w:rPr>
            </w:pPr>
            <w:r>
              <w:rPr>
                <w:rFonts w:ascii="Calibri" w:eastAsia="Times New Roman" w:hAnsi="Calibri" w:cs="Times New Roman"/>
                <w:color w:val="000000"/>
              </w:rPr>
              <w:t>9</w:t>
            </w:r>
            <w:r w:rsidR="006E6722" w:rsidRPr="00B0505A">
              <w:rPr>
                <w:rFonts w:ascii="Calibri" w:eastAsia="Times New Roman" w:hAnsi="Calibri" w:cs="Times New Roman"/>
                <w:color w:val="000000"/>
              </w:rPr>
              <w:t>.2.</w:t>
            </w:r>
            <w:r w:rsidR="00326E43">
              <w:rPr>
                <w:rFonts w:ascii="Calibri" w:eastAsia="Times New Roman" w:hAnsi="Calibri" w:cs="Times New Roman"/>
                <w:color w:val="000000"/>
              </w:rPr>
              <w:t xml:space="preserve"> </w:t>
            </w:r>
            <w:r w:rsidR="006E6722" w:rsidRPr="00B0505A">
              <w:rPr>
                <w:rFonts w:ascii="Calibri" w:eastAsia="Times New Roman" w:hAnsi="Calibri" w:cs="Times New Roman"/>
                <w:color w:val="000000"/>
              </w:rPr>
              <w:t xml:space="preserve">Ngritja e kapaciteteve administrative në nivelin lokal, për zbatimin e ligjit për mbeturina </w:t>
            </w:r>
          </w:p>
        </w:tc>
        <w:tc>
          <w:tcPr>
            <w:tcW w:w="2226" w:type="dxa"/>
            <w:shd w:val="clear" w:color="auto" w:fill="auto"/>
            <w:noWrap/>
            <w:vAlign w:val="bottom"/>
            <w:hideMark/>
          </w:tcPr>
          <w:p w:rsidR="007D1FAF" w:rsidRDefault="007D1FAF" w:rsidP="007D1FAF">
            <w:pPr>
              <w:spacing w:after="0" w:line="240" w:lineRule="auto"/>
              <w:rPr>
                <w:rFonts w:eastAsia="Times New Roman"/>
                <w:b/>
                <w:color w:val="000000"/>
              </w:rPr>
            </w:pPr>
            <w:r>
              <w:rPr>
                <w:rFonts w:eastAsia="Times New Roman"/>
                <w:b/>
                <w:color w:val="000000"/>
              </w:rPr>
              <w:t>Drejtoria për Shërbime Publike, Infrastrukturë dhe Banim</w:t>
            </w:r>
          </w:p>
          <w:p w:rsidR="00263397" w:rsidRPr="00263397" w:rsidRDefault="00263397" w:rsidP="007D1FAF">
            <w:pPr>
              <w:spacing w:after="0" w:line="240" w:lineRule="auto"/>
              <w:rPr>
                <w:rFonts w:eastAsia="Times New Roman"/>
                <w:b/>
                <w:color w:val="FF0000"/>
              </w:rPr>
            </w:pPr>
            <w:r>
              <w:rPr>
                <w:rFonts w:eastAsia="Times New Roman"/>
                <w:b/>
                <w:color w:val="FF0000"/>
              </w:rPr>
              <w:t>(z.</w:t>
            </w:r>
            <w:r w:rsidR="00526E21">
              <w:rPr>
                <w:rFonts w:eastAsia="Times New Roman"/>
                <w:b/>
                <w:color w:val="FF0000"/>
              </w:rPr>
              <w:t>Sh.</w:t>
            </w:r>
            <w:r>
              <w:rPr>
                <w:rFonts w:eastAsia="Times New Roman"/>
                <w:b/>
                <w:color w:val="FF0000"/>
              </w:rPr>
              <w:t xml:space="preserve"> Qerimi)</w:t>
            </w:r>
          </w:p>
          <w:p w:rsidR="00326E43" w:rsidRDefault="00326E43" w:rsidP="006E6722">
            <w:pPr>
              <w:spacing w:after="0" w:line="240" w:lineRule="auto"/>
              <w:rPr>
                <w:rFonts w:eastAsia="Times New Roman"/>
                <w:b/>
                <w:color w:val="000000"/>
              </w:rPr>
            </w:pPr>
          </w:p>
          <w:p w:rsidR="00326E43" w:rsidRDefault="00326E43" w:rsidP="006E6722">
            <w:pPr>
              <w:spacing w:after="0" w:line="240" w:lineRule="auto"/>
              <w:rPr>
                <w:rFonts w:eastAsia="Times New Roman"/>
                <w:b/>
                <w:color w:val="000000"/>
              </w:rPr>
            </w:pPr>
          </w:p>
          <w:p w:rsidR="00326E43" w:rsidRDefault="00326E43" w:rsidP="006E6722">
            <w:pPr>
              <w:spacing w:after="0" w:line="240" w:lineRule="auto"/>
              <w:rPr>
                <w:rFonts w:eastAsia="Times New Roman"/>
                <w:b/>
                <w:color w:val="000000"/>
              </w:rPr>
            </w:pPr>
          </w:p>
          <w:p w:rsidR="00326E43" w:rsidRPr="00B0505A" w:rsidRDefault="00326E43" w:rsidP="006E6722">
            <w:pPr>
              <w:spacing w:after="0" w:line="240" w:lineRule="auto"/>
              <w:rPr>
                <w:rFonts w:ascii="Calibri" w:eastAsia="Times New Roman" w:hAnsi="Calibri" w:cs="Times New Roman"/>
                <w:color w:val="000000"/>
              </w:rPr>
            </w:pPr>
          </w:p>
        </w:tc>
        <w:tc>
          <w:tcPr>
            <w:tcW w:w="3240" w:type="dxa"/>
            <w:shd w:val="clear" w:color="auto" w:fill="auto"/>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1. Sa është numri i punëtorive të organizuara  në komunën tuaj për hartimin e planeve  komunale dhe rregulloreve për mbeturina?</w:t>
            </w:r>
            <w:r>
              <w:rPr>
                <w:rFonts w:ascii="Calibri" w:eastAsia="Times New Roman" w:hAnsi="Calibri" w:cs="Times New Roman"/>
                <w:color w:val="000000"/>
              </w:rPr>
              <w:br/>
            </w:r>
            <w:r w:rsidRPr="00B0505A">
              <w:rPr>
                <w:rFonts w:ascii="Calibri" w:eastAsia="Times New Roman" w:hAnsi="Calibri" w:cs="Times New Roman"/>
                <w:color w:val="000000"/>
              </w:rPr>
              <w:t xml:space="preserve">                                                                                      2. Sa është numri i stafit të trajnuar ?</w:t>
            </w:r>
          </w:p>
        </w:tc>
        <w:tc>
          <w:tcPr>
            <w:tcW w:w="270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6E6722" w:rsidRPr="00B0505A" w:rsidTr="005B1A94">
        <w:trPr>
          <w:trHeight w:val="1200"/>
        </w:trPr>
        <w:tc>
          <w:tcPr>
            <w:tcW w:w="2155" w:type="dxa"/>
            <w:vMerge/>
            <w:vAlign w:val="center"/>
            <w:hideMark/>
          </w:tcPr>
          <w:p w:rsidR="006E6722" w:rsidRPr="00B0505A" w:rsidRDefault="006E6722" w:rsidP="006E6722">
            <w:pPr>
              <w:spacing w:after="0" w:line="240" w:lineRule="auto"/>
              <w:rPr>
                <w:rFonts w:ascii="Calibri" w:eastAsia="Times New Roman" w:hAnsi="Calibri" w:cs="Times New Roman"/>
                <w:b/>
                <w:bCs/>
                <w:color w:val="000000"/>
              </w:rPr>
            </w:pPr>
          </w:p>
        </w:tc>
        <w:tc>
          <w:tcPr>
            <w:tcW w:w="2610" w:type="dxa"/>
            <w:shd w:val="clear" w:color="auto" w:fill="auto"/>
            <w:hideMark/>
          </w:tcPr>
          <w:p w:rsidR="006E6722" w:rsidRPr="00B0505A" w:rsidRDefault="00547022" w:rsidP="006E6722">
            <w:pPr>
              <w:spacing w:after="0" w:line="240" w:lineRule="auto"/>
              <w:rPr>
                <w:rFonts w:ascii="Calibri" w:eastAsia="Times New Roman" w:hAnsi="Calibri" w:cs="Times New Roman"/>
                <w:color w:val="000000"/>
              </w:rPr>
            </w:pPr>
            <w:r>
              <w:rPr>
                <w:rFonts w:ascii="Calibri" w:eastAsia="Times New Roman" w:hAnsi="Calibri" w:cs="Times New Roman"/>
                <w:color w:val="000000"/>
              </w:rPr>
              <w:t>9</w:t>
            </w:r>
            <w:r w:rsidR="006E6722" w:rsidRPr="00B0505A">
              <w:rPr>
                <w:rFonts w:ascii="Calibri" w:eastAsia="Times New Roman" w:hAnsi="Calibri" w:cs="Times New Roman"/>
                <w:color w:val="000000"/>
              </w:rPr>
              <w:t>.3.</w:t>
            </w:r>
            <w:r w:rsidR="00326E43">
              <w:rPr>
                <w:rFonts w:ascii="Calibri" w:eastAsia="Times New Roman" w:hAnsi="Calibri" w:cs="Times New Roman"/>
                <w:color w:val="000000"/>
              </w:rPr>
              <w:t xml:space="preserve"> </w:t>
            </w:r>
            <w:r w:rsidR="006E6722" w:rsidRPr="00B0505A">
              <w:rPr>
                <w:rFonts w:ascii="Calibri" w:eastAsia="Times New Roman" w:hAnsi="Calibri" w:cs="Times New Roman"/>
                <w:color w:val="000000"/>
              </w:rPr>
              <w:t>Përmirësimi i sistemit të menaxhimit të mbeturinave në Kosovë</w:t>
            </w:r>
          </w:p>
        </w:tc>
        <w:tc>
          <w:tcPr>
            <w:tcW w:w="2226" w:type="dxa"/>
            <w:shd w:val="clear" w:color="auto" w:fill="auto"/>
            <w:noWrap/>
            <w:vAlign w:val="bottom"/>
            <w:hideMark/>
          </w:tcPr>
          <w:p w:rsidR="007D1FAF" w:rsidRDefault="007D1FAF" w:rsidP="007D1FAF">
            <w:pPr>
              <w:spacing w:after="0" w:line="240" w:lineRule="auto"/>
              <w:rPr>
                <w:rFonts w:eastAsia="Times New Roman"/>
                <w:b/>
                <w:color w:val="000000"/>
              </w:rPr>
            </w:pPr>
            <w:r>
              <w:rPr>
                <w:rFonts w:eastAsia="Times New Roman"/>
                <w:b/>
                <w:color w:val="000000"/>
              </w:rPr>
              <w:t>Drejtoria për Shërbime Publike, Infrastrukturë dhe Banim</w:t>
            </w:r>
          </w:p>
          <w:p w:rsidR="00263397" w:rsidRPr="00263397" w:rsidRDefault="00526E21" w:rsidP="007D1FAF">
            <w:pPr>
              <w:spacing w:after="0" w:line="240" w:lineRule="auto"/>
              <w:rPr>
                <w:rFonts w:eastAsia="Times New Roman"/>
                <w:b/>
                <w:color w:val="FF0000"/>
              </w:rPr>
            </w:pPr>
            <w:r>
              <w:rPr>
                <w:rFonts w:eastAsia="Times New Roman"/>
                <w:b/>
                <w:color w:val="FF0000"/>
              </w:rPr>
              <w:t>(z. Sh.</w:t>
            </w:r>
            <w:r w:rsidR="00263397">
              <w:rPr>
                <w:rFonts w:eastAsia="Times New Roman"/>
                <w:b/>
                <w:color w:val="FF0000"/>
              </w:rPr>
              <w:t xml:space="preserve"> Qerimi)</w:t>
            </w:r>
          </w:p>
          <w:p w:rsidR="00326E43" w:rsidRPr="00B0505A" w:rsidRDefault="00326E43" w:rsidP="007D1FAF">
            <w:pPr>
              <w:spacing w:after="0" w:line="240" w:lineRule="auto"/>
              <w:rPr>
                <w:rFonts w:ascii="Calibri" w:eastAsia="Times New Roman" w:hAnsi="Calibri" w:cs="Times New Roman"/>
                <w:color w:val="000000"/>
              </w:rPr>
            </w:pPr>
          </w:p>
        </w:tc>
        <w:tc>
          <w:tcPr>
            <w:tcW w:w="3240" w:type="dxa"/>
            <w:shd w:val="clear" w:color="auto" w:fill="auto"/>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1. Sa është numri i fushatave të ndërmarra për ndërgjegjësimin publik për sistemin e menaxhimit të mbeturinave?</w:t>
            </w:r>
          </w:p>
        </w:tc>
        <w:tc>
          <w:tcPr>
            <w:tcW w:w="270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6E6722" w:rsidRPr="00B0505A" w:rsidTr="005B1A94">
        <w:trPr>
          <w:trHeight w:val="3135"/>
        </w:trPr>
        <w:tc>
          <w:tcPr>
            <w:tcW w:w="2155" w:type="dxa"/>
            <w:vMerge/>
            <w:vAlign w:val="center"/>
            <w:hideMark/>
          </w:tcPr>
          <w:p w:rsidR="006E6722" w:rsidRPr="00B0505A" w:rsidRDefault="006E6722" w:rsidP="006E6722">
            <w:pPr>
              <w:spacing w:after="0" w:line="240" w:lineRule="auto"/>
              <w:rPr>
                <w:rFonts w:ascii="Calibri" w:eastAsia="Times New Roman" w:hAnsi="Calibri" w:cs="Times New Roman"/>
                <w:b/>
                <w:bCs/>
                <w:color w:val="000000"/>
              </w:rPr>
            </w:pPr>
          </w:p>
        </w:tc>
        <w:tc>
          <w:tcPr>
            <w:tcW w:w="2610" w:type="dxa"/>
            <w:shd w:val="clear" w:color="auto" w:fill="auto"/>
            <w:hideMark/>
          </w:tcPr>
          <w:p w:rsidR="006E6722" w:rsidRPr="00B0505A" w:rsidRDefault="00547022" w:rsidP="006E6722">
            <w:pPr>
              <w:spacing w:after="0" w:line="240" w:lineRule="auto"/>
              <w:rPr>
                <w:rFonts w:ascii="Calibri" w:eastAsia="Times New Roman" w:hAnsi="Calibri" w:cs="Times New Roman"/>
                <w:color w:val="000000"/>
              </w:rPr>
            </w:pPr>
            <w:r>
              <w:rPr>
                <w:rFonts w:ascii="Calibri" w:eastAsia="Times New Roman" w:hAnsi="Calibri" w:cs="Times New Roman"/>
                <w:color w:val="000000"/>
              </w:rPr>
              <w:t>9</w:t>
            </w:r>
            <w:r w:rsidR="006E6722" w:rsidRPr="00B0505A">
              <w:rPr>
                <w:rFonts w:ascii="Calibri" w:eastAsia="Times New Roman" w:hAnsi="Calibri" w:cs="Times New Roman"/>
                <w:color w:val="000000"/>
              </w:rPr>
              <w:t>.4.</w:t>
            </w:r>
            <w:r w:rsidR="00326E43">
              <w:rPr>
                <w:rFonts w:ascii="Calibri" w:eastAsia="Times New Roman" w:hAnsi="Calibri" w:cs="Times New Roman"/>
                <w:color w:val="000000"/>
              </w:rPr>
              <w:t xml:space="preserve"> </w:t>
            </w:r>
            <w:r w:rsidR="006E6722" w:rsidRPr="00B0505A">
              <w:rPr>
                <w:rFonts w:ascii="Calibri" w:eastAsia="Times New Roman" w:hAnsi="Calibri" w:cs="Times New Roman"/>
                <w:color w:val="000000"/>
              </w:rPr>
              <w:t xml:space="preserve">Përmirësimi i qasjes, cilësisë, qëndrueshmërisë financiare të performancës mjedisore të sektorit të menaxhimit të mbeturinave </w:t>
            </w:r>
          </w:p>
        </w:tc>
        <w:tc>
          <w:tcPr>
            <w:tcW w:w="2226" w:type="dxa"/>
            <w:shd w:val="clear" w:color="auto" w:fill="auto"/>
            <w:hideMark/>
          </w:tcPr>
          <w:p w:rsidR="007D1FAF" w:rsidRDefault="007D1FAF" w:rsidP="007D1FAF">
            <w:pPr>
              <w:spacing w:after="0" w:line="240" w:lineRule="auto"/>
              <w:rPr>
                <w:rFonts w:eastAsia="Times New Roman"/>
                <w:b/>
                <w:color w:val="000000"/>
              </w:rPr>
            </w:pPr>
            <w:r>
              <w:rPr>
                <w:rFonts w:eastAsia="Times New Roman"/>
                <w:b/>
                <w:color w:val="000000"/>
              </w:rPr>
              <w:t>Drejtoria për Shërbime Publike, Infrastrukturë dhe Banim</w:t>
            </w:r>
          </w:p>
          <w:p w:rsidR="00526E21" w:rsidRPr="00526E21" w:rsidRDefault="00526E21" w:rsidP="007D1FAF">
            <w:pPr>
              <w:spacing w:after="0" w:line="240" w:lineRule="auto"/>
              <w:rPr>
                <w:rFonts w:eastAsia="Times New Roman"/>
                <w:b/>
                <w:color w:val="FF0000"/>
              </w:rPr>
            </w:pPr>
            <w:r>
              <w:rPr>
                <w:rFonts w:eastAsia="Times New Roman"/>
                <w:b/>
                <w:color w:val="FF0000"/>
              </w:rPr>
              <w:t>(z. Sh. Qerimi)</w:t>
            </w:r>
          </w:p>
          <w:p w:rsidR="006E6722" w:rsidRPr="00326E43" w:rsidRDefault="006E6722" w:rsidP="006E6722">
            <w:pPr>
              <w:spacing w:after="0" w:line="240" w:lineRule="auto"/>
            </w:pPr>
          </w:p>
        </w:tc>
        <w:tc>
          <w:tcPr>
            <w:tcW w:w="3240" w:type="dxa"/>
            <w:shd w:val="clear" w:color="auto" w:fill="auto"/>
            <w:hideMark/>
          </w:tcPr>
          <w:p w:rsidR="006E6722" w:rsidRPr="00B0505A" w:rsidRDefault="006E6722" w:rsidP="00573ED4">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1. A është përgatitur vlerësimi dhe plani reformues i sektorit të menaxhimit të mbeturinave të ngurta?</w:t>
            </w:r>
            <w:r>
              <w:rPr>
                <w:rFonts w:ascii="Calibri" w:eastAsia="Times New Roman" w:hAnsi="Calibri" w:cs="Times New Roman"/>
                <w:color w:val="000000"/>
              </w:rPr>
              <w:br/>
              <w:t xml:space="preserve"> </w:t>
            </w:r>
            <w:r w:rsidRPr="00B0505A">
              <w:rPr>
                <w:rFonts w:ascii="Calibri" w:eastAsia="Times New Roman" w:hAnsi="Calibri" w:cs="Times New Roman"/>
                <w:color w:val="000000"/>
              </w:rPr>
              <w:t xml:space="preserve">                                                                                        </w:t>
            </w:r>
            <w:r w:rsidR="00326E43">
              <w:rPr>
                <w:rFonts w:ascii="Calibri" w:eastAsia="Times New Roman" w:hAnsi="Calibri" w:cs="Times New Roman"/>
                <w:color w:val="000000"/>
              </w:rPr>
              <w:t xml:space="preserve">                               2</w:t>
            </w:r>
            <w:r w:rsidRPr="00B0505A">
              <w:rPr>
                <w:rFonts w:ascii="Calibri" w:eastAsia="Times New Roman" w:hAnsi="Calibri" w:cs="Times New Roman"/>
                <w:color w:val="000000"/>
              </w:rPr>
              <w:t>.</w:t>
            </w:r>
            <w:r w:rsidR="00E633B8" w:rsidRPr="00B0505A">
              <w:rPr>
                <w:rFonts w:ascii="Calibri" w:eastAsia="Times New Roman" w:hAnsi="Calibri" w:cs="Times New Roman"/>
                <w:color w:val="000000"/>
              </w:rPr>
              <w:t xml:space="preserve">. A është përfunduar studimi i parafizibilitetit për deponinë e mbeturinave komunale në </w:t>
            </w:r>
            <w:r w:rsidR="00573ED4">
              <w:rPr>
                <w:rFonts w:ascii="Calibri" w:eastAsia="Times New Roman" w:hAnsi="Calibri" w:cs="Times New Roman"/>
                <w:color w:val="000000"/>
              </w:rPr>
              <w:t>komunën tuaj ?</w:t>
            </w:r>
            <w:r w:rsidR="00573ED4">
              <w:rPr>
                <w:rFonts w:ascii="Calibri" w:eastAsia="Times New Roman" w:hAnsi="Calibri" w:cs="Times New Roman"/>
                <w:color w:val="000000"/>
              </w:rPr>
              <w:br/>
            </w:r>
            <w:r w:rsidR="00573ED4">
              <w:rPr>
                <w:rFonts w:ascii="Calibri" w:eastAsia="Times New Roman" w:hAnsi="Calibri" w:cs="Times New Roman"/>
                <w:color w:val="000000"/>
              </w:rPr>
              <w:br/>
            </w:r>
            <w:r w:rsidR="00E633B8">
              <w:rPr>
                <w:rFonts w:ascii="Calibri" w:eastAsia="Times New Roman" w:hAnsi="Calibri" w:cs="Times New Roman"/>
                <w:color w:val="000000"/>
              </w:rPr>
              <w:t xml:space="preserve">3. </w:t>
            </w:r>
            <w:r w:rsidRPr="00B0505A">
              <w:rPr>
                <w:rFonts w:ascii="Calibri" w:eastAsia="Times New Roman" w:hAnsi="Calibri" w:cs="Times New Roman"/>
                <w:color w:val="000000"/>
              </w:rPr>
              <w:t>A është përgatitur inventari për mbeturina të rrezikshme dhe vlerësimi i gjendjes për mbeturina të rrezikshme?</w:t>
            </w:r>
          </w:p>
        </w:tc>
        <w:tc>
          <w:tcPr>
            <w:tcW w:w="270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6E6722" w:rsidRPr="00B0505A" w:rsidTr="005B1A94">
        <w:trPr>
          <w:trHeight w:val="1035"/>
        </w:trPr>
        <w:tc>
          <w:tcPr>
            <w:tcW w:w="2155" w:type="dxa"/>
            <w:vMerge/>
            <w:vAlign w:val="center"/>
            <w:hideMark/>
          </w:tcPr>
          <w:p w:rsidR="006E6722" w:rsidRPr="00B0505A" w:rsidRDefault="006E6722" w:rsidP="006E6722">
            <w:pPr>
              <w:spacing w:after="0" w:line="240" w:lineRule="auto"/>
              <w:rPr>
                <w:rFonts w:ascii="Calibri" w:eastAsia="Times New Roman" w:hAnsi="Calibri" w:cs="Times New Roman"/>
                <w:b/>
                <w:bCs/>
                <w:color w:val="000000"/>
              </w:rPr>
            </w:pPr>
          </w:p>
        </w:tc>
        <w:tc>
          <w:tcPr>
            <w:tcW w:w="2610" w:type="dxa"/>
            <w:shd w:val="clear" w:color="auto" w:fill="auto"/>
            <w:hideMark/>
          </w:tcPr>
          <w:p w:rsidR="006E6722" w:rsidRPr="00B0505A" w:rsidRDefault="00547022" w:rsidP="006E6722">
            <w:pPr>
              <w:spacing w:after="0" w:line="240" w:lineRule="auto"/>
              <w:rPr>
                <w:rFonts w:ascii="Calibri" w:eastAsia="Times New Roman" w:hAnsi="Calibri" w:cs="Times New Roman"/>
                <w:color w:val="000000"/>
              </w:rPr>
            </w:pPr>
            <w:r>
              <w:rPr>
                <w:rFonts w:ascii="Calibri" w:eastAsia="Times New Roman" w:hAnsi="Calibri" w:cs="Times New Roman"/>
                <w:color w:val="000000"/>
              </w:rPr>
              <w:t>9</w:t>
            </w:r>
            <w:r w:rsidR="006E6722" w:rsidRPr="00B0505A">
              <w:rPr>
                <w:rFonts w:ascii="Calibri" w:eastAsia="Times New Roman" w:hAnsi="Calibri" w:cs="Times New Roman"/>
                <w:color w:val="000000"/>
              </w:rPr>
              <w:t>.5.</w:t>
            </w:r>
            <w:r w:rsidR="00433669">
              <w:rPr>
                <w:rFonts w:ascii="Calibri" w:eastAsia="Times New Roman" w:hAnsi="Calibri" w:cs="Times New Roman"/>
                <w:color w:val="000000"/>
              </w:rPr>
              <w:t xml:space="preserve"> </w:t>
            </w:r>
            <w:r w:rsidR="006E6722" w:rsidRPr="00B0505A">
              <w:rPr>
                <w:rFonts w:ascii="Calibri" w:eastAsia="Times New Roman" w:hAnsi="Calibri" w:cs="Times New Roman"/>
                <w:color w:val="000000"/>
              </w:rPr>
              <w:t xml:space="preserve">Përmirësimi i politikave për mbrojtjen e ujërave nga veprimet e dëmshme </w:t>
            </w:r>
          </w:p>
        </w:tc>
        <w:tc>
          <w:tcPr>
            <w:tcW w:w="2226" w:type="dxa"/>
            <w:shd w:val="clear" w:color="auto" w:fill="auto"/>
            <w:noWrap/>
            <w:vAlign w:val="bottom"/>
            <w:hideMark/>
          </w:tcPr>
          <w:p w:rsidR="007D1FAF" w:rsidRDefault="007D1FAF" w:rsidP="007D1FAF">
            <w:pPr>
              <w:spacing w:after="0" w:line="240" w:lineRule="auto"/>
              <w:rPr>
                <w:rFonts w:eastAsia="Times New Roman"/>
                <w:b/>
                <w:color w:val="000000"/>
              </w:rPr>
            </w:pPr>
            <w:r>
              <w:rPr>
                <w:rFonts w:eastAsia="Times New Roman"/>
                <w:b/>
                <w:color w:val="000000"/>
              </w:rPr>
              <w:t>Drejtoria për Shërbime Publike, Infrastrukturë dhe Banim</w:t>
            </w:r>
          </w:p>
          <w:p w:rsidR="004A4130" w:rsidRPr="004A4130" w:rsidRDefault="004A4130" w:rsidP="007D1FAF">
            <w:pPr>
              <w:spacing w:after="0" w:line="240" w:lineRule="auto"/>
              <w:rPr>
                <w:rFonts w:eastAsia="Times New Roman"/>
                <w:b/>
                <w:color w:val="FF0000"/>
              </w:rPr>
            </w:pPr>
            <w:r>
              <w:rPr>
                <w:rFonts w:eastAsia="Times New Roman"/>
                <w:b/>
                <w:color w:val="FF0000"/>
              </w:rPr>
              <w:t>(Drita)</w:t>
            </w:r>
          </w:p>
          <w:p w:rsidR="00433669" w:rsidRPr="00B0505A" w:rsidRDefault="00433669" w:rsidP="007D1FAF">
            <w:pPr>
              <w:spacing w:after="0" w:line="240" w:lineRule="auto"/>
              <w:rPr>
                <w:rFonts w:ascii="Calibri" w:eastAsia="Times New Roman" w:hAnsi="Calibri" w:cs="Times New Roman"/>
                <w:color w:val="000000"/>
              </w:rPr>
            </w:pPr>
          </w:p>
        </w:tc>
        <w:tc>
          <w:tcPr>
            <w:tcW w:w="3240" w:type="dxa"/>
            <w:shd w:val="clear" w:color="auto" w:fill="auto"/>
            <w:vAlign w:val="bottom"/>
            <w:hideMark/>
          </w:tcPr>
          <w:p w:rsidR="006E6722"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1.</w:t>
            </w:r>
            <w:r w:rsidR="00326E43">
              <w:rPr>
                <w:rFonts w:ascii="Calibri" w:eastAsia="Times New Roman" w:hAnsi="Calibri" w:cs="Times New Roman"/>
                <w:color w:val="000000"/>
              </w:rPr>
              <w:t xml:space="preserve"> </w:t>
            </w:r>
            <w:r w:rsidRPr="00B0505A">
              <w:rPr>
                <w:rFonts w:ascii="Calibri" w:eastAsia="Times New Roman" w:hAnsi="Calibri" w:cs="Times New Roman"/>
                <w:color w:val="000000"/>
              </w:rPr>
              <w:t>A është miratuar Programi i masave  për mbrojtjen nga veprimet e dëmshme të ujërave?</w:t>
            </w:r>
          </w:p>
          <w:p w:rsidR="00433669" w:rsidRPr="00B0505A" w:rsidRDefault="00433669" w:rsidP="006E6722">
            <w:pPr>
              <w:spacing w:after="0" w:line="240" w:lineRule="auto"/>
              <w:rPr>
                <w:rFonts w:ascii="Calibri" w:eastAsia="Times New Roman" w:hAnsi="Calibri" w:cs="Times New Roman"/>
                <w:color w:val="000000"/>
              </w:rPr>
            </w:pPr>
          </w:p>
        </w:tc>
        <w:tc>
          <w:tcPr>
            <w:tcW w:w="270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6E6722" w:rsidRPr="00B0505A" w:rsidTr="005B1A94">
        <w:trPr>
          <w:trHeight w:val="1800"/>
        </w:trPr>
        <w:tc>
          <w:tcPr>
            <w:tcW w:w="2155" w:type="dxa"/>
            <w:vMerge/>
            <w:vAlign w:val="center"/>
            <w:hideMark/>
          </w:tcPr>
          <w:p w:rsidR="006E6722" w:rsidRPr="00B0505A" w:rsidRDefault="006E6722" w:rsidP="006E6722">
            <w:pPr>
              <w:spacing w:after="0" w:line="240" w:lineRule="auto"/>
              <w:rPr>
                <w:rFonts w:ascii="Calibri" w:eastAsia="Times New Roman" w:hAnsi="Calibri" w:cs="Times New Roman"/>
                <w:b/>
                <w:bCs/>
                <w:color w:val="000000"/>
              </w:rPr>
            </w:pPr>
          </w:p>
        </w:tc>
        <w:tc>
          <w:tcPr>
            <w:tcW w:w="2610" w:type="dxa"/>
            <w:shd w:val="clear" w:color="auto" w:fill="auto"/>
            <w:hideMark/>
          </w:tcPr>
          <w:p w:rsidR="006E6722" w:rsidRPr="00B0505A" w:rsidRDefault="00547022" w:rsidP="006E6722">
            <w:pPr>
              <w:spacing w:after="0" w:line="240" w:lineRule="auto"/>
              <w:rPr>
                <w:rFonts w:ascii="Calibri" w:eastAsia="Times New Roman" w:hAnsi="Calibri" w:cs="Times New Roman"/>
                <w:color w:val="000000"/>
              </w:rPr>
            </w:pPr>
            <w:r>
              <w:rPr>
                <w:rFonts w:ascii="Calibri" w:eastAsia="Times New Roman" w:hAnsi="Calibri" w:cs="Times New Roman"/>
                <w:color w:val="000000"/>
              </w:rPr>
              <w:t>9</w:t>
            </w:r>
            <w:r w:rsidR="006E6722" w:rsidRPr="00B0505A">
              <w:rPr>
                <w:rFonts w:ascii="Calibri" w:eastAsia="Times New Roman" w:hAnsi="Calibri" w:cs="Times New Roman"/>
                <w:color w:val="000000"/>
              </w:rPr>
              <w:t>.6.</w:t>
            </w:r>
            <w:r w:rsidR="00433669">
              <w:rPr>
                <w:rFonts w:ascii="Calibri" w:eastAsia="Times New Roman" w:hAnsi="Calibri" w:cs="Times New Roman"/>
                <w:color w:val="000000"/>
              </w:rPr>
              <w:t xml:space="preserve"> </w:t>
            </w:r>
            <w:r w:rsidR="006E6722" w:rsidRPr="00B0505A">
              <w:rPr>
                <w:rFonts w:ascii="Calibri" w:eastAsia="Times New Roman" w:hAnsi="Calibri" w:cs="Times New Roman"/>
                <w:color w:val="000000"/>
              </w:rPr>
              <w:t xml:space="preserve">Bashkërisht, financimi i investimeve dhe kapaciteti i komunave dhe operatorët për të zbatuar Ligjin për mbeturinat 2012 mbetet shumë i ulët         </w:t>
            </w:r>
          </w:p>
        </w:tc>
        <w:tc>
          <w:tcPr>
            <w:tcW w:w="2226" w:type="dxa"/>
            <w:shd w:val="clear" w:color="auto" w:fill="auto"/>
            <w:noWrap/>
            <w:vAlign w:val="bottom"/>
            <w:hideMark/>
          </w:tcPr>
          <w:p w:rsidR="00433669" w:rsidRDefault="00433669" w:rsidP="00433669">
            <w:pPr>
              <w:spacing w:after="0" w:line="240" w:lineRule="auto"/>
              <w:rPr>
                <w:rFonts w:eastAsia="Times New Roman"/>
                <w:b/>
                <w:color w:val="000000"/>
              </w:rPr>
            </w:pPr>
          </w:p>
          <w:p w:rsidR="007D1FAF" w:rsidRDefault="007D1FAF" w:rsidP="007D1FAF">
            <w:pPr>
              <w:spacing w:after="0" w:line="240" w:lineRule="auto"/>
              <w:rPr>
                <w:rFonts w:eastAsia="Times New Roman"/>
                <w:b/>
                <w:color w:val="000000"/>
              </w:rPr>
            </w:pPr>
            <w:r>
              <w:rPr>
                <w:rFonts w:eastAsia="Times New Roman"/>
                <w:b/>
                <w:color w:val="000000"/>
              </w:rPr>
              <w:t>Drejtoria për Shërbime Publike, Infrastrukturë dhe Banim</w:t>
            </w:r>
          </w:p>
          <w:p w:rsidR="00526E21" w:rsidRPr="00526E21" w:rsidRDefault="00526E21" w:rsidP="007D1FAF">
            <w:pPr>
              <w:spacing w:after="0" w:line="240" w:lineRule="auto"/>
              <w:rPr>
                <w:rFonts w:eastAsia="Times New Roman"/>
                <w:b/>
                <w:color w:val="FF0000"/>
              </w:rPr>
            </w:pPr>
            <w:r>
              <w:rPr>
                <w:rFonts w:eastAsia="Times New Roman"/>
                <w:b/>
                <w:color w:val="FF0000"/>
              </w:rPr>
              <w:t>(z. Sh. Qerimi)</w:t>
            </w:r>
          </w:p>
          <w:p w:rsidR="00433669" w:rsidRDefault="00433669" w:rsidP="00433669">
            <w:pPr>
              <w:spacing w:after="0" w:line="240" w:lineRule="auto"/>
              <w:rPr>
                <w:rFonts w:eastAsia="Times New Roman"/>
                <w:b/>
                <w:color w:val="000000"/>
              </w:rPr>
            </w:pPr>
          </w:p>
          <w:p w:rsidR="00433669" w:rsidRDefault="00433669" w:rsidP="00433669">
            <w:pPr>
              <w:spacing w:after="0" w:line="240" w:lineRule="auto"/>
              <w:rPr>
                <w:rFonts w:eastAsia="Times New Roman"/>
                <w:b/>
                <w:color w:val="000000"/>
              </w:rPr>
            </w:pPr>
          </w:p>
          <w:p w:rsidR="00433669" w:rsidRPr="00B0505A" w:rsidRDefault="00433669" w:rsidP="00433669">
            <w:pPr>
              <w:spacing w:after="0" w:line="240" w:lineRule="auto"/>
              <w:rPr>
                <w:rFonts w:ascii="Calibri" w:eastAsia="Times New Roman" w:hAnsi="Calibri" w:cs="Times New Roman"/>
                <w:color w:val="000000"/>
              </w:rPr>
            </w:pPr>
          </w:p>
        </w:tc>
        <w:tc>
          <w:tcPr>
            <w:tcW w:w="3240" w:type="dxa"/>
            <w:shd w:val="clear" w:color="auto" w:fill="auto"/>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1.</w:t>
            </w:r>
            <w:r w:rsidR="00433669">
              <w:rPr>
                <w:rFonts w:ascii="Calibri" w:eastAsia="Times New Roman" w:hAnsi="Calibri" w:cs="Times New Roman"/>
                <w:color w:val="000000"/>
              </w:rPr>
              <w:t xml:space="preserve"> </w:t>
            </w:r>
            <w:r w:rsidRPr="00B0505A">
              <w:rPr>
                <w:rFonts w:ascii="Calibri" w:eastAsia="Times New Roman" w:hAnsi="Calibri" w:cs="Times New Roman"/>
                <w:color w:val="000000"/>
              </w:rPr>
              <w:t>A ka participuar Komuna juaj  në investimet e operatorëve me qëllim të zbatimit të Ligjit për mbeturina?</w:t>
            </w:r>
          </w:p>
        </w:tc>
        <w:tc>
          <w:tcPr>
            <w:tcW w:w="270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6E6722" w:rsidRPr="00B0505A" w:rsidTr="005B1A94">
        <w:trPr>
          <w:trHeight w:val="1200"/>
        </w:trPr>
        <w:tc>
          <w:tcPr>
            <w:tcW w:w="2155" w:type="dxa"/>
            <w:vMerge/>
            <w:vAlign w:val="center"/>
            <w:hideMark/>
          </w:tcPr>
          <w:p w:rsidR="006E6722" w:rsidRPr="00B0505A" w:rsidRDefault="006E6722" w:rsidP="006E6722">
            <w:pPr>
              <w:spacing w:after="0" w:line="240" w:lineRule="auto"/>
              <w:rPr>
                <w:rFonts w:ascii="Calibri" w:eastAsia="Times New Roman" w:hAnsi="Calibri" w:cs="Times New Roman"/>
                <w:b/>
                <w:bCs/>
                <w:color w:val="000000"/>
              </w:rPr>
            </w:pPr>
          </w:p>
        </w:tc>
        <w:tc>
          <w:tcPr>
            <w:tcW w:w="2610" w:type="dxa"/>
            <w:shd w:val="clear" w:color="auto" w:fill="auto"/>
            <w:hideMark/>
          </w:tcPr>
          <w:p w:rsidR="006E6722" w:rsidRPr="00B0505A" w:rsidRDefault="00547022" w:rsidP="006E6722">
            <w:pPr>
              <w:spacing w:after="0" w:line="240" w:lineRule="auto"/>
              <w:rPr>
                <w:rFonts w:ascii="Calibri" w:eastAsia="Times New Roman" w:hAnsi="Calibri" w:cs="Times New Roman"/>
                <w:color w:val="000000"/>
              </w:rPr>
            </w:pPr>
            <w:r>
              <w:rPr>
                <w:rFonts w:ascii="Calibri" w:eastAsia="Times New Roman" w:hAnsi="Calibri" w:cs="Times New Roman"/>
                <w:color w:val="000000"/>
              </w:rPr>
              <w:t>9</w:t>
            </w:r>
            <w:r w:rsidR="006E6722" w:rsidRPr="00B0505A">
              <w:rPr>
                <w:rFonts w:ascii="Calibri" w:eastAsia="Times New Roman" w:hAnsi="Calibri" w:cs="Times New Roman"/>
                <w:color w:val="000000"/>
              </w:rPr>
              <w:t>.7.Numri i madh i deponive ilegale duhet të adresohet urgjentisht</w:t>
            </w:r>
          </w:p>
        </w:tc>
        <w:tc>
          <w:tcPr>
            <w:tcW w:w="2226" w:type="dxa"/>
            <w:shd w:val="clear" w:color="auto" w:fill="auto"/>
            <w:noWrap/>
            <w:vAlign w:val="bottom"/>
            <w:hideMark/>
          </w:tcPr>
          <w:p w:rsidR="007D1FAF" w:rsidRDefault="007D1FAF" w:rsidP="007D1FAF">
            <w:pPr>
              <w:spacing w:after="0" w:line="240" w:lineRule="auto"/>
              <w:rPr>
                <w:rFonts w:eastAsia="Times New Roman"/>
                <w:b/>
                <w:color w:val="000000"/>
              </w:rPr>
            </w:pPr>
            <w:r>
              <w:rPr>
                <w:rFonts w:eastAsia="Times New Roman"/>
                <w:b/>
                <w:color w:val="000000"/>
              </w:rPr>
              <w:t>Drejtoria për Shërbime Publike, Infrastrukturë dhe Banim</w:t>
            </w:r>
          </w:p>
          <w:p w:rsidR="00526E21" w:rsidRPr="00526E21" w:rsidRDefault="00526E21" w:rsidP="007D1FAF">
            <w:pPr>
              <w:spacing w:after="0" w:line="240" w:lineRule="auto"/>
              <w:rPr>
                <w:rFonts w:eastAsia="Times New Roman"/>
                <w:b/>
                <w:color w:val="FF0000"/>
              </w:rPr>
            </w:pPr>
            <w:r>
              <w:rPr>
                <w:rFonts w:eastAsia="Times New Roman"/>
                <w:b/>
                <w:color w:val="FF0000"/>
              </w:rPr>
              <w:t>(z. Sh. Qerimi)</w:t>
            </w:r>
          </w:p>
          <w:p w:rsidR="00433669" w:rsidRDefault="00433669" w:rsidP="006E6722">
            <w:pPr>
              <w:spacing w:after="0" w:line="240" w:lineRule="auto"/>
              <w:rPr>
                <w:rFonts w:eastAsia="Times New Roman"/>
                <w:b/>
                <w:color w:val="000000"/>
              </w:rPr>
            </w:pPr>
          </w:p>
          <w:p w:rsidR="00433669" w:rsidRPr="00B0505A" w:rsidRDefault="00433669" w:rsidP="006E6722">
            <w:pPr>
              <w:spacing w:after="0" w:line="240" w:lineRule="auto"/>
              <w:rPr>
                <w:rFonts w:ascii="Calibri" w:eastAsia="Times New Roman" w:hAnsi="Calibri" w:cs="Times New Roman"/>
                <w:color w:val="000000"/>
              </w:rPr>
            </w:pPr>
          </w:p>
        </w:tc>
        <w:tc>
          <w:tcPr>
            <w:tcW w:w="3240" w:type="dxa"/>
            <w:shd w:val="clear" w:color="auto" w:fill="auto"/>
            <w:hideMark/>
          </w:tcPr>
          <w:p w:rsidR="006E6722" w:rsidRPr="00B0505A" w:rsidRDefault="006E6722" w:rsidP="00433669">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lastRenderedPageBreak/>
              <w:t>1.</w:t>
            </w:r>
            <w:r w:rsidR="00433669">
              <w:rPr>
                <w:rFonts w:ascii="Calibri" w:eastAsia="Times New Roman" w:hAnsi="Calibri" w:cs="Times New Roman"/>
                <w:color w:val="000000"/>
              </w:rPr>
              <w:t xml:space="preserve"> </w:t>
            </w:r>
            <w:r w:rsidRPr="00B0505A">
              <w:rPr>
                <w:rFonts w:ascii="Calibri" w:eastAsia="Times New Roman" w:hAnsi="Calibri" w:cs="Times New Roman"/>
                <w:color w:val="000000"/>
              </w:rPr>
              <w:t>Sa është numri i deponive ilegale në komunën tuaj dhe çfarë masa ka ndërmarrë komuna për të eliminuar këto deponi?</w:t>
            </w:r>
          </w:p>
        </w:tc>
        <w:tc>
          <w:tcPr>
            <w:tcW w:w="270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6E6722" w:rsidRPr="00B0505A" w:rsidTr="005B1A94">
        <w:trPr>
          <w:trHeight w:val="1200"/>
        </w:trPr>
        <w:tc>
          <w:tcPr>
            <w:tcW w:w="2155" w:type="dxa"/>
            <w:vMerge/>
            <w:vAlign w:val="center"/>
            <w:hideMark/>
          </w:tcPr>
          <w:p w:rsidR="006E6722" w:rsidRPr="00B0505A" w:rsidRDefault="006E6722" w:rsidP="006E6722">
            <w:pPr>
              <w:spacing w:after="0" w:line="240" w:lineRule="auto"/>
              <w:rPr>
                <w:rFonts w:ascii="Calibri" w:eastAsia="Times New Roman" w:hAnsi="Calibri" w:cs="Times New Roman"/>
                <w:b/>
                <w:bCs/>
                <w:color w:val="000000"/>
              </w:rPr>
            </w:pPr>
          </w:p>
        </w:tc>
        <w:tc>
          <w:tcPr>
            <w:tcW w:w="2610" w:type="dxa"/>
            <w:shd w:val="clear" w:color="auto" w:fill="auto"/>
            <w:hideMark/>
          </w:tcPr>
          <w:p w:rsidR="006E6722" w:rsidRPr="00B0505A" w:rsidRDefault="00547022" w:rsidP="006E6722">
            <w:pPr>
              <w:spacing w:after="0" w:line="240" w:lineRule="auto"/>
              <w:rPr>
                <w:rFonts w:ascii="Calibri" w:eastAsia="Times New Roman" w:hAnsi="Calibri" w:cs="Times New Roman"/>
                <w:color w:val="000000"/>
              </w:rPr>
            </w:pPr>
            <w:r>
              <w:rPr>
                <w:rFonts w:ascii="Calibri" w:eastAsia="Times New Roman" w:hAnsi="Calibri" w:cs="Times New Roman"/>
                <w:color w:val="000000"/>
              </w:rPr>
              <w:t>9</w:t>
            </w:r>
            <w:r w:rsidR="006E6722" w:rsidRPr="00B0505A">
              <w:rPr>
                <w:rFonts w:ascii="Calibri" w:eastAsia="Times New Roman" w:hAnsi="Calibri" w:cs="Times New Roman"/>
                <w:color w:val="000000"/>
              </w:rPr>
              <w:t>.8.Ngritja e kapaciteteve institucionale për zbatim të legjislacionit në fushën e mjedisit</w:t>
            </w:r>
          </w:p>
        </w:tc>
        <w:tc>
          <w:tcPr>
            <w:tcW w:w="2226" w:type="dxa"/>
            <w:shd w:val="clear" w:color="auto" w:fill="auto"/>
            <w:noWrap/>
            <w:vAlign w:val="bottom"/>
            <w:hideMark/>
          </w:tcPr>
          <w:p w:rsidR="00433669" w:rsidRDefault="008918E5" w:rsidP="006E6722">
            <w:pPr>
              <w:spacing w:after="0" w:line="240" w:lineRule="auto"/>
              <w:rPr>
                <w:rFonts w:eastAsia="Times New Roman"/>
                <w:b/>
                <w:color w:val="000000"/>
              </w:rPr>
            </w:pPr>
            <w:r>
              <w:rPr>
                <w:rFonts w:eastAsia="Times New Roman"/>
                <w:b/>
                <w:color w:val="000000"/>
              </w:rPr>
              <w:t>Drejtoria për Urbanizëm, Planifikim dhe Mbrojtje të Mjedisit</w:t>
            </w:r>
          </w:p>
          <w:p w:rsidR="008918E5" w:rsidRPr="008918E5" w:rsidRDefault="008918E5" w:rsidP="006E6722">
            <w:pPr>
              <w:spacing w:after="0" w:line="240" w:lineRule="auto"/>
              <w:rPr>
                <w:rFonts w:eastAsia="Times New Roman"/>
                <w:b/>
                <w:color w:val="FF0000"/>
              </w:rPr>
            </w:pPr>
            <w:r>
              <w:rPr>
                <w:rFonts w:eastAsia="Times New Roman"/>
                <w:b/>
                <w:color w:val="FF0000"/>
              </w:rPr>
              <w:t xml:space="preserve">(Zyrtari per Ambient </w:t>
            </w:r>
            <w:r w:rsidR="0063061E">
              <w:rPr>
                <w:rFonts w:eastAsia="Times New Roman"/>
                <w:b/>
                <w:color w:val="FF0000"/>
              </w:rPr>
              <w:t xml:space="preserve">z. </w:t>
            </w:r>
            <w:r>
              <w:rPr>
                <w:rFonts w:eastAsia="Times New Roman"/>
                <w:b/>
                <w:color w:val="FF0000"/>
              </w:rPr>
              <w:t>F.Agushi)</w:t>
            </w:r>
          </w:p>
          <w:p w:rsidR="00433669" w:rsidRDefault="00433669" w:rsidP="006E6722">
            <w:pPr>
              <w:spacing w:after="0" w:line="240" w:lineRule="auto"/>
              <w:rPr>
                <w:rFonts w:eastAsia="Times New Roman"/>
                <w:b/>
                <w:color w:val="000000"/>
              </w:rPr>
            </w:pPr>
          </w:p>
          <w:p w:rsidR="00433669" w:rsidRPr="00B0505A" w:rsidRDefault="00433669" w:rsidP="006E6722">
            <w:pPr>
              <w:spacing w:after="0" w:line="240" w:lineRule="auto"/>
              <w:rPr>
                <w:rFonts w:ascii="Calibri" w:eastAsia="Times New Roman" w:hAnsi="Calibri" w:cs="Times New Roman"/>
                <w:color w:val="000000"/>
              </w:rPr>
            </w:pPr>
          </w:p>
        </w:tc>
        <w:tc>
          <w:tcPr>
            <w:tcW w:w="3240" w:type="dxa"/>
            <w:shd w:val="clear" w:color="auto" w:fill="auto"/>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xml:space="preserve">1. Sa zyrtarët mjedisor komunal janë trajnuar për legjislacion mjedisor?      </w:t>
            </w:r>
          </w:p>
        </w:tc>
        <w:tc>
          <w:tcPr>
            <w:tcW w:w="270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6E6722" w:rsidRPr="00B0505A" w:rsidTr="005B1A94">
        <w:trPr>
          <w:trHeight w:val="1520"/>
        </w:trPr>
        <w:tc>
          <w:tcPr>
            <w:tcW w:w="2155" w:type="dxa"/>
            <w:vMerge/>
            <w:vAlign w:val="center"/>
            <w:hideMark/>
          </w:tcPr>
          <w:p w:rsidR="006E6722" w:rsidRPr="00B0505A" w:rsidRDefault="006E6722" w:rsidP="006E6722">
            <w:pPr>
              <w:spacing w:after="0" w:line="240" w:lineRule="auto"/>
              <w:rPr>
                <w:rFonts w:ascii="Calibri" w:eastAsia="Times New Roman" w:hAnsi="Calibri" w:cs="Times New Roman"/>
                <w:b/>
                <w:bCs/>
                <w:color w:val="000000"/>
              </w:rPr>
            </w:pPr>
          </w:p>
        </w:tc>
        <w:tc>
          <w:tcPr>
            <w:tcW w:w="2610" w:type="dxa"/>
            <w:shd w:val="clear" w:color="auto" w:fill="auto"/>
            <w:hideMark/>
          </w:tcPr>
          <w:p w:rsidR="006E6722" w:rsidRPr="00B0505A" w:rsidRDefault="00547022" w:rsidP="006E6722">
            <w:pPr>
              <w:spacing w:after="0" w:line="240" w:lineRule="auto"/>
              <w:rPr>
                <w:rFonts w:ascii="Calibri" w:eastAsia="Times New Roman" w:hAnsi="Calibri" w:cs="Times New Roman"/>
                <w:color w:val="000000"/>
              </w:rPr>
            </w:pPr>
            <w:r>
              <w:rPr>
                <w:rFonts w:ascii="Calibri" w:eastAsia="Times New Roman" w:hAnsi="Calibri" w:cs="Times New Roman"/>
                <w:color w:val="000000"/>
              </w:rPr>
              <w:t>9</w:t>
            </w:r>
            <w:r w:rsidR="006E6722" w:rsidRPr="00B0505A">
              <w:rPr>
                <w:rFonts w:ascii="Calibri" w:eastAsia="Times New Roman" w:hAnsi="Calibri" w:cs="Times New Roman"/>
                <w:color w:val="000000"/>
              </w:rPr>
              <w:t>.9.</w:t>
            </w:r>
            <w:r w:rsidR="00433669">
              <w:rPr>
                <w:rFonts w:ascii="Calibri" w:eastAsia="Times New Roman" w:hAnsi="Calibri" w:cs="Times New Roman"/>
                <w:color w:val="000000"/>
              </w:rPr>
              <w:t xml:space="preserve"> </w:t>
            </w:r>
            <w:r w:rsidR="006E6722" w:rsidRPr="00B0505A">
              <w:rPr>
                <w:rFonts w:ascii="Calibri" w:eastAsia="Times New Roman" w:hAnsi="Calibri" w:cs="Times New Roman"/>
                <w:color w:val="000000"/>
              </w:rPr>
              <w:t xml:space="preserve">Trajnimi i inspektorëve të nivelit qendor dhe lokal për zbatim të legjislacionit mjedisor </w:t>
            </w:r>
          </w:p>
        </w:tc>
        <w:tc>
          <w:tcPr>
            <w:tcW w:w="2226" w:type="dxa"/>
            <w:shd w:val="clear" w:color="auto" w:fill="auto"/>
            <w:noWrap/>
            <w:vAlign w:val="bottom"/>
            <w:hideMark/>
          </w:tcPr>
          <w:p w:rsidR="008918E5" w:rsidRDefault="008918E5" w:rsidP="008918E5">
            <w:pPr>
              <w:spacing w:after="0" w:line="240" w:lineRule="auto"/>
              <w:rPr>
                <w:rFonts w:eastAsia="Times New Roman"/>
                <w:b/>
                <w:color w:val="000000"/>
              </w:rPr>
            </w:pPr>
            <w:r>
              <w:rPr>
                <w:rFonts w:eastAsia="Times New Roman"/>
                <w:b/>
                <w:color w:val="000000"/>
              </w:rPr>
              <w:t>Drejtoria për Urbanizëm, Planifikim dhe Mbrojtje të Mjedisit</w:t>
            </w:r>
          </w:p>
          <w:p w:rsidR="008918E5" w:rsidRPr="008918E5" w:rsidRDefault="008918E5" w:rsidP="008918E5">
            <w:pPr>
              <w:spacing w:after="0" w:line="240" w:lineRule="auto"/>
              <w:rPr>
                <w:rFonts w:eastAsia="Times New Roman"/>
                <w:b/>
                <w:color w:val="FF0000"/>
              </w:rPr>
            </w:pPr>
            <w:r>
              <w:rPr>
                <w:rFonts w:eastAsia="Times New Roman"/>
                <w:b/>
                <w:color w:val="FF0000"/>
              </w:rPr>
              <w:t>(Zyrtari per Ambient z.</w:t>
            </w:r>
            <w:r w:rsidR="0063061E">
              <w:rPr>
                <w:rFonts w:eastAsia="Times New Roman"/>
                <w:b/>
                <w:color w:val="FF0000"/>
              </w:rPr>
              <w:t xml:space="preserve"> </w:t>
            </w:r>
            <w:r>
              <w:rPr>
                <w:rFonts w:eastAsia="Times New Roman"/>
                <w:b/>
                <w:color w:val="FF0000"/>
              </w:rPr>
              <w:t>F.Agushi)</w:t>
            </w:r>
          </w:p>
          <w:p w:rsidR="00433669" w:rsidRDefault="00433669" w:rsidP="00433669">
            <w:pPr>
              <w:spacing w:after="0" w:line="240" w:lineRule="auto"/>
              <w:rPr>
                <w:rFonts w:eastAsia="Times New Roman"/>
                <w:b/>
                <w:color w:val="000000"/>
              </w:rPr>
            </w:pPr>
          </w:p>
          <w:p w:rsidR="00433669" w:rsidRDefault="00433669" w:rsidP="00433669">
            <w:pPr>
              <w:spacing w:after="0" w:line="240" w:lineRule="auto"/>
              <w:rPr>
                <w:rFonts w:eastAsia="Times New Roman"/>
                <w:b/>
                <w:color w:val="000000"/>
              </w:rPr>
            </w:pPr>
          </w:p>
          <w:p w:rsidR="006E6722" w:rsidRPr="00B0505A" w:rsidRDefault="006E6722" w:rsidP="006E6722">
            <w:pPr>
              <w:spacing w:after="0" w:line="240" w:lineRule="auto"/>
              <w:rPr>
                <w:rFonts w:ascii="Calibri" w:eastAsia="Times New Roman" w:hAnsi="Calibri" w:cs="Times New Roman"/>
                <w:color w:val="000000"/>
              </w:rPr>
            </w:pPr>
          </w:p>
        </w:tc>
        <w:tc>
          <w:tcPr>
            <w:tcW w:w="3240" w:type="dxa"/>
            <w:shd w:val="clear" w:color="auto" w:fill="auto"/>
            <w:hideMark/>
          </w:tcPr>
          <w:p w:rsidR="006E6722" w:rsidRPr="00B0505A" w:rsidRDefault="006E6722" w:rsidP="00433669">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1.</w:t>
            </w:r>
            <w:r w:rsidR="00433669">
              <w:rPr>
                <w:rFonts w:ascii="Calibri" w:eastAsia="Times New Roman" w:hAnsi="Calibri" w:cs="Times New Roman"/>
                <w:color w:val="000000"/>
              </w:rPr>
              <w:t xml:space="preserve"> </w:t>
            </w:r>
            <w:r w:rsidRPr="00B0505A">
              <w:rPr>
                <w:rFonts w:ascii="Calibri" w:eastAsia="Times New Roman" w:hAnsi="Calibri" w:cs="Times New Roman"/>
                <w:color w:val="000000"/>
              </w:rPr>
              <w:t>Sa është numri i punëtorive të mbajtura për zbatim të legjislacionit mjedisor?</w:t>
            </w:r>
            <w:r w:rsidR="00E633B8">
              <w:rPr>
                <w:rFonts w:ascii="Calibri" w:eastAsia="Times New Roman" w:hAnsi="Calibri" w:cs="Times New Roman"/>
                <w:color w:val="000000"/>
              </w:rPr>
              <w:t xml:space="preserve">                 </w:t>
            </w:r>
            <w:r w:rsidR="00573ED4">
              <w:rPr>
                <w:rFonts w:ascii="Calibri" w:eastAsia="Times New Roman" w:hAnsi="Calibri" w:cs="Times New Roman"/>
                <w:color w:val="000000"/>
              </w:rPr>
              <w:br/>
            </w:r>
            <w:r w:rsidR="00573ED4">
              <w:rPr>
                <w:rFonts w:ascii="Calibri" w:eastAsia="Times New Roman" w:hAnsi="Calibri" w:cs="Times New Roman"/>
                <w:color w:val="000000"/>
              </w:rPr>
              <w:br/>
            </w:r>
            <w:r w:rsidR="00E633B8" w:rsidRPr="00B0505A">
              <w:rPr>
                <w:rFonts w:ascii="Calibri" w:eastAsia="Times New Roman" w:hAnsi="Calibri" w:cs="Times New Roman"/>
                <w:color w:val="000000"/>
              </w:rPr>
              <w:t>2. Sa është numri i zyrtarëve të trajnuar?</w:t>
            </w:r>
            <w:r>
              <w:rPr>
                <w:rFonts w:ascii="Calibri" w:eastAsia="Times New Roman" w:hAnsi="Calibri" w:cs="Times New Roman"/>
                <w:color w:val="000000"/>
              </w:rPr>
              <w:br/>
              <w:t xml:space="preserve">               </w:t>
            </w:r>
            <w:r w:rsidRPr="00B0505A">
              <w:rPr>
                <w:rFonts w:ascii="Calibri" w:eastAsia="Times New Roman" w:hAnsi="Calibri" w:cs="Times New Roman"/>
                <w:color w:val="000000"/>
              </w:rPr>
              <w:t xml:space="preserve">                                           </w:t>
            </w:r>
          </w:p>
        </w:tc>
        <w:tc>
          <w:tcPr>
            <w:tcW w:w="270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6E6722" w:rsidRPr="00B0505A" w:rsidTr="005B1A94">
        <w:trPr>
          <w:trHeight w:val="930"/>
        </w:trPr>
        <w:tc>
          <w:tcPr>
            <w:tcW w:w="2155" w:type="dxa"/>
            <w:vMerge/>
            <w:vAlign w:val="center"/>
            <w:hideMark/>
          </w:tcPr>
          <w:p w:rsidR="006E6722" w:rsidRPr="00B0505A" w:rsidRDefault="006E6722" w:rsidP="006E6722">
            <w:pPr>
              <w:spacing w:after="0" w:line="240" w:lineRule="auto"/>
              <w:rPr>
                <w:rFonts w:ascii="Calibri" w:eastAsia="Times New Roman" w:hAnsi="Calibri" w:cs="Times New Roman"/>
                <w:b/>
                <w:bCs/>
                <w:color w:val="000000"/>
              </w:rPr>
            </w:pPr>
          </w:p>
        </w:tc>
        <w:tc>
          <w:tcPr>
            <w:tcW w:w="2610" w:type="dxa"/>
            <w:shd w:val="clear" w:color="auto" w:fill="auto"/>
            <w:hideMark/>
          </w:tcPr>
          <w:p w:rsidR="006E6722" w:rsidRPr="00B0505A" w:rsidRDefault="00547022" w:rsidP="006E6722">
            <w:pPr>
              <w:spacing w:after="0" w:line="240" w:lineRule="auto"/>
              <w:rPr>
                <w:rFonts w:ascii="Calibri" w:eastAsia="Times New Roman" w:hAnsi="Calibri" w:cs="Times New Roman"/>
                <w:color w:val="000000"/>
              </w:rPr>
            </w:pPr>
            <w:r>
              <w:rPr>
                <w:rFonts w:ascii="Calibri" w:eastAsia="Times New Roman" w:hAnsi="Calibri" w:cs="Times New Roman"/>
                <w:color w:val="000000"/>
              </w:rPr>
              <w:t>10</w:t>
            </w:r>
            <w:r w:rsidR="006E6722" w:rsidRPr="00B0505A">
              <w:rPr>
                <w:rFonts w:ascii="Calibri" w:eastAsia="Times New Roman" w:hAnsi="Calibri" w:cs="Times New Roman"/>
                <w:color w:val="000000"/>
              </w:rPr>
              <w:t>.</w:t>
            </w:r>
            <w:r w:rsidR="00433669">
              <w:rPr>
                <w:rFonts w:ascii="Calibri" w:eastAsia="Times New Roman" w:hAnsi="Calibri" w:cs="Times New Roman"/>
                <w:color w:val="000000"/>
              </w:rPr>
              <w:t xml:space="preserve"> </w:t>
            </w:r>
            <w:r w:rsidR="006E6722" w:rsidRPr="00B0505A">
              <w:rPr>
                <w:rFonts w:ascii="Calibri" w:eastAsia="Times New Roman" w:hAnsi="Calibri" w:cs="Times New Roman"/>
                <w:color w:val="000000"/>
              </w:rPr>
              <w:t>Ngritja e vetëdijes qytetarë për legjislacionin mjedisor</w:t>
            </w:r>
          </w:p>
        </w:tc>
        <w:tc>
          <w:tcPr>
            <w:tcW w:w="2226" w:type="dxa"/>
            <w:shd w:val="clear" w:color="auto" w:fill="auto"/>
            <w:noWrap/>
            <w:vAlign w:val="bottom"/>
            <w:hideMark/>
          </w:tcPr>
          <w:p w:rsidR="006E6722" w:rsidRDefault="00433669" w:rsidP="006E6722">
            <w:pPr>
              <w:spacing w:after="0" w:line="240" w:lineRule="auto"/>
              <w:rPr>
                <w:rFonts w:eastAsia="Times New Roman"/>
                <w:b/>
                <w:color w:val="000000"/>
              </w:rPr>
            </w:pPr>
            <w:r w:rsidRPr="00433669">
              <w:rPr>
                <w:rFonts w:eastAsia="Times New Roman"/>
                <w:b/>
                <w:color w:val="000000"/>
              </w:rPr>
              <w:t>Drejtoria e Arsimit</w:t>
            </w:r>
          </w:p>
          <w:p w:rsidR="00433669" w:rsidRDefault="00433669" w:rsidP="006E6722">
            <w:pPr>
              <w:spacing w:after="0" w:line="240" w:lineRule="auto"/>
              <w:rPr>
                <w:rFonts w:eastAsia="Times New Roman"/>
                <w:b/>
                <w:color w:val="000000"/>
              </w:rPr>
            </w:pPr>
          </w:p>
          <w:p w:rsidR="00433669" w:rsidRDefault="00433669" w:rsidP="006E6722">
            <w:pPr>
              <w:spacing w:after="0" w:line="240" w:lineRule="auto"/>
              <w:rPr>
                <w:rFonts w:eastAsia="Times New Roman"/>
                <w:b/>
                <w:color w:val="000000"/>
              </w:rPr>
            </w:pPr>
          </w:p>
          <w:p w:rsidR="00433669" w:rsidRPr="00B0505A" w:rsidRDefault="00433669" w:rsidP="006E6722">
            <w:pPr>
              <w:spacing w:after="0" w:line="240" w:lineRule="auto"/>
              <w:rPr>
                <w:rFonts w:ascii="Calibri" w:eastAsia="Times New Roman" w:hAnsi="Calibri" w:cs="Times New Roman"/>
                <w:color w:val="000000"/>
              </w:rPr>
            </w:pPr>
          </w:p>
        </w:tc>
        <w:tc>
          <w:tcPr>
            <w:tcW w:w="3240" w:type="dxa"/>
            <w:shd w:val="clear" w:color="auto" w:fill="auto"/>
            <w:vAlign w:val="bottom"/>
            <w:hideMark/>
          </w:tcPr>
          <w:p w:rsidR="006E6722" w:rsidRPr="00B0505A" w:rsidRDefault="006E6722" w:rsidP="006E6722">
            <w:pPr>
              <w:spacing w:after="0" w:line="240" w:lineRule="auto"/>
              <w:rPr>
                <w:rFonts w:ascii="Calibri" w:eastAsia="Times New Roman" w:hAnsi="Calibri" w:cs="Times New Roman"/>
              </w:rPr>
            </w:pPr>
            <w:r w:rsidRPr="00B0505A">
              <w:rPr>
                <w:rFonts w:ascii="Calibri" w:eastAsia="Times New Roman" w:hAnsi="Calibri" w:cs="Times New Roman"/>
              </w:rPr>
              <w:t>1. A janë mbajtur ligjërata mjedisore me personel arsimor nxënës të niveleve VI-IX në shkolla?</w:t>
            </w:r>
          </w:p>
        </w:tc>
        <w:tc>
          <w:tcPr>
            <w:tcW w:w="270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6E6722" w:rsidRPr="00B0505A" w:rsidTr="005B1A94">
        <w:trPr>
          <w:trHeight w:val="300"/>
        </w:trPr>
        <w:tc>
          <w:tcPr>
            <w:tcW w:w="2155" w:type="dxa"/>
            <w:vMerge/>
            <w:vAlign w:val="center"/>
            <w:hideMark/>
          </w:tcPr>
          <w:p w:rsidR="006E6722" w:rsidRPr="00B0505A" w:rsidRDefault="006E6722" w:rsidP="006E6722">
            <w:pPr>
              <w:spacing w:after="0" w:line="240" w:lineRule="auto"/>
              <w:rPr>
                <w:rFonts w:ascii="Calibri" w:eastAsia="Times New Roman" w:hAnsi="Calibri" w:cs="Times New Roman"/>
                <w:b/>
                <w:bCs/>
                <w:color w:val="000000"/>
              </w:rPr>
            </w:pPr>
          </w:p>
        </w:tc>
        <w:tc>
          <w:tcPr>
            <w:tcW w:w="2610" w:type="dxa"/>
            <w:shd w:val="clear" w:color="auto" w:fill="auto"/>
            <w:hideMark/>
          </w:tcPr>
          <w:p w:rsidR="006E6722" w:rsidRPr="00B0505A" w:rsidRDefault="00547022" w:rsidP="006E6722">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10</w:t>
            </w:r>
            <w:r w:rsidR="006E6722" w:rsidRPr="00B0505A">
              <w:rPr>
                <w:rFonts w:ascii="Calibri" w:eastAsia="Times New Roman" w:hAnsi="Calibri" w:cs="Times New Roman"/>
                <w:b/>
                <w:bCs/>
                <w:color w:val="000000"/>
              </w:rPr>
              <w:t>.</w:t>
            </w:r>
            <w:r w:rsidR="00433669">
              <w:rPr>
                <w:rFonts w:ascii="Calibri" w:eastAsia="Times New Roman" w:hAnsi="Calibri" w:cs="Times New Roman"/>
                <w:b/>
                <w:bCs/>
                <w:color w:val="000000"/>
              </w:rPr>
              <w:t xml:space="preserve"> </w:t>
            </w:r>
            <w:r w:rsidR="006E6722" w:rsidRPr="00B0505A">
              <w:rPr>
                <w:rFonts w:ascii="Calibri" w:eastAsia="Times New Roman" w:hAnsi="Calibri" w:cs="Times New Roman"/>
                <w:b/>
                <w:bCs/>
                <w:color w:val="000000"/>
              </w:rPr>
              <w:t xml:space="preserve">Bujqësia dhe peshkataria </w:t>
            </w:r>
          </w:p>
        </w:tc>
        <w:tc>
          <w:tcPr>
            <w:tcW w:w="2226"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3240" w:type="dxa"/>
            <w:shd w:val="clear" w:color="auto" w:fill="auto"/>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70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6E6722" w:rsidRPr="00B0505A" w:rsidTr="005B1A94">
        <w:trPr>
          <w:trHeight w:val="2100"/>
        </w:trPr>
        <w:tc>
          <w:tcPr>
            <w:tcW w:w="2155" w:type="dxa"/>
            <w:vMerge/>
            <w:vAlign w:val="center"/>
            <w:hideMark/>
          </w:tcPr>
          <w:p w:rsidR="006E6722" w:rsidRPr="00B0505A" w:rsidRDefault="006E6722" w:rsidP="006E6722">
            <w:pPr>
              <w:spacing w:after="0" w:line="240" w:lineRule="auto"/>
              <w:rPr>
                <w:rFonts w:ascii="Calibri" w:eastAsia="Times New Roman" w:hAnsi="Calibri" w:cs="Times New Roman"/>
                <w:b/>
                <w:bCs/>
                <w:color w:val="000000"/>
              </w:rPr>
            </w:pPr>
          </w:p>
        </w:tc>
        <w:tc>
          <w:tcPr>
            <w:tcW w:w="2610" w:type="dxa"/>
            <w:shd w:val="clear" w:color="auto" w:fill="auto"/>
            <w:hideMark/>
          </w:tcPr>
          <w:p w:rsidR="006E6722" w:rsidRPr="00B0505A" w:rsidRDefault="00547022" w:rsidP="006E6722">
            <w:pPr>
              <w:spacing w:after="0" w:line="240" w:lineRule="auto"/>
              <w:rPr>
                <w:rFonts w:ascii="Calibri" w:eastAsia="Times New Roman" w:hAnsi="Calibri" w:cs="Times New Roman"/>
                <w:color w:val="000000"/>
              </w:rPr>
            </w:pPr>
            <w:r>
              <w:rPr>
                <w:rFonts w:ascii="Calibri" w:eastAsia="Times New Roman" w:hAnsi="Calibri" w:cs="Times New Roman"/>
                <w:color w:val="000000"/>
              </w:rPr>
              <w:t>10</w:t>
            </w:r>
            <w:r w:rsidR="006E6722" w:rsidRPr="00B0505A">
              <w:rPr>
                <w:rFonts w:ascii="Calibri" w:eastAsia="Times New Roman" w:hAnsi="Calibri" w:cs="Times New Roman"/>
                <w:color w:val="000000"/>
              </w:rPr>
              <w:t>.1.</w:t>
            </w:r>
            <w:r w:rsidR="00433669">
              <w:rPr>
                <w:rFonts w:ascii="Calibri" w:eastAsia="Times New Roman" w:hAnsi="Calibri" w:cs="Times New Roman"/>
                <w:color w:val="000000"/>
              </w:rPr>
              <w:t xml:space="preserve"> </w:t>
            </w:r>
            <w:r w:rsidR="006E6722" w:rsidRPr="00B0505A">
              <w:rPr>
                <w:rFonts w:ascii="Calibri" w:eastAsia="Times New Roman" w:hAnsi="Calibri" w:cs="Times New Roman"/>
                <w:color w:val="000000"/>
              </w:rPr>
              <w:t xml:space="preserve">Masat e ndërmarra për mbrojtjen e tokës bujqësore </w:t>
            </w:r>
          </w:p>
        </w:tc>
        <w:tc>
          <w:tcPr>
            <w:tcW w:w="2226" w:type="dxa"/>
            <w:shd w:val="clear" w:color="auto" w:fill="auto"/>
            <w:noWrap/>
            <w:vAlign w:val="bottom"/>
            <w:hideMark/>
          </w:tcPr>
          <w:p w:rsidR="004F02AD" w:rsidRDefault="004F02AD" w:rsidP="004F02AD">
            <w:pPr>
              <w:spacing w:after="0" w:line="240" w:lineRule="auto"/>
              <w:rPr>
                <w:rFonts w:eastAsia="Times New Roman"/>
                <w:b/>
                <w:color w:val="000000"/>
              </w:rPr>
            </w:pPr>
            <w:r w:rsidRPr="006D1A3F">
              <w:rPr>
                <w:rFonts w:eastAsia="Times New Roman"/>
                <w:b/>
                <w:color w:val="000000"/>
              </w:rPr>
              <w:t>Drejtoria e Bujqësisë</w:t>
            </w:r>
            <w:r>
              <w:rPr>
                <w:rFonts w:eastAsia="Times New Roman"/>
                <w:b/>
                <w:color w:val="000000"/>
              </w:rPr>
              <w:t xml:space="preserve"> dhe Pylltarisë</w:t>
            </w:r>
          </w:p>
          <w:p w:rsidR="008918E5" w:rsidRPr="008918E5" w:rsidRDefault="004F02AD" w:rsidP="004F02AD">
            <w:pPr>
              <w:spacing w:after="0" w:line="240" w:lineRule="auto"/>
              <w:rPr>
                <w:rFonts w:eastAsia="Times New Roman"/>
                <w:b/>
                <w:color w:val="FF0000"/>
              </w:rPr>
            </w:pPr>
            <w:r>
              <w:rPr>
                <w:rFonts w:eastAsia="Times New Roman"/>
                <w:b/>
                <w:color w:val="FF0000"/>
              </w:rPr>
              <w:t xml:space="preserve"> (z. I. Veliu</w:t>
            </w:r>
            <w:r w:rsidR="008918E5">
              <w:rPr>
                <w:rFonts w:eastAsia="Times New Roman"/>
                <w:b/>
                <w:color w:val="FF0000"/>
              </w:rPr>
              <w:t>)</w:t>
            </w:r>
          </w:p>
          <w:p w:rsidR="00433669" w:rsidRDefault="00433669" w:rsidP="006E6722">
            <w:pPr>
              <w:spacing w:after="0" w:line="240" w:lineRule="auto"/>
              <w:rPr>
                <w:rFonts w:eastAsia="Times New Roman"/>
                <w:b/>
                <w:color w:val="000000"/>
              </w:rPr>
            </w:pPr>
          </w:p>
          <w:p w:rsidR="00433669" w:rsidRDefault="00433669" w:rsidP="006E6722">
            <w:pPr>
              <w:spacing w:after="0" w:line="240" w:lineRule="auto"/>
              <w:rPr>
                <w:rFonts w:eastAsia="Times New Roman"/>
                <w:b/>
                <w:color w:val="000000"/>
              </w:rPr>
            </w:pPr>
          </w:p>
          <w:p w:rsidR="00433669" w:rsidRDefault="00433669" w:rsidP="006E6722">
            <w:pPr>
              <w:spacing w:after="0" w:line="240" w:lineRule="auto"/>
              <w:rPr>
                <w:rFonts w:eastAsia="Times New Roman"/>
                <w:b/>
                <w:color w:val="000000"/>
              </w:rPr>
            </w:pPr>
          </w:p>
          <w:p w:rsidR="00433669" w:rsidRDefault="00433669" w:rsidP="006E6722">
            <w:pPr>
              <w:spacing w:after="0" w:line="240" w:lineRule="auto"/>
              <w:rPr>
                <w:rFonts w:eastAsia="Times New Roman"/>
                <w:b/>
                <w:color w:val="000000"/>
              </w:rPr>
            </w:pPr>
          </w:p>
          <w:p w:rsidR="00433669" w:rsidRDefault="00433669" w:rsidP="006E6722">
            <w:pPr>
              <w:spacing w:after="0" w:line="240" w:lineRule="auto"/>
              <w:rPr>
                <w:rFonts w:eastAsia="Times New Roman"/>
                <w:b/>
                <w:color w:val="000000"/>
              </w:rPr>
            </w:pPr>
          </w:p>
          <w:p w:rsidR="00433669" w:rsidRDefault="00433669" w:rsidP="006E6722">
            <w:pPr>
              <w:spacing w:after="0" w:line="240" w:lineRule="auto"/>
              <w:rPr>
                <w:rFonts w:eastAsia="Times New Roman"/>
                <w:b/>
                <w:color w:val="000000"/>
              </w:rPr>
            </w:pPr>
          </w:p>
          <w:p w:rsidR="00433669" w:rsidRDefault="00433669" w:rsidP="006E6722">
            <w:pPr>
              <w:spacing w:after="0" w:line="240" w:lineRule="auto"/>
              <w:rPr>
                <w:rFonts w:eastAsia="Times New Roman"/>
                <w:b/>
                <w:color w:val="000000"/>
              </w:rPr>
            </w:pPr>
          </w:p>
          <w:p w:rsidR="00433669" w:rsidRDefault="00433669" w:rsidP="006E6722">
            <w:pPr>
              <w:spacing w:after="0" w:line="240" w:lineRule="auto"/>
              <w:rPr>
                <w:rFonts w:eastAsia="Times New Roman"/>
                <w:b/>
                <w:color w:val="000000"/>
              </w:rPr>
            </w:pPr>
          </w:p>
          <w:p w:rsidR="00433669" w:rsidRDefault="00433669" w:rsidP="006E6722">
            <w:pPr>
              <w:spacing w:after="0" w:line="240" w:lineRule="auto"/>
              <w:rPr>
                <w:rFonts w:eastAsia="Times New Roman"/>
                <w:b/>
                <w:color w:val="000000"/>
              </w:rPr>
            </w:pPr>
          </w:p>
          <w:p w:rsidR="00433669" w:rsidRPr="00B0505A" w:rsidRDefault="00433669" w:rsidP="006E6722">
            <w:pPr>
              <w:spacing w:after="0" w:line="240" w:lineRule="auto"/>
              <w:rPr>
                <w:rFonts w:ascii="Calibri" w:eastAsia="Times New Roman" w:hAnsi="Calibri" w:cs="Times New Roman"/>
                <w:color w:val="000000"/>
              </w:rPr>
            </w:pPr>
          </w:p>
        </w:tc>
        <w:tc>
          <w:tcPr>
            <w:tcW w:w="3240" w:type="dxa"/>
            <w:shd w:val="clear" w:color="auto" w:fill="auto"/>
            <w:vAlign w:val="bottom"/>
            <w:hideMark/>
          </w:tcPr>
          <w:p w:rsidR="006E6722" w:rsidRPr="00B0505A" w:rsidRDefault="00F420A6" w:rsidP="00433669">
            <w:pPr>
              <w:spacing w:after="0" w:line="240" w:lineRule="auto"/>
              <w:rPr>
                <w:rFonts w:ascii="Calibri" w:eastAsia="Times New Roman" w:hAnsi="Calibri" w:cs="Times New Roman"/>
                <w:color w:val="000000"/>
              </w:rPr>
            </w:pPr>
            <w:r w:rsidRPr="00F420A6">
              <w:rPr>
                <w:rFonts w:ascii="Calibri" w:eastAsia="Times New Roman" w:hAnsi="Calibri" w:cs="Times New Roman"/>
                <w:color w:val="000000"/>
              </w:rPr>
              <w:t>1.Sa është numri i kërkesave të parashtruara?</w:t>
            </w:r>
            <w:r>
              <w:rPr>
                <w:rFonts w:ascii="Calibri" w:eastAsia="Times New Roman" w:hAnsi="Calibri" w:cs="Times New Roman"/>
                <w:color w:val="000000"/>
              </w:rPr>
              <w:br/>
              <w:t xml:space="preserve">   </w:t>
            </w:r>
            <w:r w:rsidRPr="00F420A6">
              <w:rPr>
                <w:rFonts w:ascii="Calibri" w:eastAsia="Times New Roman" w:hAnsi="Calibri" w:cs="Times New Roman"/>
                <w:color w:val="000000"/>
              </w:rPr>
              <w:t xml:space="preserve">                                                     2.Sa është numri i lejeve të lëshuara? </w:t>
            </w:r>
            <w:r>
              <w:rPr>
                <w:rFonts w:ascii="Calibri" w:eastAsia="Times New Roman" w:hAnsi="Calibri" w:cs="Times New Roman"/>
                <w:color w:val="000000"/>
              </w:rPr>
              <w:br/>
              <w:t xml:space="preserve">       </w:t>
            </w:r>
            <w:r w:rsidRPr="00F420A6">
              <w:rPr>
                <w:rFonts w:ascii="Calibri" w:eastAsia="Times New Roman" w:hAnsi="Calibri" w:cs="Times New Roman"/>
                <w:color w:val="000000"/>
              </w:rPr>
              <w:t xml:space="preserve">                                                 3.Sa është numri i inspektimeve?</w:t>
            </w:r>
            <w:r>
              <w:rPr>
                <w:rFonts w:ascii="Calibri" w:eastAsia="Times New Roman" w:hAnsi="Calibri" w:cs="Times New Roman"/>
                <w:color w:val="000000"/>
              </w:rPr>
              <w:br/>
            </w:r>
            <w:r w:rsidRPr="00F420A6">
              <w:rPr>
                <w:rFonts w:ascii="Calibri" w:eastAsia="Times New Roman" w:hAnsi="Calibri" w:cs="Times New Roman"/>
                <w:color w:val="000000"/>
              </w:rPr>
              <w:t xml:space="preserve">                                                                                                                            4.Sa është numri i fletëparaqitjeve të parashtruara?</w:t>
            </w:r>
            <w:r>
              <w:rPr>
                <w:rFonts w:ascii="Calibri" w:eastAsia="Times New Roman" w:hAnsi="Calibri" w:cs="Times New Roman"/>
                <w:color w:val="000000"/>
              </w:rPr>
              <w:br/>
            </w:r>
            <w:r>
              <w:rPr>
                <w:rFonts w:ascii="Calibri" w:eastAsia="Times New Roman" w:hAnsi="Calibri" w:cs="Times New Roman"/>
                <w:color w:val="000000"/>
              </w:rPr>
              <w:br/>
            </w:r>
            <w:r>
              <w:rPr>
                <w:rFonts w:ascii="Calibri" w:eastAsia="Times New Roman" w:hAnsi="Calibri" w:cs="Times New Roman"/>
                <w:color w:val="000000"/>
              </w:rPr>
              <w:br/>
            </w:r>
            <w:r>
              <w:rPr>
                <w:rFonts w:ascii="Calibri" w:eastAsia="Times New Roman" w:hAnsi="Calibri" w:cs="Times New Roman"/>
                <w:color w:val="000000"/>
              </w:rPr>
              <w:br/>
            </w:r>
            <w:r>
              <w:rPr>
                <w:rFonts w:ascii="Calibri" w:eastAsia="Times New Roman" w:hAnsi="Calibri" w:cs="Times New Roman"/>
                <w:color w:val="000000"/>
              </w:rPr>
              <w:br/>
            </w:r>
          </w:p>
        </w:tc>
        <w:tc>
          <w:tcPr>
            <w:tcW w:w="270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6E6722" w:rsidRPr="00B0505A" w:rsidTr="005B1A94">
        <w:trPr>
          <w:trHeight w:val="600"/>
        </w:trPr>
        <w:tc>
          <w:tcPr>
            <w:tcW w:w="2155" w:type="dxa"/>
            <w:vMerge/>
            <w:vAlign w:val="center"/>
            <w:hideMark/>
          </w:tcPr>
          <w:p w:rsidR="006E6722" w:rsidRPr="00B0505A" w:rsidRDefault="006E6722" w:rsidP="006E6722">
            <w:pPr>
              <w:spacing w:after="0" w:line="240" w:lineRule="auto"/>
              <w:rPr>
                <w:rFonts w:ascii="Calibri" w:eastAsia="Times New Roman" w:hAnsi="Calibri" w:cs="Times New Roman"/>
                <w:b/>
                <w:bCs/>
                <w:color w:val="000000"/>
              </w:rPr>
            </w:pPr>
          </w:p>
        </w:tc>
        <w:tc>
          <w:tcPr>
            <w:tcW w:w="2610" w:type="dxa"/>
            <w:shd w:val="clear" w:color="auto" w:fill="auto"/>
            <w:hideMark/>
          </w:tcPr>
          <w:p w:rsidR="006E6722" w:rsidRPr="00B0505A" w:rsidRDefault="00547022" w:rsidP="006E6722">
            <w:pPr>
              <w:spacing w:after="0" w:line="240" w:lineRule="auto"/>
              <w:rPr>
                <w:rFonts w:ascii="Calibri" w:eastAsia="Times New Roman" w:hAnsi="Calibri" w:cs="Times New Roman"/>
                <w:color w:val="000000"/>
              </w:rPr>
            </w:pPr>
            <w:r>
              <w:rPr>
                <w:rFonts w:ascii="Calibri" w:eastAsia="Times New Roman" w:hAnsi="Calibri" w:cs="Times New Roman"/>
                <w:color w:val="000000"/>
              </w:rPr>
              <w:t>10</w:t>
            </w:r>
            <w:r w:rsidR="006E6722" w:rsidRPr="00B0505A">
              <w:rPr>
                <w:rFonts w:ascii="Calibri" w:eastAsia="Times New Roman" w:hAnsi="Calibri" w:cs="Times New Roman"/>
                <w:color w:val="000000"/>
              </w:rPr>
              <w:t>.2.</w:t>
            </w:r>
            <w:r w:rsidR="00433669">
              <w:rPr>
                <w:rFonts w:ascii="Calibri" w:eastAsia="Times New Roman" w:hAnsi="Calibri" w:cs="Times New Roman"/>
                <w:color w:val="000000"/>
              </w:rPr>
              <w:t xml:space="preserve"> </w:t>
            </w:r>
            <w:r w:rsidR="006E6722" w:rsidRPr="00B0505A">
              <w:rPr>
                <w:rFonts w:ascii="Calibri" w:eastAsia="Times New Roman" w:hAnsi="Calibri" w:cs="Times New Roman"/>
                <w:color w:val="000000"/>
              </w:rPr>
              <w:t xml:space="preserve">Planet për menaxhimin e tokave rurale (zonimi) </w:t>
            </w:r>
          </w:p>
        </w:tc>
        <w:tc>
          <w:tcPr>
            <w:tcW w:w="2226" w:type="dxa"/>
            <w:shd w:val="clear" w:color="auto" w:fill="auto"/>
            <w:noWrap/>
            <w:vAlign w:val="bottom"/>
            <w:hideMark/>
          </w:tcPr>
          <w:p w:rsidR="00433669" w:rsidRDefault="00433669" w:rsidP="006E6722">
            <w:pPr>
              <w:spacing w:after="0" w:line="240" w:lineRule="auto"/>
              <w:rPr>
                <w:rFonts w:eastAsia="Times New Roman"/>
                <w:b/>
                <w:color w:val="000000"/>
              </w:rPr>
            </w:pPr>
          </w:p>
          <w:p w:rsidR="00592DE7" w:rsidRPr="00592DE7" w:rsidRDefault="00592DE7" w:rsidP="00592DE7">
            <w:pPr>
              <w:spacing w:after="0" w:line="240" w:lineRule="auto"/>
              <w:rPr>
                <w:rFonts w:ascii="Calibri" w:eastAsia="Times New Roman" w:hAnsi="Calibri" w:cs="Times New Roman"/>
                <w:b/>
                <w:color w:val="000000"/>
              </w:rPr>
            </w:pPr>
            <w:r w:rsidRPr="00592DE7">
              <w:rPr>
                <w:rFonts w:ascii="Calibri" w:eastAsia="Times New Roman" w:hAnsi="Calibri" w:cs="Times New Roman"/>
                <w:b/>
                <w:color w:val="000000"/>
              </w:rPr>
              <w:t>Drejtoria për Urbanizëm, Planifikim dhe Mbrojtje të Mjedisit</w:t>
            </w:r>
          </w:p>
          <w:p w:rsidR="00433669" w:rsidRPr="00B0505A" w:rsidRDefault="00433669" w:rsidP="006E6722">
            <w:pPr>
              <w:spacing w:after="0" w:line="240" w:lineRule="auto"/>
              <w:rPr>
                <w:rFonts w:ascii="Calibri" w:eastAsia="Times New Roman" w:hAnsi="Calibri" w:cs="Times New Roman"/>
                <w:color w:val="000000"/>
              </w:rPr>
            </w:pPr>
          </w:p>
        </w:tc>
        <w:tc>
          <w:tcPr>
            <w:tcW w:w="3240" w:type="dxa"/>
            <w:shd w:val="clear" w:color="auto" w:fill="auto"/>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1.</w:t>
            </w:r>
            <w:r w:rsidR="00433669">
              <w:rPr>
                <w:rFonts w:ascii="Calibri" w:eastAsia="Times New Roman" w:hAnsi="Calibri" w:cs="Times New Roman"/>
                <w:color w:val="000000"/>
              </w:rPr>
              <w:t xml:space="preserve"> </w:t>
            </w:r>
            <w:r w:rsidRPr="00B0505A">
              <w:rPr>
                <w:rFonts w:ascii="Calibri" w:eastAsia="Times New Roman" w:hAnsi="Calibri" w:cs="Times New Roman"/>
                <w:color w:val="000000"/>
              </w:rPr>
              <w:t>A posedon komuna e juaj Planin për Menaxhimin e tokave rurale?</w:t>
            </w:r>
          </w:p>
        </w:tc>
        <w:tc>
          <w:tcPr>
            <w:tcW w:w="270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6E6722" w:rsidRPr="00B0505A" w:rsidTr="005B1A94">
        <w:trPr>
          <w:trHeight w:val="2745"/>
        </w:trPr>
        <w:tc>
          <w:tcPr>
            <w:tcW w:w="2155" w:type="dxa"/>
            <w:vMerge/>
            <w:vAlign w:val="center"/>
            <w:hideMark/>
          </w:tcPr>
          <w:p w:rsidR="006E6722" w:rsidRPr="00B0505A" w:rsidRDefault="006E6722" w:rsidP="006E6722">
            <w:pPr>
              <w:spacing w:after="0" w:line="240" w:lineRule="auto"/>
              <w:rPr>
                <w:rFonts w:ascii="Calibri" w:eastAsia="Times New Roman" w:hAnsi="Calibri" w:cs="Times New Roman"/>
                <w:b/>
                <w:bCs/>
                <w:color w:val="000000"/>
              </w:rPr>
            </w:pPr>
          </w:p>
        </w:tc>
        <w:tc>
          <w:tcPr>
            <w:tcW w:w="2610" w:type="dxa"/>
            <w:shd w:val="clear" w:color="auto" w:fill="auto"/>
            <w:hideMark/>
          </w:tcPr>
          <w:p w:rsidR="006E6722" w:rsidRPr="00B0505A" w:rsidRDefault="00547022" w:rsidP="006E6722">
            <w:pPr>
              <w:spacing w:after="0" w:line="240" w:lineRule="auto"/>
              <w:rPr>
                <w:rFonts w:ascii="Calibri" w:eastAsia="Times New Roman" w:hAnsi="Calibri" w:cs="Times New Roman"/>
                <w:color w:val="000000"/>
              </w:rPr>
            </w:pPr>
            <w:r>
              <w:rPr>
                <w:rFonts w:ascii="Calibri" w:eastAsia="Times New Roman" w:hAnsi="Calibri" w:cs="Times New Roman"/>
                <w:color w:val="000000"/>
              </w:rPr>
              <w:t>10</w:t>
            </w:r>
            <w:r w:rsidR="006E6722" w:rsidRPr="00B0505A">
              <w:rPr>
                <w:rFonts w:ascii="Calibri" w:eastAsia="Times New Roman" w:hAnsi="Calibri" w:cs="Times New Roman"/>
                <w:color w:val="000000"/>
              </w:rPr>
              <w:t>.3.</w:t>
            </w:r>
            <w:r w:rsidR="00433669">
              <w:rPr>
                <w:rFonts w:ascii="Calibri" w:eastAsia="Times New Roman" w:hAnsi="Calibri" w:cs="Times New Roman"/>
                <w:color w:val="000000"/>
              </w:rPr>
              <w:t xml:space="preserve"> </w:t>
            </w:r>
            <w:r w:rsidR="006E6722" w:rsidRPr="00B0505A">
              <w:rPr>
                <w:rFonts w:ascii="Calibri" w:eastAsia="Times New Roman" w:hAnsi="Calibri" w:cs="Times New Roman"/>
                <w:color w:val="000000"/>
              </w:rPr>
              <w:t>Modernizimi i fermave bujqësore dhe ndërmarrjeve agropërpunuese përmes skemës së granteve, si dhe përmirësimi i kushteve për marketing</w:t>
            </w:r>
          </w:p>
        </w:tc>
        <w:tc>
          <w:tcPr>
            <w:tcW w:w="2226" w:type="dxa"/>
            <w:shd w:val="clear" w:color="auto" w:fill="auto"/>
            <w:noWrap/>
            <w:vAlign w:val="bottom"/>
            <w:hideMark/>
          </w:tcPr>
          <w:p w:rsidR="00CC4EBF" w:rsidRDefault="00CC4EBF" w:rsidP="00CC4EBF">
            <w:pPr>
              <w:spacing w:after="0" w:line="240" w:lineRule="auto"/>
              <w:rPr>
                <w:rFonts w:eastAsia="Times New Roman"/>
                <w:b/>
                <w:color w:val="000000"/>
              </w:rPr>
            </w:pPr>
            <w:r w:rsidRPr="006D1A3F">
              <w:rPr>
                <w:rFonts w:eastAsia="Times New Roman"/>
                <w:b/>
                <w:color w:val="000000"/>
              </w:rPr>
              <w:t>Drejtoria e Bujqësisë</w:t>
            </w:r>
            <w:r w:rsidR="0063061E">
              <w:rPr>
                <w:rFonts w:eastAsia="Times New Roman"/>
                <w:b/>
                <w:color w:val="000000"/>
              </w:rPr>
              <w:t xml:space="preserve"> dhe Pylltarisë</w:t>
            </w:r>
          </w:p>
          <w:p w:rsidR="006E6722" w:rsidRDefault="006E6722" w:rsidP="006E6722">
            <w:pPr>
              <w:spacing w:after="0" w:line="240" w:lineRule="auto"/>
              <w:rPr>
                <w:rFonts w:ascii="Calibri" w:eastAsia="Times New Roman" w:hAnsi="Calibri" w:cs="Times New Roman"/>
                <w:color w:val="000000"/>
              </w:rPr>
            </w:pPr>
          </w:p>
          <w:p w:rsidR="00CC4EBF" w:rsidRDefault="00CC4EBF" w:rsidP="006E6722">
            <w:pPr>
              <w:spacing w:after="0" w:line="240" w:lineRule="auto"/>
              <w:rPr>
                <w:rFonts w:ascii="Calibri" w:eastAsia="Times New Roman" w:hAnsi="Calibri" w:cs="Times New Roman"/>
                <w:color w:val="000000"/>
              </w:rPr>
            </w:pPr>
          </w:p>
          <w:p w:rsidR="00CC4EBF" w:rsidRDefault="00CC4EBF" w:rsidP="006E6722">
            <w:pPr>
              <w:spacing w:after="0" w:line="240" w:lineRule="auto"/>
              <w:rPr>
                <w:rFonts w:ascii="Calibri" w:eastAsia="Times New Roman" w:hAnsi="Calibri" w:cs="Times New Roman"/>
                <w:color w:val="000000"/>
              </w:rPr>
            </w:pPr>
          </w:p>
          <w:p w:rsidR="00CC4EBF" w:rsidRDefault="00CC4EBF" w:rsidP="006E6722">
            <w:pPr>
              <w:spacing w:after="0" w:line="240" w:lineRule="auto"/>
              <w:rPr>
                <w:rFonts w:ascii="Calibri" w:eastAsia="Times New Roman" w:hAnsi="Calibri" w:cs="Times New Roman"/>
                <w:color w:val="000000"/>
              </w:rPr>
            </w:pPr>
          </w:p>
          <w:p w:rsidR="00CC4EBF" w:rsidRDefault="00CC4EBF" w:rsidP="006E6722">
            <w:pPr>
              <w:spacing w:after="0" w:line="240" w:lineRule="auto"/>
              <w:rPr>
                <w:rFonts w:ascii="Calibri" w:eastAsia="Times New Roman" w:hAnsi="Calibri" w:cs="Times New Roman"/>
                <w:color w:val="000000"/>
              </w:rPr>
            </w:pPr>
          </w:p>
          <w:p w:rsidR="00CC4EBF" w:rsidRDefault="00CC4EBF" w:rsidP="006E6722">
            <w:pPr>
              <w:spacing w:after="0" w:line="240" w:lineRule="auto"/>
              <w:rPr>
                <w:rFonts w:ascii="Calibri" w:eastAsia="Times New Roman" w:hAnsi="Calibri" w:cs="Times New Roman"/>
                <w:color w:val="000000"/>
              </w:rPr>
            </w:pPr>
          </w:p>
          <w:p w:rsidR="00CC4EBF" w:rsidRDefault="00CC4EBF" w:rsidP="006E6722">
            <w:pPr>
              <w:spacing w:after="0" w:line="240" w:lineRule="auto"/>
              <w:rPr>
                <w:rFonts w:ascii="Calibri" w:eastAsia="Times New Roman" w:hAnsi="Calibri" w:cs="Times New Roman"/>
                <w:color w:val="000000"/>
              </w:rPr>
            </w:pPr>
          </w:p>
          <w:p w:rsidR="00CC4EBF" w:rsidRDefault="00CC4EBF" w:rsidP="006E6722">
            <w:pPr>
              <w:spacing w:after="0" w:line="240" w:lineRule="auto"/>
              <w:rPr>
                <w:rFonts w:ascii="Calibri" w:eastAsia="Times New Roman" w:hAnsi="Calibri" w:cs="Times New Roman"/>
                <w:color w:val="000000"/>
              </w:rPr>
            </w:pPr>
          </w:p>
          <w:p w:rsidR="00CC4EBF" w:rsidRDefault="00CC4EBF" w:rsidP="006E6722">
            <w:pPr>
              <w:spacing w:after="0" w:line="240" w:lineRule="auto"/>
              <w:rPr>
                <w:rFonts w:ascii="Calibri" w:eastAsia="Times New Roman" w:hAnsi="Calibri" w:cs="Times New Roman"/>
                <w:color w:val="000000"/>
              </w:rPr>
            </w:pPr>
          </w:p>
          <w:p w:rsidR="00CC4EBF" w:rsidRPr="00B0505A" w:rsidRDefault="00CC4EBF" w:rsidP="006E6722">
            <w:pPr>
              <w:spacing w:after="0" w:line="240" w:lineRule="auto"/>
              <w:rPr>
                <w:rFonts w:ascii="Calibri" w:eastAsia="Times New Roman" w:hAnsi="Calibri" w:cs="Times New Roman"/>
                <w:color w:val="000000"/>
              </w:rPr>
            </w:pPr>
          </w:p>
        </w:tc>
        <w:tc>
          <w:tcPr>
            <w:tcW w:w="3240" w:type="dxa"/>
            <w:shd w:val="clear" w:color="auto" w:fill="auto"/>
            <w:hideMark/>
          </w:tcPr>
          <w:p w:rsidR="00CC4EBF"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xml:space="preserve">1. Sa është numri i fermerëve dhe shoqatat e ujitjes të përkrahura nga MBPZhR? </w:t>
            </w:r>
          </w:p>
          <w:p w:rsidR="00CC4EBF"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xml:space="preserve">                                                           </w:t>
            </w:r>
            <w:r w:rsidR="00573ED4">
              <w:rPr>
                <w:rFonts w:ascii="Calibri" w:eastAsia="Times New Roman" w:hAnsi="Calibri" w:cs="Times New Roman"/>
                <w:color w:val="000000"/>
              </w:rPr>
              <w:br/>
            </w:r>
            <w:r w:rsidRPr="00B0505A">
              <w:rPr>
                <w:rFonts w:ascii="Calibri" w:eastAsia="Times New Roman" w:hAnsi="Calibri" w:cs="Times New Roman"/>
                <w:color w:val="000000"/>
              </w:rPr>
              <w:t xml:space="preserve">  2.</w:t>
            </w:r>
            <w:r w:rsidR="00CC4EBF">
              <w:rPr>
                <w:rFonts w:ascii="Calibri" w:eastAsia="Times New Roman" w:hAnsi="Calibri" w:cs="Times New Roman"/>
                <w:color w:val="000000"/>
              </w:rPr>
              <w:t xml:space="preserve"> </w:t>
            </w:r>
            <w:r w:rsidRPr="00B0505A">
              <w:rPr>
                <w:rFonts w:ascii="Calibri" w:eastAsia="Times New Roman" w:hAnsi="Calibri" w:cs="Times New Roman"/>
                <w:color w:val="000000"/>
              </w:rPr>
              <w:t xml:space="preserve">A ka pasur investime në ndërmarrjet agropërpunuese dhe në fermat bujqësore komerciale përmes granteve të MBPZhR?      </w:t>
            </w:r>
          </w:p>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xml:space="preserve">                                                                              3.</w:t>
            </w:r>
            <w:r w:rsidR="00CC4EBF">
              <w:rPr>
                <w:rFonts w:ascii="Calibri" w:eastAsia="Times New Roman" w:hAnsi="Calibri" w:cs="Times New Roman"/>
                <w:color w:val="000000"/>
              </w:rPr>
              <w:t xml:space="preserve"> </w:t>
            </w:r>
            <w:r w:rsidRPr="00B0505A">
              <w:rPr>
                <w:rFonts w:ascii="Calibri" w:eastAsia="Times New Roman" w:hAnsi="Calibri" w:cs="Times New Roman"/>
                <w:color w:val="000000"/>
              </w:rPr>
              <w:t>A ka pasur investime për diversifikimin e fermave dhe zhvillimin e bizneseve rurale?</w:t>
            </w:r>
          </w:p>
        </w:tc>
        <w:tc>
          <w:tcPr>
            <w:tcW w:w="270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6E6722" w:rsidRPr="00B0505A" w:rsidTr="005B1A94">
        <w:trPr>
          <w:trHeight w:val="330"/>
        </w:trPr>
        <w:tc>
          <w:tcPr>
            <w:tcW w:w="2155" w:type="dxa"/>
            <w:vMerge/>
            <w:vAlign w:val="center"/>
            <w:hideMark/>
          </w:tcPr>
          <w:p w:rsidR="006E6722" w:rsidRPr="00B0505A" w:rsidRDefault="006E6722" w:rsidP="006E6722">
            <w:pPr>
              <w:spacing w:after="0" w:line="240" w:lineRule="auto"/>
              <w:rPr>
                <w:rFonts w:ascii="Calibri" w:eastAsia="Times New Roman" w:hAnsi="Calibri" w:cs="Times New Roman"/>
                <w:color w:val="000000"/>
              </w:rPr>
            </w:pPr>
          </w:p>
        </w:tc>
        <w:tc>
          <w:tcPr>
            <w:tcW w:w="2610" w:type="dxa"/>
            <w:shd w:val="clear" w:color="auto" w:fill="auto"/>
            <w:hideMark/>
          </w:tcPr>
          <w:p w:rsidR="006E6722" w:rsidRPr="00B0505A" w:rsidRDefault="00547022" w:rsidP="006E6722">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11</w:t>
            </w:r>
            <w:r w:rsidR="006E6722" w:rsidRPr="00B0505A">
              <w:rPr>
                <w:rFonts w:ascii="Calibri" w:eastAsia="Times New Roman" w:hAnsi="Calibri" w:cs="Times New Roman"/>
                <w:b/>
                <w:bCs/>
                <w:color w:val="000000"/>
              </w:rPr>
              <w:t>.</w:t>
            </w:r>
            <w:r w:rsidR="00CC4EBF">
              <w:rPr>
                <w:rFonts w:ascii="Calibri" w:eastAsia="Times New Roman" w:hAnsi="Calibri" w:cs="Times New Roman"/>
                <w:b/>
                <w:bCs/>
                <w:color w:val="000000"/>
              </w:rPr>
              <w:t xml:space="preserve"> </w:t>
            </w:r>
            <w:r w:rsidR="006E6722" w:rsidRPr="00B0505A">
              <w:rPr>
                <w:rFonts w:ascii="Calibri" w:eastAsia="Times New Roman" w:hAnsi="Calibri" w:cs="Times New Roman"/>
                <w:b/>
                <w:bCs/>
                <w:color w:val="000000"/>
              </w:rPr>
              <w:t>Zhvillimi Rajonal</w:t>
            </w:r>
          </w:p>
        </w:tc>
        <w:tc>
          <w:tcPr>
            <w:tcW w:w="2226"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3240" w:type="dxa"/>
            <w:shd w:val="clear" w:color="auto" w:fill="auto"/>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70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6E6722" w:rsidRPr="00B0505A" w:rsidTr="005B1A94">
        <w:trPr>
          <w:trHeight w:val="900"/>
        </w:trPr>
        <w:tc>
          <w:tcPr>
            <w:tcW w:w="2155" w:type="dxa"/>
            <w:vMerge/>
            <w:vAlign w:val="center"/>
            <w:hideMark/>
          </w:tcPr>
          <w:p w:rsidR="006E6722" w:rsidRPr="00B0505A" w:rsidRDefault="006E6722" w:rsidP="006E6722">
            <w:pPr>
              <w:spacing w:after="0" w:line="240" w:lineRule="auto"/>
              <w:rPr>
                <w:rFonts w:ascii="Calibri" w:eastAsia="Times New Roman" w:hAnsi="Calibri" w:cs="Times New Roman"/>
                <w:color w:val="000000"/>
              </w:rPr>
            </w:pPr>
          </w:p>
        </w:tc>
        <w:tc>
          <w:tcPr>
            <w:tcW w:w="2610" w:type="dxa"/>
            <w:shd w:val="clear" w:color="auto" w:fill="auto"/>
            <w:hideMark/>
          </w:tcPr>
          <w:p w:rsidR="006E6722" w:rsidRPr="00B0505A" w:rsidRDefault="00547022" w:rsidP="006E6722">
            <w:pPr>
              <w:spacing w:after="0" w:line="240" w:lineRule="auto"/>
              <w:rPr>
                <w:rFonts w:ascii="Calibri" w:eastAsia="Times New Roman" w:hAnsi="Calibri" w:cs="Times New Roman"/>
                <w:color w:val="000000"/>
              </w:rPr>
            </w:pPr>
            <w:r>
              <w:rPr>
                <w:rFonts w:ascii="Calibri" w:eastAsia="Times New Roman" w:hAnsi="Calibri" w:cs="Times New Roman"/>
                <w:color w:val="000000"/>
              </w:rPr>
              <w:t>11.1</w:t>
            </w:r>
            <w:r w:rsidR="006E6722" w:rsidRPr="00B0505A">
              <w:rPr>
                <w:rFonts w:ascii="Calibri" w:eastAsia="Times New Roman" w:hAnsi="Calibri" w:cs="Times New Roman"/>
                <w:color w:val="000000"/>
              </w:rPr>
              <w:t>.</w:t>
            </w:r>
            <w:r w:rsidR="00CC4EBF">
              <w:rPr>
                <w:rFonts w:ascii="Calibri" w:eastAsia="Times New Roman" w:hAnsi="Calibri" w:cs="Times New Roman"/>
                <w:color w:val="000000"/>
              </w:rPr>
              <w:t xml:space="preserve"> </w:t>
            </w:r>
            <w:r w:rsidR="006E6722" w:rsidRPr="00B0505A">
              <w:rPr>
                <w:rFonts w:ascii="Calibri" w:eastAsia="Times New Roman" w:hAnsi="Calibri" w:cs="Times New Roman"/>
                <w:color w:val="000000"/>
              </w:rPr>
              <w:t>Pjesëmarrja e komunës në programet e</w:t>
            </w:r>
            <w:r w:rsidR="003E619D">
              <w:rPr>
                <w:rFonts w:ascii="Calibri" w:eastAsia="Times New Roman" w:hAnsi="Calibri" w:cs="Times New Roman"/>
                <w:color w:val="000000"/>
              </w:rPr>
              <w:t xml:space="preserve"> BNK-së   </w:t>
            </w:r>
            <w:r w:rsidR="006E6722" w:rsidRPr="00B0505A">
              <w:rPr>
                <w:rFonts w:ascii="Calibri" w:eastAsia="Times New Roman" w:hAnsi="Calibri" w:cs="Times New Roman"/>
                <w:color w:val="000000"/>
              </w:rPr>
              <w:t>( bashkëpunimit ndërkufitar)</w:t>
            </w:r>
          </w:p>
        </w:tc>
        <w:tc>
          <w:tcPr>
            <w:tcW w:w="2226" w:type="dxa"/>
            <w:shd w:val="clear" w:color="auto" w:fill="auto"/>
            <w:noWrap/>
            <w:vAlign w:val="bottom"/>
            <w:hideMark/>
          </w:tcPr>
          <w:p w:rsidR="00CC4EBF" w:rsidRDefault="0063061E" w:rsidP="006E6722">
            <w:pPr>
              <w:spacing w:after="0" w:line="240" w:lineRule="auto"/>
              <w:rPr>
                <w:rFonts w:eastAsia="Times New Roman"/>
                <w:b/>
                <w:color w:val="000000"/>
              </w:rPr>
            </w:pPr>
            <w:r>
              <w:rPr>
                <w:rFonts w:eastAsia="Times New Roman"/>
                <w:b/>
                <w:color w:val="000000"/>
              </w:rPr>
              <w:t>Drejtoria për Zhvillim Ekonomik</w:t>
            </w:r>
          </w:p>
          <w:p w:rsidR="00CC4EBF" w:rsidRDefault="00CC4EBF" w:rsidP="006E6722">
            <w:pPr>
              <w:spacing w:after="0" w:line="240" w:lineRule="auto"/>
              <w:rPr>
                <w:rFonts w:eastAsia="Times New Roman"/>
                <w:b/>
                <w:color w:val="000000"/>
              </w:rPr>
            </w:pPr>
          </w:p>
          <w:p w:rsidR="00CC4EBF" w:rsidRPr="00B0505A" w:rsidRDefault="00CC4EBF" w:rsidP="006E6722">
            <w:pPr>
              <w:spacing w:after="0" w:line="240" w:lineRule="auto"/>
              <w:rPr>
                <w:rFonts w:ascii="Calibri" w:eastAsia="Times New Roman" w:hAnsi="Calibri" w:cs="Times New Roman"/>
                <w:color w:val="000000"/>
              </w:rPr>
            </w:pPr>
          </w:p>
        </w:tc>
        <w:tc>
          <w:tcPr>
            <w:tcW w:w="3240" w:type="dxa"/>
            <w:shd w:val="clear" w:color="auto" w:fill="auto"/>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1.</w:t>
            </w:r>
            <w:r w:rsidR="00CC4EBF">
              <w:rPr>
                <w:rFonts w:ascii="Calibri" w:eastAsia="Times New Roman" w:hAnsi="Calibri" w:cs="Times New Roman"/>
                <w:color w:val="000000"/>
              </w:rPr>
              <w:t xml:space="preserve"> </w:t>
            </w:r>
            <w:r w:rsidRPr="00B0505A">
              <w:rPr>
                <w:rFonts w:ascii="Calibri" w:eastAsia="Times New Roman" w:hAnsi="Calibri" w:cs="Times New Roman"/>
                <w:color w:val="000000"/>
              </w:rPr>
              <w:t>Sa është numri  i projekteve të BNK-së që komuna është pjesëmarrëse?</w:t>
            </w:r>
          </w:p>
        </w:tc>
        <w:tc>
          <w:tcPr>
            <w:tcW w:w="270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r w:rsidR="006E6722" w:rsidRPr="00B0505A" w:rsidTr="005B1A94">
        <w:trPr>
          <w:trHeight w:val="825"/>
        </w:trPr>
        <w:tc>
          <w:tcPr>
            <w:tcW w:w="2155" w:type="dxa"/>
            <w:vMerge/>
            <w:vAlign w:val="center"/>
            <w:hideMark/>
          </w:tcPr>
          <w:p w:rsidR="006E6722" w:rsidRPr="00B0505A" w:rsidRDefault="006E6722" w:rsidP="006E6722">
            <w:pPr>
              <w:spacing w:after="0" w:line="240" w:lineRule="auto"/>
              <w:rPr>
                <w:rFonts w:ascii="Calibri" w:eastAsia="Times New Roman" w:hAnsi="Calibri" w:cs="Times New Roman"/>
                <w:color w:val="000000"/>
              </w:rPr>
            </w:pPr>
          </w:p>
        </w:tc>
        <w:tc>
          <w:tcPr>
            <w:tcW w:w="2610" w:type="dxa"/>
            <w:shd w:val="clear" w:color="auto" w:fill="auto"/>
            <w:hideMark/>
          </w:tcPr>
          <w:p w:rsidR="006E6722" w:rsidRPr="00B0505A" w:rsidRDefault="00547022" w:rsidP="006E6722">
            <w:pPr>
              <w:spacing w:after="0" w:line="240" w:lineRule="auto"/>
              <w:rPr>
                <w:rFonts w:ascii="Calibri" w:eastAsia="Times New Roman" w:hAnsi="Calibri" w:cs="Times New Roman"/>
                <w:color w:val="000000"/>
              </w:rPr>
            </w:pPr>
            <w:r>
              <w:rPr>
                <w:rFonts w:ascii="Calibri" w:eastAsia="Times New Roman" w:hAnsi="Calibri" w:cs="Times New Roman"/>
                <w:color w:val="000000"/>
              </w:rPr>
              <w:t>11.2</w:t>
            </w:r>
            <w:r w:rsidR="006E6722" w:rsidRPr="00B0505A">
              <w:rPr>
                <w:rFonts w:ascii="Calibri" w:eastAsia="Times New Roman" w:hAnsi="Calibri" w:cs="Times New Roman"/>
                <w:color w:val="000000"/>
              </w:rPr>
              <w:t>.</w:t>
            </w:r>
            <w:r w:rsidR="003C7EBC">
              <w:rPr>
                <w:rFonts w:ascii="Calibri" w:eastAsia="Times New Roman" w:hAnsi="Calibri" w:cs="Times New Roman"/>
                <w:color w:val="000000"/>
              </w:rPr>
              <w:t xml:space="preserve"> </w:t>
            </w:r>
            <w:r w:rsidR="006E6722" w:rsidRPr="00B0505A">
              <w:rPr>
                <w:rFonts w:ascii="Calibri" w:eastAsia="Times New Roman" w:hAnsi="Calibri" w:cs="Times New Roman"/>
                <w:color w:val="000000"/>
              </w:rPr>
              <w:t>Marrëveshjet e bashkëpunimit ndër-komunal</w:t>
            </w:r>
            <w:r w:rsidR="005B1A94">
              <w:rPr>
                <w:rFonts w:ascii="Calibri" w:eastAsia="Times New Roman" w:hAnsi="Calibri" w:cs="Times New Roman"/>
                <w:color w:val="000000"/>
              </w:rPr>
              <w:t xml:space="preserve"> </w:t>
            </w:r>
            <w:r w:rsidR="005B1A94">
              <w:rPr>
                <w:color w:val="000000"/>
              </w:rPr>
              <w:t>dhe bashkëpunimit komunal ndërkombëtar</w:t>
            </w:r>
          </w:p>
        </w:tc>
        <w:tc>
          <w:tcPr>
            <w:tcW w:w="2226" w:type="dxa"/>
            <w:shd w:val="clear" w:color="auto" w:fill="auto"/>
            <w:noWrap/>
            <w:vAlign w:val="bottom"/>
            <w:hideMark/>
          </w:tcPr>
          <w:p w:rsidR="006E6722" w:rsidRDefault="0063061E" w:rsidP="006E6722">
            <w:pPr>
              <w:spacing w:after="0" w:line="240" w:lineRule="auto"/>
              <w:rPr>
                <w:rFonts w:eastAsia="Times New Roman"/>
                <w:b/>
                <w:color w:val="000000"/>
              </w:rPr>
            </w:pPr>
            <w:r>
              <w:rPr>
                <w:rFonts w:eastAsia="Times New Roman"/>
                <w:b/>
                <w:color w:val="000000"/>
              </w:rPr>
              <w:t>Drejtoria për Zhvillim Ekonomik</w:t>
            </w:r>
          </w:p>
          <w:p w:rsidR="00CC4EBF" w:rsidRDefault="00CC4EBF" w:rsidP="006E6722">
            <w:pPr>
              <w:spacing w:after="0" w:line="240" w:lineRule="auto"/>
              <w:rPr>
                <w:rFonts w:eastAsia="Times New Roman"/>
                <w:b/>
                <w:color w:val="000000"/>
              </w:rPr>
            </w:pPr>
          </w:p>
          <w:p w:rsidR="00CC4EBF" w:rsidRPr="00B0505A" w:rsidRDefault="00CC4EBF" w:rsidP="006E6722">
            <w:pPr>
              <w:spacing w:after="0" w:line="240" w:lineRule="auto"/>
              <w:rPr>
                <w:rFonts w:ascii="Calibri" w:eastAsia="Times New Roman" w:hAnsi="Calibri" w:cs="Times New Roman"/>
                <w:color w:val="000000"/>
              </w:rPr>
            </w:pPr>
          </w:p>
        </w:tc>
        <w:tc>
          <w:tcPr>
            <w:tcW w:w="3240" w:type="dxa"/>
            <w:shd w:val="clear" w:color="auto" w:fill="auto"/>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1.</w:t>
            </w:r>
            <w:r w:rsidR="00CC4EBF">
              <w:rPr>
                <w:rFonts w:ascii="Calibri" w:eastAsia="Times New Roman" w:hAnsi="Calibri" w:cs="Times New Roman"/>
                <w:color w:val="000000"/>
              </w:rPr>
              <w:t xml:space="preserve"> </w:t>
            </w:r>
            <w:r w:rsidRPr="00B0505A">
              <w:rPr>
                <w:rFonts w:ascii="Calibri" w:eastAsia="Times New Roman" w:hAnsi="Calibri" w:cs="Times New Roman"/>
                <w:color w:val="000000"/>
              </w:rPr>
              <w:t>Sa është numri i marrëveshjeve të bashkëpunimit ndër-komunal?</w:t>
            </w:r>
            <w:r w:rsidR="005B1A94">
              <w:rPr>
                <w:rFonts w:ascii="Calibri" w:eastAsia="Times New Roman" w:hAnsi="Calibri" w:cs="Times New Roman"/>
                <w:color w:val="000000"/>
              </w:rPr>
              <w:br/>
            </w:r>
            <w:r w:rsidR="005B1A94">
              <w:rPr>
                <w:rFonts w:ascii="Calibri" w:eastAsia="Times New Roman" w:hAnsi="Calibri" w:cs="Times New Roman"/>
                <w:color w:val="000000"/>
              </w:rPr>
              <w:br/>
            </w:r>
            <w:r w:rsidR="005B1A94">
              <w:rPr>
                <w:color w:val="000000"/>
              </w:rPr>
              <w:t>2.Sa është numri i marrëveshjeve të bashkëpunimit  komunal ndërkombëtar?</w:t>
            </w:r>
          </w:p>
        </w:tc>
        <w:tc>
          <w:tcPr>
            <w:tcW w:w="270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c>
          <w:tcPr>
            <w:tcW w:w="2970" w:type="dxa"/>
            <w:shd w:val="clear" w:color="auto" w:fill="auto"/>
            <w:noWrap/>
            <w:vAlign w:val="bottom"/>
            <w:hideMark/>
          </w:tcPr>
          <w:p w:rsidR="006E6722" w:rsidRPr="00B0505A" w:rsidRDefault="006E6722" w:rsidP="006E6722">
            <w:pPr>
              <w:spacing w:after="0" w:line="240" w:lineRule="auto"/>
              <w:rPr>
                <w:rFonts w:ascii="Calibri" w:eastAsia="Times New Roman" w:hAnsi="Calibri" w:cs="Times New Roman"/>
                <w:color w:val="000000"/>
              </w:rPr>
            </w:pPr>
            <w:r w:rsidRPr="00B0505A">
              <w:rPr>
                <w:rFonts w:ascii="Calibri" w:eastAsia="Times New Roman" w:hAnsi="Calibri" w:cs="Times New Roman"/>
                <w:color w:val="000000"/>
              </w:rPr>
              <w:t> </w:t>
            </w:r>
          </w:p>
        </w:tc>
      </w:tr>
    </w:tbl>
    <w:p w:rsidR="00325003" w:rsidRPr="00B0505A" w:rsidRDefault="00325003"/>
    <w:p w:rsidR="00B0505A" w:rsidRPr="00B0505A" w:rsidRDefault="00B0505A"/>
    <w:sectPr w:rsidR="00B0505A" w:rsidRPr="00B0505A" w:rsidSect="00B056B9">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46ED5"/>
    <w:multiLevelType w:val="hybridMultilevel"/>
    <w:tmpl w:val="8A323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3702D4"/>
    <w:multiLevelType w:val="multilevel"/>
    <w:tmpl w:val="3CE6C0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60661D1"/>
    <w:multiLevelType w:val="multilevel"/>
    <w:tmpl w:val="D3DC53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616075EF"/>
    <w:multiLevelType w:val="multilevel"/>
    <w:tmpl w:val="3F7280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2"/>
  </w:compat>
  <w:rsids>
    <w:rsidRoot w:val="00B056B9"/>
    <w:rsid w:val="0000677D"/>
    <w:rsid w:val="00035AFD"/>
    <w:rsid w:val="00063959"/>
    <w:rsid w:val="0008191C"/>
    <w:rsid w:val="000F15A6"/>
    <w:rsid w:val="00143892"/>
    <w:rsid w:val="001B56C0"/>
    <w:rsid w:val="001C0C18"/>
    <w:rsid w:val="001E5C07"/>
    <w:rsid w:val="002078B5"/>
    <w:rsid w:val="00263397"/>
    <w:rsid w:val="00270A9D"/>
    <w:rsid w:val="00275A94"/>
    <w:rsid w:val="00291689"/>
    <w:rsid w:val="002A39E6"/>
    <w:rsid w:val="002B0416"/>
    <w:rsid w:val="002F37D8"/>
    <w:rsid w:val="003101D6"/>
    <w:rsid w:val="00315965"/>
    <w:rsid w:val="003159DB"/>
    <w:rsid w:val="00325003"/>
    <w:rsid w:val="00326E43"/>
    <w:rsid w:val="00341272"/>
    <w:rsid w:val="00351184"/>
    <w:rsid w:val="003A6068"/>
    <w:rsid w:val="003C7EBC"/>
    <w:rsid w:val="003E619D"/>
    <w:rsid w:val="00426C31"/>
    <w:rsid w:val="00433669"/>
    <w:rsid w:val="00454CD5"/>
    <w:rsid w:val="004A4130"/>
    <w:rsid w:val="004D00CB"/>
    <w:rsid w:val="004D32EB"/>
    <w:rsid w:val="004F02AD"/>
    <w:rsid w:val="005059B9"/>
    <w:rsid w:val="005117E4"/>
    <w:rsid w:val="00526E21"/>
    <w:rsid w:val="00547022"/>
    <w:rsid w:val="00573ED4"/>
    <w:rsid w:val="00592DE7"/>
    <w:rsid w:val="005B1A94"/>
    <w:rsid w:val="005B25F5"/>
    <w:rsid w:val="0063061E"/>
    <w:rsid w:val="006975BF"/>
    <w:rsid w:val="006C3588"/>
    <w:rsid w:val="006E6722"/>
    <w:rsid w:val="006F02D9"/>
    <w:rsid w:val="007136FC"/>
    <w:rsid w:val="00735A5F"/>
    <w:rsid w:val="007D1FAF"/>
    <w:rsid w:val="007D2FB9"/>
    <w:rsid w:val="00876645"/>
    <w:rsid w:val="008918E5"/>
    <w:rsid w:val="008D5939"/>
    <w:rsid w:val="008E7BEA"/>
    <w:rsid w:val="0091438C"/>
    <w:rsid w:val="00915BE2"/>
    <w:rsid w:val="00955E3E"/>
    <w:rsid w:val="00961468"/>
    <w:rsid w:val="0097622B"/>
    <w:rsid w:val="009A7249"/>
    <w:rsid w:val="009E4736"/>
    <w:rsid w:val="009F6B3A"/>
    <w:rsid w:val="00A116D3"/>
    <w:rsid w:val="00AB41B1"/>
    <w:rsid w:val="00AE1F8F"/>
    <w:rsid w:val="00B0505A"/>
    <w:rsid w:val="00B056B9"/>
    <w:rsid w:val="00B833B1"/>
    <w:rsid w:val="00BA0523"/>
    <w:rsid w:val="00C16364"/>
    <w:rsid w:val="00C433D9"/>
    <w:rsid w:val="00C731DE"/>
    <w:rsid w:val="00CC2CBF"/>
    <w:rsid w:val="00CC4EBF"/>
    <w:rsid w:val="00D147FC"/>
    <w:rsid w:val="00DC57F4"/>
    <w:rsid w:val="00E362E0"/>
    <w:rsid w:val="00E633B8"/>
    <w:rsid w:val="00E958A5"/>
    <w:rsid w:val="00F420A6"/>
    <w:rsid w:val="00F70C09"/>
    <w:rsid w:val="00F82245"/>
    <w:rsid w:val="00F85AFC"/>
    <w:rsid w:val="00F9153A"/>
    <w:rsid w:val="00FA57DF"/>
    <w:rsid w:val="00FC2E16"/>
    <w:rsid w:val="00FC412C"/>
    <w:rsid w:val="00FE3F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412C"/>
    <w:rPr>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159DB"/>
    <w:rPr>
      <w:color w:val="0000FF"/>
      <w:u w:val="single"/>
    </w:rPr>
  </w:style>
  <w:style w:type="paragraph" w:styleId="ListParagraph">
    <w:name w:val="List Paragraph"/>
    <w:basedOn w:val="Normal"/>
    <w:uiPriority w:val="34"/>
    <w:qFormat/>
    <w:rsid w:val="00DC57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134763">
      <w:bodyDiv w:val="1"/>
      <w:marLeft w:val="0"/>
      <w:marRight w:val="0"/>
      <w:marTop w:val="0"/>
      <w:marBottom w:val="0"/>
      <w:divBdr>
        <w:top w:val="none" w:sz="0" w:space="0" w:color="auto"/>
        <w:left w:val="none" w:sz="0" w:space="0" w:color="auto"/>
        <w:bottom w:val="none" w:sz="0" w:space="0" w:color="auto"/>
        <w:right w:val="none" w:sz="0" w:space="0" w:color="auto"/>
      </w:divBdr>
    </w:div>
    <w:div w:id="648675524">
      <w:bodyDiv w:val="1"/>
      <w:marLeft w:val="0"/>
      <w:marRight w:val="0"/>
      <w:marTop w:val="0"/>
      <w:marBottom w:val="0"/>
      <w:divBdr>
        <w:top w:val="none" w:sz="0" w:space="0" w:color="auto"/>
        <w:left w:val="none" w:sz="0" w:space="0" w:color="auto"/>
        <w:bottom w:val="none" w:sz="0" w:space="0" w:color="auto"/>
        <w:right w:val="none" w:sz="0" w:space="0" w:color="auto"/>
      </w:divBdr>
    </w:div>
    <w:div w:id="1290935153">
      <w:bodyDiv w:val="1"/>
      <w:marLeft w:val="0"/>
      <w:marRight w:val="0"/>
      <w:marTop w:val="0"/>
      <w:marBottom w:val="0"/>
      <w:divBdr>
        <w:top w:val="none" w:sz="0" w:space="0" w:color="auto"/>
        <w:left w:val="none" w:sz="0" w:space="0" w:color="auto"/>
        <w:bottom w:val="none" w:sz="0" w:space="0" w:color="auto"/>
        <w:right w:val="none" w:sz="0" w:space="0" w:color="auto"/>
      </w:divBdr>
    </w:div>
    <w:div w:id="136486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urim.elezi@rks-gov.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DE49A-6FF8-41EA-9410-04D55BC77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25</Pages>
  <Words>3964</Words>
  <Characters>22598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Yll Valla</dc:creator>
  <cp:keywords/>
  <dc:description/>
  <cp:lastModifiedBy>Burim Elezi</cp:lastModifiedBy>
  <cp:revision>92</cp:revision>
  <dcterms:created xsi:type="dcterms:W3CDTF">2016-02-25T13:42:00Z</dcterms:created>
  <dcterms:modified xsi:type="dcterms:W3CDTF">2016-07-11T09:07:00Z</dcterms:modified>
</cp:coreProperties>
</file>