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89" w:rsidRPr="00A517A6" w:rsidRDefault="004C2B89" w:rsidP="004C2B89">
      <w:pPr>
        <w:pStyle w:val="Heading6"/>
        <w:rPr>
          <w:rFonts w:ascii="Book Antiqua" w:hAnsi="Book Antiqua"/>
          <w:sz w:val="32"/>
        </w:rPr>
      </w:pPr>
      <w:r>
        <w:rPr>
          <w:rFonts w:ascii="Book Antiqua" w:hAnsi="Book Antiqua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2AD93" wp14:editId="01898293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89" w:rsidRPr="00423095" w:rsidRDefault="004C2B89" w:rsidP="004C2B89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4C2B89" w:rsidRPr="00F62594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4C2B89" w:rsidRPr="00B179FC" w:rsidRDefault="004C2B89" w:rsidP="004C2B8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C2B89" w:rsidRDefault="004C2B89" w:rsidP="004C2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4C2B89" w:rsidRPr="00423095" w:rsidRDefault="004C2B89" w:rsidP="004C2B89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4C2B89" w:rsidRPr="00F62594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4C2B89" w:rsidRPr="00B179FC" w:rsidRDefault="004C2B89" w:rsidP="004C2B89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4C2B89" w:rsidRDefault="004C2B89" w:rsidP="004C2B89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</w:rPr>
        <w:drawing>
          <wp:inline distT="0" distB="0" distL="0" distR="0" wp14:anchorId="1362EE4A" wp14:editId="555C4FC9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7A6">
        <w:rPr>
          <w:rFonts w:ascii="Book Antiqua" w:hAnsi="Book Antiqua"/>
        </w:rPr>
        <w:t xml:space="preserve">                                                                                                                     </w:t>
      </w:r>
      <w:r>
        <w:rPr>
          <w:rFonts w:ascii="Book Antiqua" w:hAnsi="Book Antiqua"/>
          <w:noProof/>
        </w:rPr>
        <w:drawing>
          <wp:inline distT="0" distB="0" distL="0" distR="0" wp14:anchorId="516DC6F7" wp14:editId="7B76C1D3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89" w:rsidRPr="00A517A6" w:rsidRDefault="004C2B89" w:rsidP="004C2B89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6C287" wp14:editId="369166B9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4C2B89" w:rsidRPr="00A517A6" w:rsidRDefault="004C2B89" w:rsidP="004C2B89">
      <w:pPr>
        <w:pStyle w:val="Heading5"/>
        <w:jc w:val="center"/>
        <w:rPr>
          <w:rFonts w:ascii="Palatino Linotype" w:hAnsi="Palatino Linotype"/>
          <w:sz w:val="22"/>
          <w:szCs w:val="22"/>
        </w:rPr>
      </w:pPr>
      <w:r w:rsidRPr="00A517A6">
        <w:rPr>
          <w:rFonts w:ascii="Palatino Linotype" w:hAnsi="Palatino Linotype"/>
          <w:sz w:val="22"/>
          <w:szCs w:val="22"/>
        </w:rPr>
        <w:t>ZYRA E KRYETARIT</w:t>
      </w:r>
    </w:p>
    <w:p w:rsidR="004C2B89" w:rsidRPr="00A517A6" w:rsidRDefault="004C2B89" w:rsidP="004C2B89">
      <w:pPr>
        <w:jc w:val="center"/>
        <w:rPr>
          <w:rFonts w:ascii="Garamond" w:hAnsi="Garamond"/>
          <w:b/>
          <w:sz w:val="20"/>
          <w:szCs w:val="20"/>
        </w:rPr>
      </w:pPr>
      <w:r w:rsidRPr="00A517A6">
        <w:rPr>
          <w:rFonts w:ascii="Garamond" w:hAnsi="Garamond"/>
          <w:b/>
          <w:sz w:val="20"/>
          <w:szCs w:val="20"/>
        </w:rPr>
        <w:t>KANCELARIJA PRESEDNIKA - MAYOR’ S OFFICE – BAŞKAN OFISI</w:t>
      </w:r>
    </w:p>
    <w:p w:rsidR="004C2B89" w:rsidRPr="00A517A6" w:rsidRDefault="004C2B89" w:rsidP="004C2B89">
      <w:pPr>
        <w:tabs>
          <w:tab w:val="center" w:pos="46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E8B19" wp14:editId="45CAE0EC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  <w:r>
        <w:tab/>
      </w:r>
    </w:p>
    <w:p w:rsidR="00A81634" w:rsidRDefault="00A81634" w:rsidP="00246D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59" w:rsidRDefault="004D70D7" w:rsidP="00152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Raporti </w:t>
      </w:r>
      <w:r w:rsidR="00BF46E4">
        <w:rPr>
          <w:rFonts w:ascii="Times New Roman" w:hAnsi="Times New Roman" w:cs="Times New Roman"/>
          <w:b/>
          <w:sz w:val="24"/>
          <w:szCs w:val="24"/>
        </w:rPr>
        <w:t>i pun</w:t>
      </w:r>
      <w:r w:rsidR="00F94D73">
        <w:rPr>
          <w:rFonts w:ascii="Times New Roman" w:hAnsi="Times New Roman" w:cs="Times New Roman"/>
          <w:b/>
          <w:sz w:val="24"/>
          <w:szCs w:val="24"/>
        </w:rPr>
        <w:t>ë</w:t>
      </w:r>
      <w:r w:rsidR="00BF46E4">
        <w:rPr>
          <w:rFonts w:ascii="Times New Roman" w:hAnsi="Times New Roman" w:cs="Times New Roman"/>
          <w:b/>
          <w:sz w:val="24"/>
          <w:szCs w:val="24"/>
        </w:rPr>
        <w:t>s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D23" w:rsidRPr="00246D23">
        <w:rPr>
          <w:rFonts w:ascii="Times New Roman" w:hAnsi="Times New Roman" w:cs="Times New Roman"/>
          <w:b/>
          <w:sz w:val="24"/>
          <w:szCs w:val="24"/>
        </w:rPr>
        <w:t>Zyr</w:t>
      </w:r>
      <w:r w:rsidR="00445E06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46D23" w:rsidRPr="00246D23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362543">
        <w:rPr>
          <w:rFonts w:ascii="Times New Roman" w:hAnsi="Times New Roman" w:cs="Times New Roman"/>
          <w:b/>
          <w:sz w:val="24"/>
          <w:szCs w:val="24"/>
        </w:rPr>
        <w:t>ë</w:t>
      </w:r>
      <w:r w:rsidR="005D4544">
        <w:rPr>
          <w:rFonts w:ascii="Times New Roman" w:hAnsi="Times New Roman" w:cs="Times New Roman"/>
          <w:b/>
          <w:sz w:val="24"/>
          <w:szCs w:val="24"/>
        </w:rPr>
        <w:t xml:space="preserve">r Informim </w:t>
      </w:r>
      <w:r w:rsidR="00222F00">
        <w:rPr>
          <w:rFonts w:ascii="Times New Roman" w:hAnsi="Times New Roman" w:cs="Times New Roman"/>
          <w:b/>
          <w:sz w:val="24"/>
          <w:szCs w:val="24"/>
        </w:rPr>
        <w:t xml:space="preserve">Publik </w:t>
      </w:r>
    </w:p>
    <w:p w:rsidR="00246D23" w:rsidRPr="00246D23" w:rsidRDefault="00404959" w:rsidP="00152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Janar-Q</w:t>
      </w:r>
      <w:r w:rsidR="008D36E6">
        <w:rPr>
          <w:rFonts w:ascii="Times New Roman" w:hAnsi="Times New Roman" w:cs="Times New Roman"/>
          <w:b/>
          <w:sz w:val="24"/>
          <w:szCs w:val="24"/>
        </w:rPr>
        <w:t>ershor</w:t>
      </w:r>
      <w:r w:rsidR="00AA11B9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91733C" w:rsidRDefault="0091733C" w:rsidP="00246D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D23" w:rsidRDefault="00246D23" w:rsidP="00246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  <w:r w:rsidR="001D6595">
        <w:rPr>
          <w:rFonts w:ascii="Times New Roman" w:hAnsi="Times New Roman" w:cs="Times New Roman"/>
          <w:sz w:val="24"/>
          <w:szCs w:val="24"/>
        </w:rPr>
        <w:t xml:space="preserve"> 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8F2">
        <w:rPr>
          <w:rFonts w:ascii="Times New Roman" w:hAnsi="Times New Roman" w:cs="Times New Roman"/>
          <w:sz w:val="24"/>
          <w:szCs w:val="24"/>
        </w:rPr>
        <w:t xml:space="preserve">(ZIP) </w:t>
      </w:r>
      <w:r>
        <w:rPr>
          <w:rFonts w:ascii="Times New Roman" w:hAnsi="Times New Roman" w:cs="Times New Roman"/>
          <w:sz w:val="24"/>
          <w:szCs w:val="24"/>
        </w:rPr>
        <w:t>ka komunikuar me qytetarët përmes formave</w:t>
      </w:r>
      <w:r w:rsidR="00832C56">
        <w:rPr>
          <w:rFonts w:ascii="Times New Roman" w:hAnsi="Times New Roman" w:cs="Times New Roman"/>
          <w:sz w:val="24"/>
          <w:szCs w:val="24"/>
        </w:rPr>
        <w:t xml:space="preserve"> të ndryshme në më shumë se 400</w:t>
      </w:r>
      <w:r w:rsidR="00DA35F0">
        <w:rPr>
          <w:rFonts w:ascii="Times New Roman" w:hAnsi="Times New Roman" w:cs="Times New Roman"/>
          <w:sz w:val="24"/>
          <w:szCs w:val="24"/>
        </w:rPr>
        <w:t xml:space="preserve"> </w:t>
      </w:r>
      <w:r w:rsidR="0020683B">
        <w:rPr>
          <w:rFonts w:ascii="Times New Roman" w:hAnsi="Times New Roman" w:cs="Times New Roman"/>
          <w:sz w:val="24"/>
          <w:szCs w:val="24"/>
        </w:rPr>
        <w:t xml:space="preserve">raste </w:t>
      </w:r>
      <w:r w:rsidR="00DA35F0">
        <w:rPr>
          <w:rFonts w:ascii="Times New Roman" w:hAnsi="Times New Roman" w:cs="Times New Roman"/>
          <w:sz w:val="24"/>
          <w:szCs w:val="24"/>
        </w:rPr>
        <w:t>brenda gjasht</w:t>
      </w:r>
      <w:r w:rsidR="006E1E59">
        <w:rPr>
          <w:rFonts w:ascii="Times New Roman" w:hAnsi="Times New Roman" w:cs="Times New Roman"/>
          <w:sz w:val="24"/>
          <w:szCs w:val="24"/>
        </w:rPr>
        <w:t>ë</w:t>
      </w:r>
      <w:r w:rsidR="00DA35F0">
        <w:rPr>
          <w:rFonts w:ascii="Times New Roman" w:hAnsi="Times New Roman" w:cs="Times New Roman"/>
          <w:sz w:val="24"/>
          <w:szCs w:val="24"/>
        </w:rPr>
        <w:t xml:space="preserve"> mujorit t</w:t>
      </w:r>
      <w:r w:rsidR="006E1E59">
        <w:rPr>
          <w:rFonts w:ascii="Times New Roman" w:hAnsi="Times New Roman" w:cs="Times New Roman"/>
          <w:sz w:val="24"/>
          <w:szCs w:val="24"/>
        </w:rPr>
        <w:t>ë</w:t>
      </w:r>
      <w:r w:rsidR="00DA35F0">
        <w:rPr>
          <w:rFonts w:ascii="Times New Roman" w:hAnsi="Times New Roman" w:cs="Times New Roman"/>
          <w:sz w:val="24"/>
          <w:szCs w:val="24"/>
        </w:rPr>
        <w:t xml:space="preserve"> par</w:t>
      </w:r>
      <w:r w:rsidR="006E1E59">
        <w:rPr>
          <w:rFonts w:ascii="Times New Roman" w:hAnsi="Times New Roman" w:cs="Times New Roman"/>
          <w:sz w:val="24"/>
          <w:szCs w:val="24"/>
        </w:rPr>
        <w:t>ë</w:t>
      </w:r>
      <w:r w:rsidR="00DA35F0">
        <w:rPr>
          <w:rFonts w:ascii="Times New Roman" w:hAnsi="Times New Roman" w:cs="Times New Roman"/>
          <w:sz w:val="24"/>
          <w:szCs w:val="24"/>
        </w:rPr>
        <w:t xml:space="preserve"> t</w:t>
      </w:r>
      <w:r w:rsidR="006E1E59">
        <w:rPr>
          <w:rFonts w:ascii="Times New Roman" w:hAnsi="Times New Roman" w:cs="Times New Roman"/>
          <w:sz w:val="24"/>
          <w:szCs w:val="24"/>
        </w:rPr>
        <w:t>ë</w:t>
      </w:r>
      <w:r w:rsidR="00DA35F0">
        <w:rPr>
          <w:rFonts w:ascii="Times New Roman" w:hAnsi="Times New Roman" w:cs="Times New Roman"/>
          <w:sz w:val="24"/>
          <w:szCs w:val="24"/>
        </w:rPr>
        <w:t xml:space="preserve"> vitit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18F2">
        <w:rPr>
          <w:rFonts w:ascii="Times New Roman" w:hAnsi="Times New Roman" w:cs="Times New Roman"/>
          <w:sz w:val="24"/>
          <w:szCs w:val="24"/>
        </w:rPr>
        <w:t xml:space="preserve">edhe atë përmes </w:t>
      </w:r>
      <w:r>
        <w:rPr>
          <w:rFonts w:ascii="Times New Roman" w:hAnsi="Times New Roman" w:cs="Times New Roman"/>
          <w:sz w:val="24"/>
          <w:szCs w:val="24"/>
        </w:rPr>
        <w:t>komunikata</w:t>
      </w:r>
      <w:r w:rsidR="003918F2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për media, ftesa</w:t>
      </w:r>
      <w:r w:rsidR="003918F2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për aktivitete publike, njoftime, etj</w:t>
      </w:r>
      <w:r w:rsidR="003918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të cilat janë publikuar në afat rekord dhe në mënyrë profesesionale në </w:t>
      </w:r>
      <w:r w:rsidR="0020683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eb faqen zyrtare të Ko</w:t>
      </w:r>
      <w:r w:rsidR="00222F00">
        <w:rPr>
          <w:rFonts w:ascii="Times New Roman" w:hAnsi="Times New Roman" w:cs="Times New Roman"/>
          <w:sz w:val="24"/>
          <w:szCs w:val="24"/>
        </w:rPr>
        <w:t>munës dhe në faqen tjetër në rr</w:t>
      </w:r>
      <w:r>
        <w:rPr>
          <w:rFonts w:ascii="Times New Roman" w:hAnsi="Times New Roman" w:cs="Times New Roman"/>
          <w:sz w:val="24"/>
          <w:szCs w:val="24"/>
        </w:rPr>
        <w:t>j</w:t>
      </w:r>
      <w:r w:rsidR="00222F0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tin social Facebook.</w:t>
      </w:r>
      <w:r w:rsidR="003D596C">
        <w:rPr>
          <w:rFonts w:ascii="Times New Roman" w:hAnsi="Times New Roman" w:cs="Times New Roman"/>
          <w:sz w:val="24"/>
          <w:szCs w:val="24"/>
        </w:rPr>
        <w:t xml:space="preserve"> (mesatarisht 3 komunikata p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3D596C">
        <w:rPr>
          <w:rFonts w:ascii="Times New Roman" w:hAnsi="Times New Roman" w:cs="Times New Roman"/>
          <w:sz w:val="24"/>
          <w:szCs w:val="24"/>
        </w:rPr>
        <w:t>r media p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3D596C">
        <w:rPr>
          <w:rFonts w:ascii="Times New Roman" w:hAnsi="Times New Roman" w:cs="Times New Roman"/>
          <w:sz w:val="24"/>
          <w:szCs w:val="24"/>
        </w:rPr>
        <w:t>r dit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3D596C">
        <w:rPr>
          <w:rFonts w:ascii="Times New Roman" w:hAnsi="Times New Roman" w:cs="Times New Roman"/>
          <w:sz w:val="24"/>
          <w:szCs w:val="24"/>
        </w:rPr>
        <w:t xml:space="preserve"> pune)</w:t>
      </w:r>
    </w:p>
    <w:p w:rsidR="00246D23" w:rsidRDefault="00246D23" w:rsidP="00246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Një punë</w:t>
      </w:r>
      <w:r w:rsidR="003918F2">
        <w:rPr>
          <w:rFonts w:ascii="Times New Roman" w:hAnsi="Times New Roman" w:cs="Times New Roman"/>
          <w:sz w:val="24"/>
          <w:szCs w:val="24"/>
        </w:rPr>
        <w:t xml:space="preserve"> tejet të</w:t>
      </w:r>
      <w:r>
        <w:rPr>
          <w:rFonts w:ascii="Times New Roman" w:hAnsi="Times New Roman" w:cs="Times New Roman"/>
          <w:sz w:val="24"/>
          <w:szCs w:val="24"/>
        </w:rPr>
        <w:t xml:space="preserve"> rëndësisishme</w:t>
      </w:r>
      <w:r w:rsidR="00222F00">
        <w:rPr>
          <w:rFonts w:ascii="Times New Roman" w:hAnsi="Times New Roman" w:cs="Times New Roman"/>
          <w:sz w:val="24"/>
          <w:szCs w:val="24"/>
        </w:rPr>
        <w:t>,</w:t>
      </w:r>
      <w:r w:rsidR="009D1B1D">
        <w:rPr>
          <w:rFonts w:ascii="Times New Roman" w:hAnsi="Times New Roman" w:cs="Times New Roman"/>
          <w:sz w:val="24"/>
          <w:szCs w:val="24"/>
        </w:rPr>
        <w:t xml:space="preserve"> Zyra e Informimit </w:t>
      </w:r>
      <w:r w:rsidR="003918F2">
        <w:rPr>
          <w:rFonts w:ascii="Times New Roman" w:hAnsi="Times New Roman" w:cs="Times New Roman"/>
          <w:sz w:val="24"/>
          <w:szCs w:val="24"/>
        </w:rPr>
        <w:t xml:space="preserve">e </w:t>
      </w:r>
      <w:r w:rsidR="009D1B1D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bërë me organizimin e konferencave për media, </w:t>
      </w:r>
      <w:r w:rsidR="0045238E">
        <w:rPr>
          <w:rFonts w:ascii="Times New Roman" w:hAnsi="Times New Roman" w:cs="Times New Roman"/>
          <w:sz w:val="24"/>
          <w:szCs w:val="24"/>
        </w:rPr>
        <w:t>ku gjat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45238E">
        <w:rPr>
          <w:rFonts w:ascii="Times New Roman" w:hAnsi="Times New Roman" w:cs="Times New Roman"/>
          <w:sz w:val="24"/>
          <w:szCs w:val="24"/>
        </w:rPr>
        <w:t xml:space="preserve"> k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222F00">
        <w:rPr>
          <w:rFonts w:ascii="Times New Roman" w:hAnsi="Times New Roman" w:cs="Times New Roman"/>
          <w:sz w:val="24"/>
          <w:szCs w:val="24"/>
        </w:rPr>
        <w:t>tij gjasht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222F00">
        <w:rPr>
          <w:rFonts w:ascii="Times New Roman" w:hAnsi="Times New Roman" w:cs="Times New Roman"/>
          <w:sz w:val="24"/>
          <w:szCs w:val="24"/>
        </w:rPr>
        <w:t xml:space="preserve"> </w:t>
      </w:r>
      <w:r w:rsidR="002A574E">
        <w:rPr>
          <w:rFonts w:ascii="Times New Roman" w:hAnsi="Times New Roman" w:cs="Times New Roman"/>
          <w:sz w:val="24"/>
          <w:szCs w:val="24"/>
        </w:rPr>
        <w:t xml:space="preserve">mujori kemi organizuar </w:t>
      </w:r>
      <w:r w:rsidR="003F6C69">
        <w:rPr>
          <w:rFonts w:ascii="Times New Roman" w:hAnsi="Times New Roman" w:cs="Times New Roman"/>
          <w:sz w:val="24"/>
          <w:szCs w:val="24"/>
        </w:rPr>
        <w:t>36 konferenca p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3F6C69">
        <w:rPr>
          <w:rFonts w:ascii="Times New Roman" w:hAnsi="Times New Roman" w:cs="Times New Roman"/>
          <w:sz w:val="24"/>
          <w:szCs w:val="24"/>
        </w:rPr>
        <w:t xml:space="preserve">r media </w:t>
      </w:r>
      <w:r>
        <w:rPr>
          <w:rFonts w:ascii="Times New Roman" w:hAnsi="Times New Roman" w:cs="Times New Roman"/>
          <w:sz w:val="24"/>
          <w:szCs w:val="24"/>
        </w:rPr>
        <w:t>për</w:t>
      </w:r>
      <w:r w:rsidR="00917DE7">
        <w:rPr>
          <w:rFonts w:ascii="Times New Roman" w:hAnsi="Times New Roman" w:cs="Times New Roman"/>
          <w:sz w:val="24"/>
          <w:szCs w:val="24"/>
        </w:rPr>
        <w:t xml:space="preserve"> ekzekutivin dhe legjislativin, p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917DE7">
        <w:rPr>
          <w:rFonts w:ascii="Times New Roman" w:hAnsi="Times New Roman" w:cs="Times New Roman"/>
          <w:sz w:val="24"/>
          <w:szCs w:val="24"/>
        </w:rPr>
        <w:t>rkat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917DE7">
        <w:rPr>
          <w:rFonts w:ascii="Times New Roman" w:hAnsi="Times New Roman" w:cs="Times New Roman"/>
          <w:sz w:val="24"/>
          <w:szCs w:val="24"/>
        </w:rPr>
        <w:t>sisht drejtor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917DE7">
        <w:rPr>
          <w:rFonts w:ascii="Times New Roman" w:hAnsi="Times New Roman" w:cs="Times New Roman"/>
          <w:sz w:val="24"/>
          <w:szCs w:val="24"/>
        </w:rPr>
        <w:t>t komunal</w:t>
      </w:r>
      <w:r w:rsidR="0020683B">
        <w:rPr>
          <w:rFonts w:ascii="Times New Roman" w:hAnsi="Times New Roman" w:cs="Times New Roman"/>
          <w:sz w:val="24"/>
          <w:szCs w:val="24"/>
        </w:rPr>
        <w:t>ë</w:t>
      </w:r>
      <w:r w:rsidR="00917DE7">
        <w:rPr>
          <w:rFonts w:ascii="Times New Roman" w:hAnsi="Times New Roman" w:cs="Times New Roman"/>
          <w:sz w:val="24"/>
          <w:szCs w:val="24"/>
        </w:rPr>
        <w:t xml:space="preserve"> dhe </w:t>
      </w:r>
      <w:r w:rsidR="00CA2954">
        <w:rPr>
          <w:rFonts w:ascii="Times New Roman" w:hAnsi="Times New Roman" w:cs="Times New Roman"/>
          <w:sz w:val="24"/>
          <w:szCs w:val="24"/>
        </w:rPr>
        <w:t>shefat e grupeve 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CA2954">
        <w:rPr>
          <w:rFonts w:ascii="Times New Roman" w:hAnsi="Times New Roman" w:cs="Times New Roman"/>
          <w:sz w:val="24"/>
          <w:szCs w:val="24"/>
        </w:rPr>
        <w:t xml:space="preserve"> Kuvendit Komunal, </w:t>
      </w:r>
      <w:r w:rsidR="0020683B">
        <w:rPr>
          <w:rFonts w:ascii="Times New Roman" w:hAnsi="Times New Roman" w:cs="Times New Roman"/>
          <w:sz w:val="24"/>
          <w:szCs w:val="24"/>
        </w:rPr>
        <w:t xml:space="preserve">përveç shefit të </w:t>
      </w:r>
      <w:r w:rsidR="00CA2954">
        <w:rPr>
          <w:rFonts w:ascii="Times New Roman" w:hAnsi="Times New Roman" w:cs="Times New Roman"/>
          <w:sz w:val="24"/>
          <w:szCs w:val="24"/>
        </w:rPr>
        <w:t>PDK-s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20683B">
        <w:rPr>
          <w:rFonts w:ascii="Times New Roman" w:hAnsi="Times New Roman" w:cs="Times New Roman"/>
          <w:sz w:val="24"/>
          <w:szCs w:val="24"/>
        </w:rPr>
        <w:t xml:space="preserve"> që nuk e ka pranuar ftesën.</w:t>
      </w:r>
    </w:p>
    <w:p w:rsidR="00246D23" w:rsidRDefault="00246D23" w:rsidP="00246D23">
      <w:pPr>
        <w:jc w:val="both"/>
        <w:rPr>
          <w:rFonts w:ascii="Times New Roman" w:hAnsi="Times New Roman" w:cs="Times New Roman"/>
          <w:sz w:val="24"/>
          <w:szCs w:val="24"/>
        </w:rPr>
      </w:pPr>
      <w:r w:rsidRPr="005270BD">
        <w:rPr>
          <w:rFonts w:ascii="Times New Roman" w:hAnsi="Times New Roman" w:cs="Times New Roman"/>
          <w:sz w:val="24"/>
          <w:szCs w:val="24"/>
        </w:rPr>
        <w:t>Një pun</w:t>
      </w:r>
      <w:r>
        <w:rPr>
          <w:rFonts w:ascii="Times New Roman" w:hAnsi="Times New Roman" w:cs="Times New Roman"/>
          <w:sz w:val="24"/>
          <w:szCs w:val="24"/>
        </w:rPr>
        <w:t xml:space="preserve">ë shumë e madhe </w:t>
      </w:r>
      <w:r w:rsidR="00EA2612">
        <w:rPr>
          <w:rFonts w:ascii="Times New Roman" w:hAnsi="Times New Roman" w:cs="Times New Roman"/>
          <w:sz w:val="24"/>
          <w:szCs w:val="24"/>
        </w:rPr>
        <w:t xml:space="preserve">ZIP </w:t>
      </w:r>
      <w:r w:rsidR="003633D5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bërë</w:t>
      </w:r>
      <w:r w:rsidR="003633D5">
        <w:rPr>
          <w:rFonts w:ascii="Times New Roman" w:hAnsi="Times New Roman" w:cs="Times New Roman"/>
          <w:sz w:val="24"/>
          <w:szCs w:val="24"/>
        </w:rPr>
        <w:t xml:space="preserve"> 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972D97">
        <w:rPr>
          <w:rFonts w:ascii="Times New Roman" w:hAnsi="Times New Roman" w:cs="Times New Roman"/>
          <w:sz w:val="24"/>
          <w:szCs w:val="24"/>
        </w:rPr>
        <w:t xml:space="preserve"> gjasht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972D97">
        <w:rPr>
          <w:rFonts w:ascii="Times New Roman" w:hAnsi="Times New Roman" w:cs="Times New Roman"/>
          <w:sz w:val="24"/>
          <w:szCs w:val="24"/>
        </w:rPr>
        <w:t>mujorin e k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972D97">
        <w:rPr>
          <w:rFonts w:ascii="Times New Roman" w:hAnsi="Times New Roman" w:cs="Times New Roman"/>
          <w:sz w:val="24"/>
          <w:szCs w:val="24"/>
        </w:rPr>
        <w:t>tij viti edhe</w:t>
      </w:r>
      <w:r>
        <w:rPr>
          <w:rFonts w:ascii="Times New Roman" w:hAnsi="Times New Roman" w:cs="Times New Roman"/>
          <w:sz w:val="24"/>
          <w:szCs w:val="24"/>
        </w:rPr>
        <w:t xml:space="preserve"> në </w:t>
      </w:r>
      <w:r w:rsidR="002F35F1">
        <w:rPr>
          <w:rFonts w:ascii="Times New Roman" w:hAnsi="Times New Roman" w:cs="Times New Roman"/>
          <w:sz w:val="24"/>
          <w:szCs w:val="24"/>
        </w:rPr>
        <w:t>aspektin e Qasjes në Dokumente P</w:t>
      </w:r>
      <w:r w:rsidRPr="005270BD">
        <w:rPr>
          <w:rFonts w:ascii="Times New Roman" w:hAnsi="Times New Roman" w:cs="Times New Roman"/>
          <w:sz w:val="24"/>
          <w:szCs w:val="24"/>
        </w:rPr>
        <w:t>ublike dhe deri në këtë moment</w:t>
      </w:r>
      <w:r w:rsidR="00B21A03">
        <w:rPr>
          <w:rFonts w:ascii="Times New Roman" w:hAnsi="Times New Roman" w:cs="Times New Roman"/>
          <w:sz w:val="24"/>
          <w:szCs w:val="24"/>
        </w:rPr>
        <w:t xml:space="preserve"> kan</w:t>
      </w:r>
      <w:r w:rsidR="005C1F2D">
        <w:rPr>
          <w:rFonts w:ascii="Times New Roman" w:hAnsi="Times New Roman" w:cs="Times New Roman"/>
          <w:sz w:val="24"/>
          <w:szCs w:val="24"/>
        </w:rPr>
        <w:t>ë</w:t>
      </w:r>
      <w:r w:rsidR="00B21A03">
        <w:rPr>
          <w:rFonts w:ascii="Times New Roman" w:hAnsi="Times New Roman" w:cs="Times New Roman"/>
          <w:sz w:val="24"/>
          <w:szCs w:val="24"/>
        </w:rPr>
        <w:t xml:space="preserve"> ardhur 3</w:t>
      </w:r>
      <w:r w:rsidR="00BE2209">
        <w:rPr>
          <w:rFonts w:ascii="Times New Roman" w:hAnsi="Times New Roman" w:cs="Times New Roman"/>
          <w:sz w:val="24"/>
          <w:szCs w:val="24"/>
        </w:rPr>
        <w:t>6</w:t>
      </w:r>
      <w:r w:rsidR="00B21A03">
        <w:rPr>
          <w:rFonts w:ascii="Times New Roman" w:hAnsi="Times New Roman" w:cs="Times New Roman"/>
          <w:sz w:val="24"/>
          <w:szCs w:val="24"/>
        </w:rPr>
        <w:t xml:space="preserve"> k</w:t>
      </w:r>
      <w:r w:rsidR="005C1F2D">
        <w:rPr>
          <w:rFonts w:ascii="Times New Roman" w:hAnsi="Times New Roman" w:cs="Times New Roman"/>
          <w:sz w:val="24"/>
          <w:szCs w:val="24"/>
        </w:rPr>
        <w:t>ë</w:t>
      </w:r>
      <w:r w:rsidR="00B21A03">
        <w:rPr>
          <w:rFonts w:ascii="Times New Roman" w:hAnsi="Times New Roman" w:cs="Times New Roman"/>
          <w:sz w:val="24"/>
          <w:szCs w:val="24"/>
        </w:rPr>
        <w:t>rkesa</w:t>
      </w:r>
      <w:r w:rsidR="003633D5">
        <w:rPr>
          <w:rFonts w:ascii="Times New Roman" w:hAnsi="Times New Roman" w:cs="Times New Roman"/>
          <w:sz w:val="24"/>
          <w:szCs w:val="24"/>
        </w:rPr>
        <w:t xml:space="preserve"> nga organizata 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3633D5">
        <w:rPr>
          <w:rFonts w:ascii="Times New Roman" w:hAnsi="Times New Roman" w:cs="Times New Roman"/>
          <w:sz w:val="24"/>
          <w:szCs w:val="24"/>
        </w:rPr>
        <w:t xml:space="preserve"> ndryshme</w:t>
      </w:r>
      <w:r w:rsidR="00F1788E">
        <w:rPr>
          <w:rFonts w:ascii="Times New Roman" w:hAnsi="Times New Roman" w:cs="Times New Roman"/>
          <w:sz w:val="24"/>
          <w:szCs w:val="24"/>
        </w:rPr>
        <w:t>, shoq</w:t>
      </w:r>
      <w:r w:rsidR="005C1F2D">
        <w:rPr>
          <w:rFonts w:ascii="Times New Roman" w:hAnsi="Times New Roman" w:cs="Times New Roman"/>
          <w:sz w:val="24"/>
          <w:szCs w:val="24"/>
        </w:rPr>
        <w:t>ë</w:t>
      </w:r>
      <w:r w:rsidR="00F1788E">
        <w:rPr>
          <w:rFonts w:ascii="Times New Roman" w:hAnsi="Times New Roman" w:cs="Times New Roman"/>
          <w:sz w:val="24"/>
          <w:szCs w:val="24"/>
        </w:rPr>
        <w:t>ria civile, partit</w:t>
      </w:r>
      <w:r w:rsidR="005C1F2D">
        <w:rPr>
          <w:rFonts w:ascii="Times New Roman" w:hAnsi="Times New Roman" w:cs="Times New Roman"/>
          <w:sz w:val="24"/>
          <w:szCs w:val="24"/>
        </w:rPr>
        <w:t>ë</w:t>
      </w:r>
      <w:r w:rsidR="00F1788E">
        <w:rPr>
          <w:rFonts w:ascii="Times New Roman" w:hAnsi="Times New Roman" w:cs="Times New Roman"/>
          <w:sz w:val="24"/>
          <w:szCs w:val="24"/>
        </w:rPr>
        <w:t xml:space="preserve"> politike</w:t>
      </w:r>
      <w:r w:rsidR="003633D5">
        <w:rPr>
          <w:rFonts w:ascii="Times New Roman" w:hAnsi="Times New Roman" w:cs="Times New Roman"/>
          <w:sz w:val="24"/>
          <w:szCs w:val="24"/>
        </w:rPr>
        <w:t>,</w:t>
      </w:r>
      <w:r w:rsidR="00F1788E">
        <w:rPr>
          <w:rFonts w:ascii="Times New Roman" w:hAnsi="Times New Roman" w:cs="Times New Roman"/>
          <w:sz w:val="24"/>
          <w:szCs w:val="24"/>
        </w:rPr>
        <w:t xml:space="preserve"> mediat</w:t>
      </w:r>
      <w:r w:rsidR="003633D5">
        <w:rPr>
          <w:rFonts w:ascii="Times New Roman" w:hAnsi="Times New Roman" w:cs="Times New Roman"/>
          <w:sz w:val="24"/>
          <w:szCs w:val="24"/>
        </w:rPr>
        <w:t xml:space="preserve"> e qytetar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3633D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15F5">
        <w:rPr>
          <w:rFonts w:ascii="Times New Roman" w:hAnsi="Times New Roman" w:cs="Times New Roman"/>
          <w:sz w:val="24"/>
          <w:szCs w:val="24"/>
        </w:rPr>
        <w:t>Nga 3</w:t>
      </w:r>
      <w:r w:rsidR="00BE2209">
        <w:rPr>
          <w:rFonts w:ascii="Times New Roman" w:hAnsi="Times New Roman" w:cs="Times New Roman"/>
          <w:sz w:val="24"/>
          <w:szCs w:val="24"/>
        </w:rPr>
        <w:t>6</w:t>
      </w:r>
      <w:r w:rsidR="003815F5">
        <w:rPr>
          <w:rFonts w:ascii="Times New Roman" w:hAnsi="Times New Roman" w:cs="Times New Roman"/>
          <w:sz w:val="24"/>
          <w:szCs w:val="24"/>
        </w:rPr>
        <w:t xml:space="preserve"> k</w:t>
      </w:r>
      <w:r w:rsidR="005C1F2D">
        <w:rPr>
          <w:rFonts w:ascii="Times New Roman" w:hAnsi="Times New Roman" w:cs="Times New Roman"/>
          <w:sz w:val="24"/>
          <w:szCs w:val="24"/>
        </w:rPr>
        <w:t>ë</w:t>
      </w:r>
      <w:r w:rsidR="003815F5">
        <w:rPr>
          <w:rFonts w:ascii="Times New Roman" w:hAnsi="Times New Roman" w:cs="Times New Roman"/>
          <w:sz w:val="24"/>
          <w:szCs w:val="24"/>
        </w:rPr>
        <w:t xml:space="preserve">rkesa, </w:t>
      </w:r>
      <w:r w:rsidR="003633D5">
        <w:rPr>
          <w:rFonts w:ascii="Times New Roman" w:hAnsi="Times New Roman" w:cs="Times New Roman"/>
          <w:sz w:val="24"/>
          <w:szCs w:val="24"/>
        </w:rPr>
        <w:t>33 u jan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3633D5">
        <w:rPr>
          <w:rFonts w:ascii="Times New Roman" w:hAnsi="Times New Roman" w:cs="Times New Roman"/>
          <w:sz w:val="24"/>
          <w:szCs w:val="24"/>
        </w:rPr>
        <w:t xml:space="preserve"> kthyer p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3D14D0">
        <w:rPr>
          <w:rFonts w:ascii="Times New Roman" w:hAnsi="Times New Roman" w:cs="Times New Roman"/>
          <w:sz w:val="24"/>
          <w:szCs w:val="24"/>
        </w:rPr>
        <w:t>rgjigje sip</w:t>
      </w:r>
      <w:r w:rsidR="003633D5">
        <w:rPr>
          <w:rFonts w:ascii="Times New Roman" w:hAnsi="Times New Roman" w:cs="Times New Roman"/>
          <w:sz w:val="24"/>
          <w:szCs w:val="24"/>
        </w:rPr>
        <w:t>a</w:t>
      </w:r>
      <w:r w:rsidR="003D14D0">
        <w:rPr>
          <w:rFonts w:ascii="Times New Roman" w:hAnsi="Times New Roman" w:cs="Times New Roman"/>
          <w:sz w:val="24"/>
          <w:szCs w:val="24"/>
        </w:rPr>
        <w:t xml:space="preserve">s </w:t>
      </w:r>
      <w:bookmarkStart w:id="0" w:name="_GoBack"/>
      <w:bookmarkEnd w:id="0"/>
      <w:r w:rsidR="003633D5">
        <w:rPr>
          <w:rFonts w:ascii="Times New Roman" w:hAnsi="Times New Roman" w:cs="Times New Roman"/>
          <w:sz w:val="24"/>
          <w:szCs w:val="24"/>
        </w:rPr>
        <w:t xml:space="preserve">fatit ligjor, derisa </w:t>
      </w:r>
      <w:r w:rsidR="003815F5">
        <w:rPr>
          <w:rFonts w:ascii="Times New Roman" w:hAnsi="Times New Roman" w:cs="Times New Roman"/>
          <w:sz w:val="24"/>
          <w:szCs w:val="24"/>
        </w:rPr>
        <w:t xml:space="preserve">3 </w:t>
      </w:r>
      <w:r w:rsidR="003633D5">
        <w:rPr>
          <w:rFonts w:ascii="Times New Roman" w:hAnsi="Times New Roman" w:cs="Times New Roman"/>
          <w:sz w:val="24"/>
          <w:szCs w:val="24"/>
        </w:rPr>
        <w:t>k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3633D5">
        <w:rPr>
          <w:rFonts w:ascii="Times New Roman" w:hAnsi="Times New Roman" w:cs="Times New Roman"/>
          <w:sz w:val="24"/>
          <w:szCs w:val="24"/>
        </w:rPr>
        <w:t xml:space="preserve">rkesa </w:t>
      </w:r>
      <w:r w:rsidR="003815F5">
        <w:rPr>
          <w:rFonts w:ascii="Times New Roman" w:hAnsi="Times New Roman" w:cs="Times New Roman"/>
          <w:sz w:val="24"/>
          <w:szCs w:val="24"/>
        </w:rPr>
        <w:t>jan</w:t>
      </w:r>
      <w:r w:rsidR="005C1F2D">
        <w:rPr>
          <w:rFonts w:ascii="Times New Roman" w:hAnsi="Times New Roman" w:cs="Times New Roman"/>
          <w:sz w:val="24"/>
          <w:szCs w:val="24"/>
        </w:rPr>
        <w:t>ë</w:t>
      </w:r>
      <w:r w:rsidR="003815F5">
        <w:rPr>
          <w:rFonts w:ascii="Times New Roman" w:hAnsi="Times New Roman" w:cs="Times New Roman"/>
          <w:sz w:val="24"/>
          <w:szCs w:val="24"/>
        </w:rPr>
        <w:t xml:space="preserve"> pa</w:t>
      </w:r>
      <w:r w:rsidR="003633D5">
        <w:rPr>
          <w:rFonts w:ascii="Times New Roman" w:hAnsi="Times New Roman" w:cs="Times New Roman"/>
          <w:sz w:val="24"/>
          <w:szCs w:val="24"/>
        </w:rPr>
        <w:t xml:space="preserve"> </w:t>
      </w:r>
      <w:r w:rsidR="003815F5">
        <w:rPr>
          <w:rFonts w:ascii="Times New Roman" w:hAnsi="Times New Roman" w:cs="Times New Roman"/>
          <w:sz w:val="24"/>
          <w:szCs w:val="24"/>
        </w:rPr>
        <w:t>p</w:t>
      </w:r>
      <w:r w:rsidR="005C1F2D">
        <w:rPr>
          <w:rFonts w:ascii="Times New Roman" w:hAnsi="Times New Roman" w:cs="Times New Roman"/>
          <w:sz w:val="24"/>
          <w:szCs w:val="24"/>
        </w:rPr>
        <w:t>ë</w:t>
      </w:r>
      <w:r w:rsidR="003815F5">
        <w:rPr>
          <w:rFonts w:ascii="Times New Roman" w:hAnsi="Times New Roman" w:cs="Times New Roman"/>
          <w:sz w:val="24"/>
          <w:szCs w:val="24"/>
        </w:rPr>
        <w:t xml:space="preserve">rgjigje. </w:t>
      </w:r>
    </w:p>
    <w:p w:rsidR="00246D23" w:rsidRDefault="00B679D0" w:rsidP="00246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ashtu, </w:t>
      </w:r>
      <w:r w:rsidR="002F35F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yra p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Informim </w:t>
      </w:r>
      <w:r w:rsidR="002F35F1">
        <w:rPr>
          <w:rFonts w:ascii="Times New Roman" w:hAnsi="Times New Roman" w:cs="Times New Roman"/>
          <w:sz w:val="24"/>
          <w:szCs w:val="24"/>
        </w:rPr>
        <w:t xml:space="preserve">ka </w:t>
      </w:r>
      <w:r w:rsidR="00246D23" w:rsidRPr="005270BD">
        <w:rPr>
          <w:rFonts w:ascii="Times New Roman" w:hAnsi="Times New Roman" w:cs="Times New Roman"/>
          <w:sz w:val="24"/>
          <w:szCs w:val="24"/>
        </w:rPr>
        <w:t xml:space="preserve">nxjerrë për botim edhe Buletinin informativ për 6-mujorin e </w:t>
      </w:r>
      <w:r w:rsidR="00355BDB">
        <w:rPr>
          <w:rFonts w:ascii="Times New Roman" w:hAnsi="Times New Roman" w:cs="Times New Roman"/>
          <w:sz w:val="24"/>
          <w:szCs w:val="24"/>
        </w:rPr>
        <w:t>dyt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355BDB">
        <w:rPr>
          <w:rFonts w:ascii="Times New Roman" w:hAnsi="Times New Roman" w:cs="Times New Roman"/>
          <w:sz w:val="24"/>
          <w:szCs w:val="24"/>
        </w:rPr>
        <w:t xml:space="preserve"> 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355BDB">
        <w:rPr>
          <w:rFonts w:ascii="Times New Roman" w:hAnsi="Times New Roman" w:cs="Times New Roman"/>
          <w:sz w:val="24"/>
          <w:szCs w:val="24"/>
        </w:rPr>
        <w:t xml:space="preserve"> pun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355BDB">
        <w:rPr>
          <w:rFonts w:ascii="Times New Roman" w:hAnsi="Times New Roman" w:cs="Times New Roman"/>
          <w:sz w:val="24"/>
          <w:szCs w:val="24"/>
        </w:rPr>
        <w:t xml:space="preserve">s </w:t>
      </w:r>
      <w:r w:rsidR="00246D23" w:rsidRPr="005270BD">
        <w:rPr>
          <w:rFonts w:ascii="Times New Roman" w:hAnsi="Times New Roman" w:cs="Times New Roman"/>
          <w:sz w:val="24"/>
          <w:szCs w:val="24"/>
        </w:rPr>
        <w:t>së ekzekutivit dhe legjislativit,</w:t>
      </w:r>
      <w:r w:rsidR="00246D23">
        <w:rPr>
          <w:rFonts w:ascii="Times New Roman" w:hAnsi="Times New Roman" w:cs="Times New Roman"/>
          <w:sz w:val="24"/>
          <w:szCs w:val="24"/>
        </w:rPr>
        <w:t xml:space="preserve"> </w:t>
      </w:r>
      <w:r w:rsidR="00355BDB">
        <w:rPr>
          <w:rFonts w:ascii="Times New Roman" w:hAnsi="Times New Roman" w:cs="Times New Roman"/>
          <w:sz w:val="24"/>
          <w:szCs w:val="24"/>
        </w:rPr>
        <w:t>p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355BDB">
        <w:rPr>
          <w:rFonts w:ascii="Times New Roman" w:hAnsi="Times New Roman" w:cs="Times New Roman"/>
          <w:sz w:val="24"/>
          <w:szCs w:val="24"/>
        </w:rPr>
        <w:t>r vitin 201</w:t>
      </w:r>
      <w:r w:rsidR="00081668">
        <w:rPr>
          <w:rFonts w:ascii="Times New Roman" w:hAnsi="Times New Roman" w:cs="Times New Roman"/>
          <w:sz w:val="24"/>
          <w:szCs w:val="24"/>
        </w:rPr>
        <w:t>5</w:t>
      </w:r>
      <w:r w:rsidR="00355BDB">
        <w:rPr>
          <w:rFonts w:ascii="Times New Roman" w:hAnsi="Times New Roman" w:cs="Times New Roman"/>
          <w:sz w:val="24"/>
          <w:szCs w:val="24"/>
        </w:rPr>
        <w:t xml:space="preserve">, e </w:t>
      </w:r>
      <w:r w:rsidR="00246D23">
        <w:rPr>
          <w:rFonts w:ascii="Times New Roman" w:hAnsi="Times New Roman" w:cs="Times New Roman"/>
          <w:sz w:val="24"/>
          <w:szCs w:val="24"/>
        </w:rPr>
        <w:t>që është mjaft voluminoz</w:t>
      </w:r>
      <w:r w:rsidR="004D5B32">
        <w:rPr>
          <w:rFonts w:ascii="Times New Roman" w:hAnsi="Times New Roman" w:cs="Times New Roman"/>
          <w:sz w:val="24"/>
          <w:szCs w:val="24"/>
        </w:rPr>
        <w:t>,</w:t>
      </w:r>
      <w:r w:rsidR="00246D23">
        <w:rPr>
          <w:rFonts w:ascii="Times New Roman" w:hAnsi="Times New Roman" w:cs="Times New Roman"/>
          <w:sz w:val="24"/>
          <w:szCs w:val="24"/>
        </w:rPr>
        <w:t xml:space="preserve"> me in</w:t>
      </w:r>
      <w:r w:rsidR="00246D23" w:rsidRPr="005270BD">
        <w:rPr>
          <w:rFonts w:ascii="Times New Roman" w:hAnsi="Times New Roman" w:cs="Times New Roman"/>
          <w:sz w:val="24"/>
          <w:szCs w:val="24"/>
        </w:rPr>
        <w:t>f</w:t>
      </w:r>
      <w:r w:rsidR="00246D23">
        <w:rPr>
          <w:rFonts w:ascii="Times New Roman" w:hAnsi="Times New Roman" w:cs="Times New Roman"/>
          <w:sz w:val="24"/>
          <w:szCs w:val="24"/>
        </w:rPr>
        <w:t>or</w:t>
      </w:r>
      <w:r w:rsidR="00246D23" w:rsidRPr="005270BD">
        <w:rPr>
          <w:rFonts w:ascii="Times New Roman" w:hAnsi="Times New Roman" w:cs="Times New Roman"/>
          <w:sz w:val="24"/>
          <w:szCs w:val="24"/>
        </w:rPr>
        <w:t>mata gjit</w:t>
      </w:r>
      <w:r w:rsidR="002F35F1">
        <w:rPr>
          <w:rFonts w:ascii="Times New Roman" w:hAnsi="Times New Roman" w:cs="Times New Roman"/>
          <w:sz w:val="24"/>
          <w:szCs w:val="24"/>
        </w:rPr>
        <w:t>hëpërfshirëse dhe përmbajtësore</w:t>
      </w:r>
      <w:r w:rsidR="00355BDB">
        <w:rPr>
          <w:rFonts w:ascii="Times New Roman" w:hAnsi="Times New Roman" w:cs="Times New Roman"/>
          <w:sz w:val="24"/>
          <w:szCs w:val="24"/>
        </w:rPr>
        <w:t xml:space="preserve">. Shkaku </w:t>
      </w:r>
      <w:r w:rsidR="00D312BF">
        <w:rPr>
          <w:rFonts w:ascii="Times New Roman" w:hAnsi="Times New Roman" w:cs="Times New Roman"/>
          <w:sz w:val="24"/>
          <w:szCs w:val="24"/>
        </w:rPr>
        <w:t>i</w:t>
      </w:r>
      <w:r w:rsidR="00355BDB">
        <w:rPr>
          <w:rFonts w:ascii="Times New Roman" w:hAnsi="Times New Roman" w:cs="Times New Roman"/>
          <w:sz w:val="24"/>
          <w:szCs w:val="24"/>
        </w:rPr>
        <w:t xml:space="preserve"> diet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355BDB">
        <w:rPr>
          <w:rFonts w:ascii="Times New Roman" w:hAnsi="Times New Roman" w:cs="Times New Roman"/>
          <w:sz w:val="24"/>
          <w:szCs w:val="24"/>
        </w:rPr>
        <w:t>s s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355BDB">
        <w:rPr>
          <w:rFonts w:ascii="Times New Roman" w:hAnsi="Times New Roman" w:cs="Times New Roman"/>
          <w:sz w:val="24"/>
          <w:szCs w:val="24"/>
        </w:rPr>
        <w:t xml:space="preserve"> vendosur nga kryetari Lutfi Haziri, Buletinin nuk e kemi </w:t>
      </w:r>
      <w:r w:rsidR="004D5B32">
        <w:rPr>
          <w:rFonts w:ascii="Times New Roman" w:hAnsi="Times New Roman" w:cs="Times New Roman"/>
          <w:sz w:val="24"/>
          <w:szCs w:val="24"/>
        </w:rPr>
        <w:t>nxjerr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355BDB">
        <w:rPr>
          <w:rFonts w:ascii="Times New Roman" w:hAnsi="Times New Roman" w:cs="Times New Roman"/>
          <w:sz w:val="24"/>
          <w:szCs w:val="24"/>
        </w:rPr>
        <w:t xml:space="preserve"> 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355BDB">
        <w:rPr>
          <w:rFonts w:ascii="Times New Roman" w:hAnsi="Times New Roman" w:cs="Times New Roman"/>
          <w:sz w:val="24"/>
          <w:szCs w:val="24"/>
        </w:rPr>
        <w:t xml:space="preserve"> let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355BDB">
        <w:rPr>
          <w:rFonts w:ascii="Times New Roman" w:hAnsi="Times New Roman" w:cs="Times New Roman"/>
          <w:sz w:val="24"/>
          <w:szCs w:val="24"/>
        </w:rPr>
        <w:t>r, por e kemi publikuar 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355BDB">
        <w:rPr>
          <w:rFonts w:ascii="Times New Roman" w:hAnsi="Times New Roman" w:cs="Times New Roman"/>
          <w:sz w:val="24"/>
          <w:szCs w:val="24"/>
        </w:rPr>
        <w:t xml:space="preserve"> version el</w:t>
      </w:r>
      <w:r w:rsidR="0063233B">
        <w:rPr>
          <w:rFonts w:ascii="Times New Roman" w:hAnsi="Times New Roman" w:cs="Times New Roman"/>
          <w:sz w:val="24"/>
          <w:szCs w:val="24"/>
        </w:rPr>
        <w:t>ektronik 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63233B">
        <w:rPr>
          <w:rFonts w:ascii="Times New Roman" w:hAnsi="Times New Roman" w:cs="Times New Roman"/>
          <w:sz w:val="24"/>
          <w:szCs w:val="24"/>
        </w:rPr>
        <w:t xml:space="preserve"> ueb faqe 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63233B">
        <w:rPr>
          <w:rFonts w:ascii="Times New Roman" w:hAnsi="Times New Roman" w:cs="Times New Roman"/>
          <w:sz w:val="24"/>
          <w:szCs w:val="24"/>
        </w:rPr>
        <w:t xml:space="preserve"> Komun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63233B">
        <w:rPr>
          <w:rFonts w:ascii="Times New Roman" w:hAnsi="Times New Roman" w:cs="Times New Roman"/>
          <w:sz w:val="24"/>
          <w:szCs w:val="24"/>
        </w:rPr>
        <w:t>s.</w:t>
      </w:r>
    </w:p>
    <w:p w:rsidR="00114982" w:rsidRDefault="00114982" w:rsidP="00246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ashtu, </w:t>
      </w:r>
      <w:r w:rsidR="00EE5DE2">
        <w:rPr>
          <w:rFonts w:ascii="Times New Roman" w:hAnsi="Times New Roman" w:cs="Times New Roman"/>
          <w:sz w:val="24"/>
          <w:szCs w:val="24"/>
        </w:rPr>
        <w:t>Zyra p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>r Informim ka marr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 xml:space="preserve"> iniciativ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>n e ndryshimit 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 xml:space="preserve"> ue</w:t>
      </w:r>
      <w:r w:rsidR="009B262E">
        <w:rPr>
          <w:rFonts w:ascii="Times New Roman" w:hAnsi="Times New Roman" w:cs="Times New Roman"/>
          <w:sz w:val="24"/>
          <w:szCs w:val="24"/>
        </w:rPr>
        <w:t>b</w:t>
      </w:r>
      <w:r w:rsidR="00EE5DE2">
        <w:rPr>
          <w:rFonts w:ascii="Times New Roman" w:hAnsi="Times New Roman" w:cs="Times New Roman"/>
          <w:sz w:val="24"/>
          <w:szCs w:val="24"/>
        </w:rPr>
        <w:t xml:space="preserve"> faqes zyrtare 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 xml:space="preserve"> shkurt 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 xml:space="preserve"> k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>tij viti dhe brenda nj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 xml:space="preserve"> kohe 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 xml:space="preserve"> shkurt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>r</w:t>
      </w:r>
      <w:r w:rsidR="004105D5">
        <w:rPr>
          <w:rFonts w:ascii="Times New Roman" w:hAnsi="Times New Roman" w:cs="Times New Roman"/>
          <w:sz w:val="24"/>
          <w:szCs w:val="24"/>
        </w:rPr>
        <w:t>,</w:t>
      </w:r>
      <w:r w:rsidR="00EE5DE2">
        <w:rPr>
          <w:rFonts w:ascii="Times New Roman" w:hAnsi="Times New Roman" w:cs="Times New Roman"/>
          <w:sz w:val="24"/>
          <w:szCs w:val="24"/>
        </w:rPr>
        <w:t xml:space="preserve"> 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>sht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EE5DE2">
        <w:rPr>
          <w:rFonts w:ascii="Times New Roman" w:hAnsi="Times New Roman" w:cs="Times New Roman"/>
          <w:sz w:val="24"/>
          <w:szCs w:val="24"/>
        </w:rPr>
        <w:t xml:space="preserve"> </w:t>
      </w:r>
      <w:r w:rsidR="0085765A">
        <w:rPr>
          <w:rFonts w:ascii="Times New Roman" w:hAnsi="Times New Roman" w:cs="Times New Roman"/>
          <w:sz w:val="24"/>
          <w:szCs w:val="24"/>
        </w:rPr>
        <w:t>plot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85765A">
        <w:rPr>
          <w:rFonts w:ascii="Times New Roman" w:hAnsi="Times New Roman" w:cs="Times New Roman"/>
          <w:sz w:val="24"/>
          <w:szCs w:val="24"/>
        </w:rPr>
        <w:t>suar e pasuruar me informata e linqe 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85765A">
        <w:rPr>
          <w:rFonts w:ascii="Times New Roman" w:hAnsi="Times New Roman" w:cs="Times New Roman"/>
          <w:sz w:val="24"/>
          <w:szCs w:val="24"/>
        </w:rPr>
        <w:t xml:space="preserve"> reja, </w:t>
      </w:r>
      <w:r w:rsidR="0085765A">
        <w:rPr>
          <w:rFonts w:ascii="Times New Roman" w:hAnsi="Times New Roman" w:cs="Times New Roman"/>
          <w:sz w:val="24"/>
          <w:szCs w:val="24"/>
        </w:rPr>
        <w:lastRenderedPageBreak/>
        <w:t>sikurse q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85765A">
        <w:rPr>
          <w:rFonts w:ascii="Times New Roman" w:hAnsi="Times New Roman" w:cs="Times New Roman"/>
          <w:sz w:val="24"/>
          <w:szCs w:val="24"/>
        </w:rPr>
        <w:t xml:space="preserve"> 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85765A">
        <w:rPr>
          <w:rFonts w:ascii="Times New Roman" w:hAnsi="Times New Roman" w:cs="Times New Roman"/>
          <w:sz w:val="24"/>
          <w:szCs w:val="24"/>
        </w:rPr>
        <w:t>sht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85765A">
        <w:rPr>
          <w:rFonts w:ascii="Times New Roman" w:hAnsi="Times New Roman" w:cs="Times New Roman"/>
          <w:sz w:val="24"/>
          <w:szCs w:val="24"/>
        </w:rPr>
        <w:t xml:space="preserve"> b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85765A">
        <w:rPr>
          <w:rFonts w:ascii="Times New Roman" w:hAnsi="Times New Roman" w:cs="Times New Roman"/>
          <w:sz w:val="24"/>
          <w:szCs w:val="24"/>
        </w:rPr>
        <w:t>r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85765A">
        <w:rPr>
          <w:rFonts w:ascii="Times New Roman" w:hAnsi="Times New Roman" w:cs="Times New Roman"/>
          <w:sz w:val="24"/>
          <w:szCs w:val="24"/>
        </w:rPr>
        <w:t xml:space="preserve"> m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85765A">
        <w:rPr>
          <w:rFonts w:ascii="Times New Roman" w:hAnsi="Times New Roman" w:cs="Times New Roman"/>
          <w:sz w:val="24"/>
          <w:szCs w:val="24"/>
        </w:rPr>
        <w:t xml:space="preserve"> e qasshme. </w:t>
      </w:r>
      <w:r w:rsidR="00816AD4">
        <w:rPr>
          <w:rFonts w:ascii="Times New Roman" w:hAnsi="Times New Roman" w:cs="Times New Roman"/>
          <w:sz w:val="24"/>
          <w:szCs w:val="24"/>
        </w:rPr>
        <w:t>K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816AD4">
        <w:rPr>
          <w:rFonts w:ascii="Times New Roman" w:hAnsi="Times New Roman" w:cs="Times New Roman"/>
          <w:sz w:val="24"/>
          <w:szCs w:val="24"/>
        </w:rPr>
        <w:t>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816AD4">
        <w:rPr>
          <w:rFonts w:ascii="Times New Roman" w:hAnsi="Times New Roman" w:cs="Times New Roman"/>
          <w:sz w:val="24"/>
          <w:szCs w:val="24"/>
        </w:rPr>
        <w:t xml:space="preserve"> projekt e ka vler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6E7A8D">
        <w:rPr>
          <w:rFonts w:ascii="Times New Roman" w:hAnsi="Times New Roman" w:cs="Times New Roman"/>
          <w:sz w:val="24"/>
          <w:szCs w:val="24"/>
        </w:rPr>
        <w:t>s</w:t>
      </w:r>
      <w:r w:rsidR="00816AD4">
        <w:rPr>
          <w:rFonts w:ascii="Times New Roman" w:hAnsi="Times New Roman" w:cs="Times New Roman"/>
          <w:sz w:val="24"/>
          <w:szCs w:val="24"/>
        </w:rPr>
        <w:t>uar</w:t>
      </w:r>
      <w:r w:rsidR="006E7A8D">
        <w:rPr>
          <w:rFonts w:ascii="Times New Roman" w:hAnsi="Times New Roman" w:cs="Times New Roman"/>
          <w:sz w:val="24"/>
          <w:szCs w:val="24"/>
        </w:rPr>
        <w:t xml:space="preserve"> Ministria e Administrimit 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6E7A8D">
        <w:rPr>
          <w:rFonts w:ascii="Times New Roman" w:hAnsi="Times New Roman" w:cs="Times New Roman"/>
          <w:sz w:val="24"/>
          <w:szCs w:val="24"/>
        </w:rPr>
        <w:t xml:space="preserve"> Pushtetit Lokal dhe </w:t>
      </w:r>
      <w:r w:rsidR="00205845">
        <w:rPr>
          <w:rFonts w:ascii="Times New Roman" w:hAnsi="Times New Roman" w:cs="Times New Roman"/>
          <w:sz w:val="24"/>
          <w:szCs w:val="24"/>
        </w:rPr>
        <w:t>organizata KDI, q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205845">
        <w:rPr>
          <w:rFonts w:ascii="Times New Roman" w:hAnsi="Times New Roman" w:cs="Times New Roman"/>
          <w:sz w:val="24"/>
          <w:szCs w:val="24"/>
        </w:rPr>
        <w:t xml:space="preserve"> e kan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205845">
        <w:rPr>
          <w:rFonts w:ascii="Times New Roman" w:hAnsi="Times New Roman" w:cs="Times New Roman"/>
          <w:sz w:val="24"/>
          <w:szCs w:val="24"/>
        </w:rPr>
        <w:t xml:space="preserve"> marr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205845">
        <w:rPr>
          <w:rFonts w:ascii="Times New Roman" w:hAnsi="Times New Roman" w:cs="Times New Roman"/>
          <w:sz w:val="24"/>
          <w:szCs w:val="24"/>
        </w:rPr>
        <w:t xml:space="preserve"> shembull Komun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205845">
        <w:rPr>
          <w:rFonts w:ascii="Times New Roman" w:hAnsi="Times New Roman" w:cs="Times New Roman"/>
          <w:sz w:val="24"/>
          <w:szCs w:val="24"/>
        </w:rPr>
        <w:t>n e Gjilanit p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205845">
        <w:rPr>
          <w:rFonts w:ascii="Times New Roman" w:hAnsi="Times New Roman" w:cs="Times New Roman"/>
          <w:sz w:val="24"/>
          <w:szCs w:val="24"/>
        </w:rPr>
        <w:t>r pun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205845">
        <w:rPr>
          <w:rFonts w:ascii="Times New Roman" w:hAnsi="Times New Roman" w:cs="Times New Roman"/>
          <w:sz w:val="24"/>
          <w:szCs w:val="24"/>
        </w:rPr>
        <w:t>n 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205845">
        <w:rPr>
          <w:rFonts w:ascii="Times New Roman" w:hAnsi="Times New Roman" w:cs="Times New Roman"/>
          <w:sz w:val="24"/>
          <w:szCs w:val="24"/>
        </w:rPr>
        <w:t xml:space="preserve"> ueb faqe.</w:t>
      </w:r>
      <w:r w:rsidR="00471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F99" w:rsidRDefault="00471F99" w:rsidP="00246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tejet 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sishme p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avancimin e transparenc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Komun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Gjilanit</w:t>
      </w:r>
      <w:r w:rsidR="00901C62">
        <w:rPr>
          <w:rFonts w:ascii="Times New Roman" w:hAnsi="Times New Roman" w:cs="Times New Roman"/>
          <w:sz w:val="24"/>
          <w:szCs w:val="24"/>
        </w:rPr>
        <w:t>, Zyra p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901C62">
        <w:rPr>
          <w:rFonts w:ascii="Times New Roman" w:hAnsi="Times New Roman" w:cs="Times New Roman"/>
          <w:sz w:val="24"/>
          <w:szCs w:val="24"/>
        </w:rPr>
        <w:t>r Informim</w:t>
      </w:r>
      <w:r>
        <w:rPr>
          <w:rFonts w:ascii="Times New Roman" w:hAnsi="Times New Roman" w:cs="Times New Roman"/>
          <w:sz w:val="24"/>
          <w:szCs w:val="24"/>
        </w:rPr>
        <w:t xml:space="preserve"> e ka b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publikimin 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ueb faqe 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akteve komunale 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30D">
        <w:rPr>
          <w:rFonts w:ascii="Times New Roman" w:hAnsi="Times New Roman" w:cs="Times New Roman"/>
          <w:sz w:val="24"/>
          <w:szCs w:val="24"/>
        </w:rPr>
        <w:t>gjuh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53630D">
        <w:rPr>
          <w:rFonts w:ascii="Times New Roman" w:hAnsi="Times New Roman" w:cs="Times New Roman"/>
          <w:sz w:val="24"/>
          <w:szCs w:val="24"/>
        </w:rPr>
        <w:t>t zyrtare, sikurse edhe ve</w:t>
      </w:r>
      <w:r w:rsidR="00C864C6">
        <w:rPr>
          <w:rFonts w:ascii="Times New Roman" w:hAnsi="Times New Roman" w:cs="Times New Roman"/>
          <w:sz w:val="24"/>
          <w:szCs w:val="24"/>
        </w:rPr>
        <w:t>ndimet, procesverbalet, njoftimet e konkurset.</w:t>
      </w:r>
    </w:p>
    <w:p w:rsidR="00E956F7" w:rsidRDefault="009E61EF" w:rsidP="00246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dat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12.02.2016</w:t>
      </w:r>
      <w:r w:rsidR="00EC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Kuvendi </w:t>
      </w:r>
      <w:r w:rsidR="00D312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Komun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e ka miratuar Planin e Veprimit p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Transpar</w:t>
      </w:r>
      <w:r w:rsidR="00D312B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nc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sipas k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MAPL-s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D312BF">
        <w:rPr>
          <w:rFonts w:ascii="Times New Roman" w:hAnsi="Times New Roman" w:cs="Times New Roman"/>
          <w:sz w:val="24"/>
          <w:szCs w:val="24"/>
        </w:rPr>
        <w:t xml:space="preserve">, të përgatitur nga Zyra për Informim.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2B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eri n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moment, Gjilani 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Komuna e vetme q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ka 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miratuar k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plan.</w:t>
      </w:r>
    </w:p>
    <w:p w:rsidR="004D5B32" w:rsidRDefault="004D5B32" w:rsidP="00246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ashtu, gjat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 viti, Zyra p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Informim Publik ka implementuar projektin shum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p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avancimin e transparenc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s, “Livestream”, ku pes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seancat e fundit 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Kuvendit Komunal 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Gjilanit jan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transmetuar drejtp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rdrejt 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kanalin zyrtar 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Komun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Youtube, derisa videot e plota jan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publikuar 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ueb faqe. </w:t>
      </w:r>
      <w:r w:rsidR="008C5EF6">
        <w:rPr>
          <w:rFonts w:ascii="Times New Roman" w:hAnsi="Times New Roman" w:cs="Times New Roman"/>
          <w:sz w:val="24"/>
          <w:szCs w:val="24"/>
        </w:rPr>
        <w:t xml:space="preserve">Ky 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8C5EF6">
        <w:rPr>
          <w:rFonts w:ascii="Times New Roman" w:hAnsi="Times New Roman" w:cs="Times New Roman"/>
          <w:sz w:val="24"/>
          <w:szCs w:val="24"/>
        </w:rPr>
        <w:t>sht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8C5EF6">
        <w:rPr>
          <w:rFonts w:ascii="Times New Roman" w:hAnsi="Times New Roman" w:cs="Times New Roman"/>
          <w:sz w:val="24"/>
          <w:szCs w:val="24"/>
        </w:rPr>
        <w:t xml:space="preserve"> projekti </w:t>
      </w:r>
      <w:r w:rsidR="00471F99">
        <w:rPr>
          <w:rFonts w:ascii="Times New Roman" w:hAnsi="Times New Roman" w:cs="Times New Roman"/>
          <w:sz w:val="24"/>
          <w:szCs w:val="24"/>
        </w:rPr>
        <w:t>i</w:t>
      </w:r>
      <w:r w:rsidR="008C5EF6">
        <w:rPr>
          <w:rFonts w:ascii="Times New Roman" w:hAnsi="Times New Roman" w:cs="Times New Roman"/>
          <w:sz w:val="24"/>
          <w:szCs w:val="24"/>
        </w:rPr>
        <w:t xml:space="preserve"> par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8C5EF6">
        <w:rPr>
          <w:rFonts w:ascii="Times New Roman" w:hAnsi="Times New Roman" w:cs="Times New Roman"/>
          <w:sz w:val="24"/>
          <w:szCs w:val="24"/>
        </w:rPr>
        <w:t xml:space="preserve"> </w:t>
      </w:r>
      <w:r w:rsidR="00471F99">
        <w:rPr>
          <w:rFonts w:ascii="Times New Roman" w:hAnsi="Times New Roman" w:cs="Times New Roman"/>
          <w:sz w:val="24"/>
          <w:szCs w:val="24"/>
        </w:rPr>
        <w:t>i</w:t>
      </w:r>
      <w:r w:rsidR="008C5EF6">
        <w:rPr>
          <w:rFonts w:ascii="Times New Roman" w:hAnsi="Times New Roman" w:cs="Times New Roman"/>
          <w:sz w:val="24"/>
          <w:szCs w:val="24"/>
        </w:rPr>
        <w:t xml:space="preserve"> k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8C5EF6">
        <w:rPr>
          <w:rFonts w:ascii="Times New Roman" w:hAnsi="Times New Roman" w:cs="Times New Roman"/>
          <w:sz w:val="24"/>
          <w:szCs w:val="24"/>
        </w:rPr>
        <w:t xml:space="preserve">saj natyre </w:t>
      </w:r>
      <w:r w:rsidR="00A93768">
        <w:rPr>
          <w:rFonts w:ascii="Times New Roman" w:hAnsi="Times New Roman" w:cs="Times New Roman"/>
          <w:sz w:val="24"/>
          <w:szCs w:val="24"/>
        </w:rPr>
        <w:t>i</w:t>
      </w:r>
      <w:r w:rsidR="008C5EF6">
        <w:rPr>
          <w:rFonts w:ascii="Times New Roman" w:hAnsi="Times New Roman" w:cs="Times New Roman"/>
          <w:sz w:val="24"/>
          <w:szCs w:val="24"/>
        </w:rPr>
        <w:t xml:space="preserve"> realizuar n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8C5EF6">
        <w:rPr>
          <w:rFonts w:ascii="Times New Roman" w:hAnsi="Times New Roman" w:cs="Times New Roman"/>
          <w:sz w:val="24"/>
          <w:szCs w:val="24"/>
        </w:rPr>
        <w:t xml:space="preserve"> nivel vendi.</w:t>
      </w:r>
    </w:p>
    <w:p w:rsidR="00471F99" w:rsidRDefault="00F6506A" w:rsidP="00246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Bashk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punimi </w:t>
      </w:r>
      <w:r w:rsidR="00D92F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A8B">
        <w:rPr>
          <w:rFonts w:ascii="Times New Roman" w:hAnsi="Times New Roman" w:cs="Times New Roman"/>
          <w:sz w:val="24"/>
          <w:szCs w:val="24"/>
        </w:rPr>
        <w:t>mir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693A8B">
        <w:rPr>
          <w:rFonts w:ascii="Times New Roman" w:hAnsi="Times New Roman" w:cs="Times New Roman"/>
          <w:sz w:val="24"/>
          <w:szCs w:val="24"/>
        </w:rPr>
        <w:t xml:space="preserve"> </w:t>
      </w:r>
      <w:r w:rsidR="00D92FB7">
        <w:rPr>
          <w:rFonts w:ascii="Times New Roman" w:hAnsi="Times New Roman" w:cs="Times New Roman"/>
          <w:sz w:val="24"/>
          <w:szCs w:val="24"/>
        </w:rPr>
        <w:t>i</w:t>
      </w:r>
      <w:r w:rsidR="00693A8B">
        <w:rPr>
          <w:rFonts w:ascii="Times New Roman" w:hAnsi="Times New Roman" w:cs="Times New Roman"/>
          <w:sz w:val="24"/>
          <w:szCs w:val="24"/>
        </w:rPr>
        <w:t xml:space="preserve"> Zyr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D92FB7">
        <w:rPr>
          <w:rFonts w:ascii="Times New Roman" w:hAnsi="Times New Roman" w:cs="Times New Roman"/>
          <w:sz w:val="24"/>
          <w:szCs w:val="24"/>
        </w:rPr>
        <w:t>s</w:t>
      </w:r>
      <w:r w:rsidR="00693A8B">
        <w:rPr>
          <w:rFonts w:ascii="Times New Roman" w:hAnsi="Times New Roman" w:cs="Times New Roman"/>
          <w:sz w:val="24"/>
          <w:szCs w:val="24"/>
        </w:rPr>
        <w:t xml:space="preserve"> p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693A8B">
        <w:rPr>
          <w:rFonts w:ascii="Times New Roman" w:hAnsi="Times New Roman" w:cs="Times New Roman"/>
          <w:sz w:val="24"/>
          <w:szCs w:val="24"/>
        </w:rPr>
        <w:t>r Informi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D92FB7">
        <w:rPr>
          <w:rFonts w:ascii="Times New Roman" w:hAnsi="Times New Roman" w:cs="Times New Roman"/>
          <w:sz w:val="24"/>
          <w:szCs w:val="24"/>
        </w:rPr>
        <w:t xml:space="preserve">Publik </w:t>
      </w:r>
      <w:r w:rsidR="005D33D7">
        <w:rPr>
          <w:rFonts w:ascii="Times New Roman" w:hAnsi="Times New Roman" w:cs="Times New Roman"/>
          <w:sz w:val="24"/>
          <w:szCs w:val="24"/>
        </w:rPr>
        <w:t>t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 xml:space="preserve"> Komun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>s s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 xml:space="preserve"> Gjilanit me mediat, ka b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>r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 xml:space="preserve"> q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 xml:space="preserve"> t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 xml:space="preserve"> gjitha aktivitetet e ekzekutivit dhe legjislativit t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 xml:space="preserve"> mbulohen n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 xml:space="preserve"> m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>nyr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>n m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 xml:space="preserve"> t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 xml:space="preserve"> mir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>, edhe at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 xml:space="preserve"> n</w:t>
      </w:r>
      <w:r w:rsidR="00362543">
        <w:rPr>
          <w:rFonts w:ascii="Times New Roman" w:hAnsi="Times New Roman" w:cs="Times New Roman"/>
          <w:sz w:val="24"/>
          <w:szCs w:val="24"/>
        </w:rPr>
        <w:t>ë</w:t>
      </w:r>
      <w:r w:rsidR="00AB3065">
        <w:rPr>
          <w:rFonts w:ascii="Times New Roman" w:hAnsi="Times New Roman" w:cs="Times New Roman"/>
          <w:sz w:val="24"/>
          <w:szCs w:val="24"/>
        </w:rPr>
        <w:t xml:space="preserve"> portale, gazeta, televizione dhe ra</w:t>
      </w:r>
      <w:r w:rsidR="00801B67">
        <w:rPr>
          <w:rFonts w:ascii="Times New Roman" w:hAnsi="Times New Roman" w:cs="Times New Roman"/>
          <w:sz w:val="24"/>
          <w:szCs w:val="24"/>
        </w:rPr>
        <w:t>dio</w:t>
      </w:r>
      <w:r w:rsidR="00FD07A5">
        <w:rPr>
          <w:rFonts w:ascii="Times New Roman" w:hAnsi="Times New Roman" w:cs="Times New Roman"/>
          <w:sz w:val="24"/>
          <w:szCs w:val="24"/>
        </w:rPr>
        <w:t xml:space="preserve"> lokale e nacionale.</w:t>
      </w:r>
    </w:p>
    <w:p w:rsidR="0063233B" w:rsidRDefault="00E956F7" w:rsidP="00632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B0212">
        <w:rPr>
          <w:rFonts w:ascii="Times New Roman" w:hAnsi="Times New Roman" w:cs="Times New Roman"/>
          <w:sz w:val="24"/>
          <w:szCs w:val="24"/>
        </w:rPr>
        <w:t xml:space="preserve"> theksojm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1B0212">
        <w:rPr>
          <w:rFonts w:ascii="Times New Roman" w:hAnsi="Times New Roman" w:cs="Times New Roman"/>
          <w:sz w:val="24"/>
          <w:szCs w:val="24"/>
        </w:rPr>
        <w:t xml:space="preserve"> faktin se e</w:t>
      </w:r>
      <w:r w:rsidR="0063233B">
        <w:rPr>
          <w:rFonts w:ascii="Times New Roman" w:hAnsi="Times New Roman" w:cs="Times New Roman"/>
          <w:sz w:val="24"/>
          <w:szCs w:val="24"/>
        </w:rPr>
        <w:t xml:space="preserve"> gjithë kjo punë e zyrës sonë është bërë me mbështetjen e fuqishme të kryetarit Haziri, i cili na i ka lënë duart e lira për të punuar ashtu siç dimë dhe mundemi në mënyrën m</w:t>
      </w:r>
      <w:r w:rsidR="00BF4D9E">
        <w:rPr>
          <w:rFonts w:ascii="Times New Roman" w:hAnsi="Times New Roman" w:cs="Times New Roman"/>
          <w:sz w:val="24"/>
          <w:szCs w:val="24"/>
        </w:rPr>
        <w:t>ë</w:t>
      </w:r>
      <w:r w:rsidR="0063233B">
        <w:rPr>
          <w:rFonts w:ascii="Times New Roman" w:hAnsi="Times New Roman" w:cs="Times New Roman"/>
          <w:sz w:val="24"/>
          <w:szCs w:val="24"/>
        </w:rPr>
        <w:t xml:space="preserve"> profesionale të mundshme. </w:t>
      </w:r>
    </w:p>
    <w:p w:rsidR="00930EF3" w:rsidRPr="004614C1" w:rsidRDefault="004614C1" w:rsidP="00246D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C1">
        <w:rPr>
          <w:rFonts w:ascii="Times New Roman" w:hAnsi="Times New Roman" w:cs="Times New Roman"/>
          <w:b/>
          <w:sz w:val="24"/>
          <w:szCs w:val="24"/>
        </w:rPr>
        <w:t>Objektivat</w:t>
      </w:r>
    </w:p>
    <w:p w:rsidR="00930EF3" w:rsidRDefault="004614C1" w:rsidP="00246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Informim ka p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objektiv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 w:rsidR="006B30E6">
        <w:rPr>
          <w:rFonts w:ascii="Times New Roman" w:hAnsi="Times New Roman" w:cs="Times New Roman"/>
          <w:sz w:val="24"/>
          <w:szCs w:val="24"/>
        </w:rPr>
        <w:t xml:space="preserve"> </w:t>
      </w:r>
      <w:r w:rsidR="00EA3AE6">
        <w:rPr>
          <w:rFonts w:ascii="Times New Roman" w:hAnsi="Times New Roman" w:cs="Times New Roman"/>
          <w:sz w:val="24"/>
          <w:szCs w:val="24"/>
        </w:rPr>
        <w:t>n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 w:rsidR="00EA3AE6">
        <w:rPr>
          <w:rFonts w:ascii="Times New Roman" w:hAnsi="Times New Roman" w:cs="Times New Roman"/>
          <w:sz w:val="24"/>
          <w:szCs w:val="24"/>
        </w:rPr>
        <w:t xml:space="preserve"> 6-mujorin e dyt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C7C">
        <w:rPr>
          <w:rFonts w:ascii="Times New Roman" w:hAnsi="Times New Roman" w:cs="Times New Roman"/>
          <w:sz w:val="24"/>
          <w:szCs w:val="24"/>
        </w:rPr>
        <w:t>2016</w:t>
      </w:r>
      <w:r w:rsidR="00D9100A">
        <w:rPr>
          <w:rFonts w:ascii="Times New Roman" w:hAnsi="Times New Roman" w:cs="Times New Roman"/>
          <w:sz w:val="24"/>
          <w:szCs w:val="24"/>
        </w:rPr>
        <w:t>,</w:t>
      </w:r>
      <w:r w:rsidR="0013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komunikimin e p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rditsh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me publikun, vazhdimin e ciklit t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dyt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konferencave p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media (deri n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fund t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vitit 4 cikle konferencash), </w:t>
      </w:r>
      <w:r w:rsidR="0056425C">
        <w:rPr>
          <w:rFonts w:ascii="Times New Roman" w:hAnsi="Times New Roman" w:cs="Times New Roman"/>
          <w:sz w:val="24"/>
          <w:szCs w:val="24"/>
        </w:rPr>
        <w:t>vazhdimin e transmetimit 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56425C">
        <w:rPr>
          <w:rFonts w:ascii="Times New Roman" w:hAnsi="Times New Roman" w:cs="Times New Roman"/>
          <w:sz w:val="24"/>
          <w:szCs w:val="24"/>
        </w:rPr>
        <w:t xml:space="preserve"> drejtp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56425C">
        <w:rPr>
          <w:rFonts w:ascii="Times New Roman" w:hAnsi="Times New Roman" w:cs="Times New Roman"/>
          <w:sz w:val="24"/>
          <w:szCs w:val="24"/>
        </w:rPr>
        <w:t>rdrejt 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56425C">
        <w:rPr>
          <w:rFonts w:ascii="Times New Roman" w:hAnsi="Times New Roman" w:cs="Times New Roman"/>
          <w:sz w:val="24"/>
          <w:szCs w:val="24"/>
        </w:rPr>
        <w:t xml:space="preserve"> seancave t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 w:rsidR="0056425C">
        <w:rPr>
          <w:rFonts w:ascii="Times New Roman" w:hAnsi="Times New Roman" w:cs="Times New Roman"/>
          <w:sz w:val="24"/>
          <w:szCs w:val="24"/>
        </w:rPr>
        <w:t xml:space="preserve"> Kuvendit Komunal, </w:t>
      </w:r>
      <w:r>
        <w:rPr>
          <w:rFonts w:ascii="Times New Roman" w:hAnsi="Times New Roman" w:cs="Times New Roman"/>
          <w:sz w:val="24"/>
          <w:szCs w:val="24"/>
        </w:rPr>
        <w:t xml:space="preserve">sikur </w:t>
      </w:r>
      <w:r w:rsidR="00133C7C">
        <w:rPr>
          <w:rFonts w:ascii="Times New Roman" w:hAnsi="Times New Roman" w:cs="Times New Roman"/>
          <w:sz w:val="24"/>
          <w:szCs w:val="24"/>
        </w:rPr>
        <w:t xml:space="preserve">edhe </w:t>
      </w:r>
      <w:r>
        <w:rPr>
          <w:rFonts w:ascii="Times New Roman" w:hAnsi="Times New Roman" w:cs="Times New Roman"/>
          <w:sz w:val="24"/>
          <w:szCs w:val="24"/>
        </w:rPr>
        <w:t xml:space="preserve">nxjerrjen </w:t>
      </w:r>
      <w:r w:rsidR="00902BD4">
        <w:rPr>
          <w:rFonts w:ascii="Times New Roman" w:hAnsi="Times New Roman" w:cs="Times New Roman"/>
          <w:sz w:val="24"/>
          <w:szCs w:val="24"/>
        </w:rPr>
        <w:t>Buletinit informativ p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 w:rsidR="00902BD4">
        <w:rPr>
          <w:rFonts w:ascii="Times New Roman" w:hAnsi="Times New Roman" w:cs="Times New Roman"/>
          <w:sz w:val="24"/>
          <w:szCs w:val="24"/>
        </w:rPr>
        <w:t>r 6-mujorin e par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 w:rsidR="00902BD4">
        <w:rPr>
          <w:rFonts w:ascii="Times New Roman" w:hAnsi="Times New Roman" w:cs="Times New Roman"/>
          <w:sz w:val="24"/>
          <w:szCs w:val="24"/>
        </w:rPr>
        <w:t xml:space="preserve"> t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 w:rsidR="00902BD4">
        <w:rPr>
          <w:rFonts w:ascii="Times New Roman" w:hAnsi="Times New Roman" w:cs="Times New Roman"/>
          <w:sz w:val="24"/>
          <w:szCs w:val="24"/>
        </w:rPr>
        <w:t xml:space="preserve"> k</w:t>
      </w:r>
      <w:r w:rsidR="006B442C">
        <w:rPr>
          <w:rFonts w:ascii="Times New Roman" w:hAnsi="Times New Roman" w:cs="Times New Roman"/>
          <w:sz w:val="24"/>
          <w:szCs w:val="24"/>
        </w:rPr>
        <w:t>ë</w:t>
      </w:r>
      <w:r w:rsidR="00902BD4">
        <w:rPr>
          <w:rFonts w:ascii="Times New Roman" w:hAnsi="Times New Roman" w:cs="Times New Roman"/>
          <w:sz w:val="24"/>
          <w:szCs w:val="24"/>
        </w:rPr>
        <w:t>tij viti.</w:t>
      </w:r>
      <w:r w:rsidR="00B20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C1" w:rsidRDefault="0015273F" w:rsidP="00246D23">
      <w:pPr>
        <w:jc w:val="both"/>
        <w:rPr>
          <w:rFonts w:ascii="Times New Roman" w:hAnsi="Times New Roman" w:cs="Times New Roman"/>
          <w:sz w:val="24"/>
          <w:szCs w:val="24"/>
        </w:rPr>
      </w:pPr>
      <w:r w:rsidRPr="0015273F">
        <w:rPr>
          <w:rFonts w:ascii="Times New Roman" w:hAnsi="Times New Roman" w:cs="Times New Roman"/>
          <w:sz w:val="24"/>
          <w:szCs w:val="24"/>
        </w:rPr>
        <w:t xml:space="preserve">Qeverisja e mirë nënkupton pjesëmarrje qytetare dhe vendimmarrje transparente. Komuna e Gjilanit,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rmes Zyr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p</w:t>
      </w:r>
      <w:r w:rsidR="00F94D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Informim, </w:t>
      </w:r>
      <w:r w:rsidRPr="0015273F">
        <w:rPr>
          <w:rFonts w:ascii="Times New Roman" w:hAnsi="Times New Roman" w:cs="Times New Roman"/>
          <w:sz w:val="24"/>
          <w:szCs w:val="24"/>
        </w:rPr>
        <w:t xml:space="preserve">kujdeset maksimalisht që të përmbushë këto standarde, e vetëdijshme se vendimmarrja transparente e rritë besueshmërinë e publikut te qeverisja lokale.  </w:t>
      </w:r>
    </w:p>
    <w:p w:rsidR="0050565D" w:rsidRDefault="0050565D" w:rsidP="00930EF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B67" w:rsidRDefault="00801B67" w:rsidP="00930EF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EF3" w:rsidRPr="00C12518" w:rsidRDefault="00604CF7" w:rsidP="00930EF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Gjilan, </w:t>
      </w:r>
      <w:r w:rsidR="00982400">
        <w:rPr>
          <w:rFonts w:ascii="Times New Roman" w:hAnsi="Times New Roman" w:cs="Times New Roman"/>
          <w:b/>
          <w:sz w:val="24"/>
          <w:szCs w:val="24"/>
        </w:rPr>
        <w:t>08</w:t>
      </w:r>
      <w:r w:rsidR="000E6879" w:rsidRPr="00C12518">
        <w:rPr>
          <w:rFonts w:ascii="Times New Roman" w:hAnsi="Times New Roman" w:cs="Times New Roman"/>
          <w:b/>
          <w:sz w:val="24"/>
          <w:szCs w:val="24"/>
        </w:rPr>
        <w:t>.</w:t>
      </w:r>
      <w:r w:rsidR="00982400">
        <w:rPr>
          <w:rFonts w:ascii="Times New Roman" w:hAnsi="Times New Roman" w:cs="Times New Roman"/>
          <w:b/>
          <w:sz w:val="24"/>
          <w:szCs w:val="24"/>
        </w:rPr>
        <w:t>07</w:t>
      </w:r>
      <w:r w:rsidR="00DF6DED">
        <w:rPr>
          <w:rFonts w:ascii="Times New Roman" w:hAnsi="Times New Roman" w:cs="Times New Roman"/>
          <w:b/>
          <w:sz w:val="24"/>
          <w:szCs w:val="24"/>
        </w:rPr>
        <w:t>.2016</w:t>
      </w:r>
      <w:r w:rsidR="000E6879" w:rsidRPr="00C12518">
        <w:rPr>
          <w:rFonts w:ascii="Times New Roman" w:hAnsi="Times New Roman" w:cs="Times New Roman"/>
          <w:b/>
          <w:sz w:val="24"/>
          <w:szCs w:val="24"/>
        </w:rPr>
        <w:tab/>
      </w:r>
      <w:r w:rsidR="0040495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E6879" w:rsidRPr="00C12518">
        <w:rPr>
          <w:rFonts w:ascii="Times New Roman" w:hAnsi="Times New Roman" w:cs="Times New Roman"/>
          <w:b/>
          <w:sz w:val="24"/>
          <w:szCs w:val="24"/>
        </w:rPr>
        <w:t>Zyra pë</w:t>
      </w:r>
      <w:r w:rsidR="00930EF3" w:rsidRPr="00C12518">
        <w:rPr>
          <w:rFonts w:ascii="Times New Roman" w:hAnsi="Times New Roman" w:cs="Times New Roman"/>
          <w:b/>
          <w:sz w:val="24"/>
          <w:szCs w:val="24"/>
        </w:rPr>
        <w:t>r Informim</w:t>
      </w:r>
      <w:r w:rsidR="00404959">
        <w:rPr>
          <w:rFonts w:ascii="Times New Roman" w:hAnsi="Times New Roman" w:cs="Times New Roman"/>
          <w:b/>
          <w:sz w:val="24"/>
          <w:szCs w:val="24"/>
        </w:rPr>
        <w:t xml:space="preserve"> Publik</w:t>
      </w:r>
    </w:p>
    <w:p w:rsidR="005E607C" w:rsidRPr="00C22A47" w:rsidRDefault="005E607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E607C" w:rsidRPr="00C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0E"/>
    <w:rsid w:val="000058DC"/>
    <w:rsid w:val="00011601"/>
    <w:rsid w:val="000168BE"/>
    <w:rsid w:val="000215C0"/>
    <w:rsid w:val="00041889"/>
    <w:rsid w:val="00045BAD"/>
    <w:rsid w:val="00052C2F"/>
    <w:rsid w:val="00057244"/>
    <w:rsid w:val="000648F7"/>
    <w:rsid w:val="000708A1"/>
    <w:rsid w:val="000721B9"/>
    <w:rsid w:val="00073EA7"/>
    <w:rsid w:val="00074B0C"/>
    <w:rsid w:val="00081668"/>
    <w:rsid w:val="00092364"/>
    <w:rsid w:val="00097DB7"/>
    <w:rsid w:val="000C521D"/>
    <w:rsid w:val="000E53F6"/>
    <w:rsid w:val="000E6879"/>
    <w:rsid w:val="000F4151"/>
    <w:rsid w:val="0010073C"/>
    <w:rsid w:val="00114982"/>
    <w:rsid w:val="00133C7C"/>
    <w:rsid w:val="001439B9"/>
    <w:rsid w:val="0015273F"/>
    <w:rsid w:val="00167EBC"/>
    <w:rsid w:val="00174133"/>
    <w:rsid w:val="001A2B44"/>
    <w:rsid w:val="001A79DB"/>
    <w:rsid w:val="001B0212"/>
    <w:rsid w:val="001B0D7D"/>
    <w:rsid w:val="001C2D15"/>
    <w:rsid w:val="001D2DEC"/>
    <w:rsid w:val="001D6595"/>
    <w:rsid w:val="001E0EF0"/>
    <w:rsid w:val="001E17EB"/>
    <w:rsid w:val="00205845"/>
    <w:rsid w:val="00205D96"/>
    <w:rsid w:val="0020683B"/>
    <w:rsid w:val="00216051"/>
    <w:rsid w:val="002162D3"/>
    <w:rsid w:val="00222F00"/>
    <w:rsid w:val="00225DCA"/>
    <w:rsid w:val="00227A2E"/>
    <w:rsid w:val="00246D23"/>
    <w:rsid w:val="00251C78"/>
    <w:rsid w:val="00251FE3"/>
    <w:rsid w:val="00254102"/>
    <w:rsid w:val="00261DAE"/>
    <w:rsid w:val="00262B3F"/>
    <w:rsid w:val="00271D2F"/>
    <w:rsid w:val="00272E69"/>
    <w:rsid w:val="00274E8F"/>
    <w:rsid w:val="00276A4E"/>
    <w:rsid w:val="00283E76"/>
    <w:rsid w:val="00286B10"/>
    <w:rsid w:val="002A2E42"/>
    <w:rsid w:val="002A46B3"/>
    <w:rsid w:val="002A574E"/>
    <w:rsid w:val="002A69FF"/>
    <w:rsid w:val="002B06D3"/>
    <w:rsid w:val="002B1D58"/>
    <w:rsid w:val="002C11BE"/>
    <w:rsid w:val="002D2D6A"/>
    <w:rsid w:val="002E386B"/>
    <w:rsid w:val="002E7CEE"/>
    <w:rsid w:val="002F35F1"/>
    <w:rsid w:val="003007FF"/>
    <w:rsid w:val="00320E25"/>
    <w:rsid w:val="00325923"/>
    <w:rsid w:val="003358E8"/>
    <w:rsid w:val="00336AE9"/>
    <w:rsid w:val="00345899"/>
    <w:rsid w:val="0035103F"/>
    <w:rsid w:val="0035106D"/>
    <w:rsid w:val="003528E6"/>
    <w:rsid w:val="00355BDB"/>
    <w:rsid w:val="00356E5C"/>
    <w:rsid w:val="00357681"/>
    <w:rsid w:val="00362543"/>
    <w:rsid w:val="003633D5"/>
    <w:rsid w:val="00366B69"/>
    <w:rsid w:val="003815F5"/>
    <w:rsid w:val="003918F2"/>
    <w:rsid w:val="00396654"/>
    <w:rsid w:val="003A0705"/>
    <w:rsid w:val="003B3714"/>
    <w:rsid w:val="003D0432"/>
    <w:rsid w:val="003D14D0"/>
    <w:rsid w:val="003D596C"/>
    <w:rsid w:val="003F140B"/>
    <w:rsid w:val="003F52BB"/>
    <w:rsid w:val="003F57D1"/>
    <w:rsid w:val="003F6C69"/>
    <w:rsid w:val="00404959"/>
    <w:rsid w:val="004105D5"/>
    <w:rsid w:val="004254C4"/>
    <w:rsid w:val="00445E06"/>
    <w:rsid w:val="0045238E"/>
    <w:rsid w:val="00453D88"/>
    <w:rsid w:val="004614C1"/>
    <w:rsid w:val="00463F79"/>
    <w:rsid w:val="004659F2"/>
    <w:rsid w:val="00471F99"/>
    <w:rsid w:val="0048625E"/>
    <w:rsid w:val="004873DE"/>
    <w:rsid w:val="004937DA"/>
    <w:rsid w:val="004A6FEF"/>
    <w:rsid w:val="004C2B89"/>
    <w:rsid w:val="004C6C20"/>
    <w:rsid w:val="004C7DCB"/>
    <w:rsid w:val="004D5B32"/>
    <w:rsid w:val="004D70D7"/>
    <w:rsid w:val="004E189E"/>
    <w:rsid w:val="00503003"/>
    <w:rsid w:val="0050565D"/>
    <w:rsid w:val="0050680B"/>
    <w:rsid w:val="0051662D"/>
    <w:rsid w:val="0053630D"/>
    <w:rsid w:val="00545848"/>
    <w:rsid w:val="00553DDD"/>
    <w:rsid w:val="00556608"/>
    <w:rsid w:val="0056425C"/>
    <w:rsid w:val="00596F4B"/>
    <w:rsid w:val="0059773F"/>
    <w:rsid w:val="005A05BD"/>
    <w:rsid w:val="005B5137"/>
    <w:rsid w:val="005C1F2D"/>
    <w:rsid w:val="005D0ECB"/>
    <w:rsid w:val="005D33D7"/>
    <w:rsid w:val="005D4544"/>
    <w:rsid w:val="005E6015"/>
    <w:rsid w:val="005E607C"/>
    <w:rsid w:val="00602FE2"/>
    <w:rsid w:val="00604CF7"/>
    <w:rsid w:val="00607A0E"/>
    <w:rsid w:val="00622323"/>
    <w:rsid w:val="00626918"/>
    <w:rsid w:val="0063233B"/>
    <w:rsid w:val="0063613E"/>
    <w:rsid w:val="00647EA5"/>
    <w:rsid w:val="006612BA"/>
    <w:rsid w:val="00665922"/>
    <w:rsid w:val="0066772B"/>
    <w:rsid w:val="00673188"/>
    <w:rsid w:val="00673AE4"/>
    <w:rsid w:val="0068111B"/>
    <w:rsid w:val="00693A8B"/>
    <w:rsid w:val="0069679E"/>
    <w:rsid w:val="006A41F6"/>
    <w:rsid w:val="006A4D9A"/>
    <w:rsid w:val="006A779F"/>
    <w:rsid w:val="006B30E6"/>
    <w:rsid w:val="006B442C"/>
    <w:rsid w:val="006B448C"/>
    <w:rsid w:val="006D510D"/>
    <w:rsid w:val="006E1E59"/>
    <w:rsid w:val="006E64D2"/>
    <w:rsid w:val="006E7A8D"/>
    <w:rsid w:val="006F0C31"/>
    <w:rsid w:val="006F1521"/>
    <w:rsid w:val="006F4BC5"/>
    <w:rsid w:val="0070337C"/>
    <w:rsid w:val="007044F8"/>
    <w:rsid w:val="0071162F"/>
    <w:rsid w:val="00724987"/>
    <w:rsid w:val="00725C94"/>
    <w:rsid w:val="00725D8F"/>
    <w:rsid w:val="00734A5F"/>
    <w:rsid w:val="00736AF4"/>
    <w:rsid w:val="007442D3"/>
    <w:rsid w:val="00746E83"/>
    <w:rsid w:val="0077503F"/>
    <w:rsid w:val="00775FDF"/>
    <w:rsid w:val="00787B18"/>
    <w:rsid w:val="007C3314"/>
    <w:rsid w:val="007D2A8C"/>
    <w:rsid w:val="007E09A2"/>
    <w:rsid w:val="007E4591"/>
    <w:rsid w:val="007E5D2A"/>
    <w:rsid w:val="007F6365"/>
    <w:rsid w:val="007F7496"/>
    <w:rsid w:val="00801B67"/>
    <w:rsid w:val="008101C1"/>
    <w:rsid w:val="00812257"/>
    <w:rsid w:val="00816AD4"/>
    <w:rsid w:val="00832C56"/>
    <w:rsid w:val="00835A75"/>
    <w:rsid w:val="00840698"/>
    <w:rsid w:val="008466D8"/>
    <w:rsid w:val="0085765A"/>
    <w:rsid w:val="0087064E"/>
    <w:rsid w:val="00873C76"/>
    <w:rsid w:val="00881B63"/>
    <w:rsid w:val="00885733"/>
    <w:rsid w:val="008C5EF6"/>
    <w:rsid w:val="008D08E3"/>
    <w:rsid w:val="008D2514"/>
    <w:rsid w:val="008D36E6"/>
    <w:rsid w:val="008D478D"/>
    <w:rsid w:val="008E5CA3"/>
    <w:rsid w:val="00901C62"/>
    <w:rsid w:val="00902BD4"/>
    <w:rsid w:val="00903190"/>
    <w:rsid w:val="0091733C"/>
    <w:rsid w:val="00917DE7"/>
    <w:rsid w:val="00930EF3"/>
    <w:rsid w:val="00931671"/>
    <w:rsid w:val="009324C5"/>
    <w:rsid w:val="009333F8"/>
    <w:rsid w:val="00965AAC"/>
    <w:rsid w:val="00972D97"/>
    <w:rsid w:val="0097774A"/>
    <w:rsid w:val="00982400"/>
    <w:rsid w:val="009B262E"/>
    <w:rsid w:val="009B38A0"/>
    <w:rsid w:val="009C30DE"/>
    <w:rsid w:val="009D1B1D"/>
    <w:rsid w:val="009D4232"/>
    <w:rsid w:val="009E61EF"/>
    <w:rsid w:val="009F3799"/>
    <w:rsid w:val="00A11BC8"/>
    <w:rsid w:val="00A154B3"/>
    <w:rsid w:val="00A212BB"/>
    <w:rsid w:val="00A26878"/>
    <w:rsid w:val="00A3176D"/>
    <w:rsid w:val="00A46470"/>
    <w:rsid w:val="00A53F29"/>
    <w:rsid w:val="00A5764F"/>
    <w:rsid w:val="00A57F06"/>
    <w:rsid w:val="00A60A07"/>
    <w:rsid w:val="00A81634"/>
    <w:rsid w:val="00A823EF"/>
    <w:rsid w:val="00A90153"/>
    <w:rsid w:val="00A93768"/>
    <w:rsid w:val="00AA11B9"/>
    <w:rsid w:val="00AB2257"/>
    <w:rsid w:val="00AB2878"/>
    <w:rsid w:val="00AB3065"/>
    <w:rsid w:val="00AD677C"/>
    <w:rsid w:val="00AE17FE"/>
    <w:rsid w:val="00AE7CBC"/>
    <w:rsid w:val="00AE7CFE"/>
    <w:rsid w:val="00AF2886"/>
    <w:rsid w:val="00B207EB"/>
    <w:rsid w:val="00B20D61"/>
    <w:rsid w:val="00B21A03"/>
    <w:rsid w:val="00B57B48"/>
    <w:rsid w:val="00B6258F"/>
    <w:rsid w:val="00B679D0"/>
    <w:rsid w:val="00B704FA"/>
    <w:rsid w:val="00B73834"/>
    <w:rsid w:val="00B85B65"/>
    <w:rsid w:val="00BA6D7D"/>
    <w:rsid w:val="00BC1789"/>
    <w:rsid w:val="00BC44AE"/>
    <w:rsid w:val="00BC65D0"/>
    <w:rsid w:val="00BE1349"/>
    <w:rsid w:val="00BE2209"/>
    <w:rsid w:val="00BF46E4"/>
    <w:rsid w:val="00BF4D9E"/>
    <w:rsid w:val="00C03381"/>
    <w:rsid w:val="00C12518"/>
    <w:rsid w:val="00C1564C"/>
    <w:rsid w:val="00C22A47"/>
    <w:rsid w:val="00C2328F"/>
    <w:rsid w:val="00C26755"/>
    <w:rsid w:val="00C72DE1"/>
    <w:rsid w:val="00C854E3"/>
    <w:rsid w:val="00C864C6"/>
    <w:rsid w:val="00C92449"/>
    <w:rsid w:val="00C93678"/>
    <w:rsid w:val="00C94CD6"/>
    <w:rsid w:val="00CA2954"/>
    <w:rsid w:val="00CD3764"/>
    <w:rsid w:val="00CE79B4"/>
    <w:rsid w:val="00CF125A"/>
    <w:rsid w:val="00CF5CB1"/>
    <w:rsid w:val="00D00986"/>
    <w:rsid w:val="00D05E81"/>
    <w:rsid w:val="00D227D2"/>
    <w:rsid w:val="00D312BF"/>
    <w:rsid w:val="00D34021"/>
    <w:rsid w:val="00D36E29"/>
    <w:rsid w:val="00D407E2"/>
    <w:rsid w:val="00D50B87"/>
    <w:rsid w:val="00D647D0"/>
    <w:rsid w:val="00D65F31"/>
    <w:rsid w:val="00D9100A"/>
    <w:rsid w:val="00D91D56"/>
    <w:rsid w:val="00D92FB7"/>
    <w:rsid w:val="00D9433B"/>
    <w:rsid w:val="00DA0151"/>
    <w:rsid w:val="00DA35F0"/>
    <w:rsid w:val="00DC10AD"/>
    <w:rsid w:val="00DD255B"/>
    <w:rsid w:val="00DD7236"/>
    <w:rsid w:val="00DE1207"/>
    <w:rsid w:val="00DE605D"/>
    <w:rsid w:val="00DE7428"/>
    <w:rsid w:val="00DF2FE2"/>
    <w:rsid w:val="00DF5F0E"/>
    <w:rsid w:val="00DF6002"/>
    <w:rsid w:val="00DF6DED"/>
    <w:rsid w:val="00DF77F2"/>
    <w:rsid w:val="00E00B1B"/>
    <w:rsid w:val="00E214A8"/>
    <w:rsid w:val="00E55776"/>
    <w:rsid w:val="00E564D3"/>
    <w:rsid w:val="00E569BE"/>
    <w:rsid w:val="00E673DD"/>
    <w:rsid w:val="00E67DCD"/>
    <w:rsid w:val="00E94FB8"/>
    <w:rsid w:val="00E956F7"/>
    <w:rsid w:val="00E969CF"/>
    <w:rsid w:val="00E9720E"/>
    <w:rsid w:val="00EA1B72"/>
    <w:rsid w:val="00EA2222"/>
    <w:rsid w:val="00EA2612"/>
    <w:rsid w:val="00EA3AE6"/>
    <w:rsid w:val="00EB4B10"/>
    <w:rsid w:val="00EC4988"/>
    <w:rsid w:val="00ED3B0D"/>
    <w:rsid w:val="00EE1E07"/>
    <w:rsid w:val="00EE35DA"/>
    <w:rsid w:val="00EE5DE2"/>
    <w:rsid w:val="00EE6EC4"/>
    <w:rsid w:val="00EE751B"/>
    <w:rsid w:val="00EF0191"/>
    <w:rsid w:val="00EF3D80"/>
    <w:rsid w:val="00EF584F"/>
    <w:rsid w:val="00F02046"/>
    <w:rsid w:val="00F12D89"/>
    <w:rsid w:val="00F147FD"/>
    <w:rsid w:val="00F1788E"/>
    <w:rsid w:val="00F25943"/>
    <w:rsid w:val="00F26F1D"/>
    <w:rsid w:val="00F344A7"/>
    <w:rsid w:val="00F3658A"/>
    <w:rsid w:val="00F60CD5"/>
    <w:rsid w:val="00F64B83"/>
    <w:rsid w:val="00F6506A"/>
    <w:rsid w:val="00F84B18"/>
    <w:rsid w:val="00F94D73"/>
    <w:rsid w:val="00FB0680"/>
    <w:rsid w:val="00FB2BE3"/>
    <w:rsid w:val="00FC484D"/>
    <w:rsid w:val="00FD07A5"/>
    <w:rsid w:val="00FD1D3E"/>
    <w:rsid w:val="00FD50E7"/>
    <w:rsid w:val="00FE7D6F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89"/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4C2B89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4C2B89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C2B89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4C2B89"/>
    <w:rPr>
      <w:rFonts w:ascii="Times New Roman" w:eastAsia="MS Mincho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8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89"/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4C2B89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4C2B89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C2B89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4C2B89"/>
    <w:rPr>
      <w:rFonts w:ascii="Times New Roman" w:eastAsia="MS Mincho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8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114</cp:revision>
  <dcterms:created xsi:type="dcterms:W3CDTF">2016-06-21T08:47:00Z</dcterms:created>
  <dcterms:modified xsi:type="dcterms:W3CDTF">2016-07-08T13:36:00Z</dcterms:modified>
</cp:coreProperties>
</file>