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Pr="00065426" w:rsidRDefault="00065426" w:rsidP="00065426"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Komiteti për Politikë dhe Financa (KPF) organizon debat publik për Kornizën Afatmesme Buxhetore (KAB) 2017 si dhe vlerësimet e hershme për vitet 2018-2019.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 xml:space="preserve">Debati mbahet në sallën e Kuvendit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Koomunal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 xml:space="preserve"> (ish-objekti i gjykatës), më 16 qershor 2016 (e enjte), nga ora 11:00.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Ftohen të gjithë të interesuarit që të marrin pjesë në debat dhe të japin kontributin e tyre.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Valentina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Bunjaku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AEAEA"/>
        </w:rPr>
        <w:t>-Rexhepi, kryesuese e Kuvendit Komunal). </w:t>
      </w:r>
      <w:bookmarkStart w:id="0" w:name="_GoBack"/>
      <w:bookmarkEnd w:id="0"/>
    </w:p>
    <w:sectPr w:rsidR="00443AEF" w:rsidRPr="0006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065426"/>
    <w:rsid w:val="001D4DE1"/>
    <w:rsid w:val="003C12BE"/>
    <w:rsid w:val="003F4D53"/>
    <w:rsid w:val="00443AEF"/>
    <w:rsid w:val="006A2A2D"/>
    <w:rsid w:val="0097405C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91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60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1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2018-02-26T14:33:00Z</dcterms:created>
  <dcterms:modified xsi:type="dcterms:W3CDTF">2018-02-26T14:33:00Z</dcterms:modified>
</cp:coreProperties>
</file>