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B5" w:rsidRPr="00622976" w:rsidRDefault="00A235B5">
      <w:pPr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622976">
        <w:rPr>
          <w:rFonts w:ascii="Arial" w:hAnsi="Arial" w:cs="Arial"/>
          <w:sz w:val="32"/>
          <w:szCs w:val="32"/>
        </w:rPr>
        <w:t>Me :02.07.2014</w:t>
      </w:r>
      <w:r w:rsidRPr="00622976">
        <w:rPr>
          <w:rFonts w:ascii="Arial" w:hAnsi="Arial" w:cs="Arial"/>
          <w:sz w:val="40"/>
          <w:szCs w:val="40"/>
        </w:rPr>
        <w:t xml:space="preserve">  </w:t>
      </w:r>
    </w:p>
    <w:p w:rsidR="00A235B5" w:rsidRPr="00622976" w:rsidRDefault="00A235B5">
      <w:pPr>
        <w:rPr>
          <w:rFonts w:ascii="Arial" w:hAnsi="Arial" w:cs="Arial"/>
          <w:sz w:val="40"/>
          <w:szCs w:val="40"/>
        </w:rPr>
      </w:pPr>
      <w:r w:rsidRPr="00622976">
        <w:rPr>
          <w:rFonts w:ascii="Arial" w:hAnsi="Arial" w:cs="Arial"/>
          <w:sz w:val="32"/>
          <w:szCs w:val="32"/>
        </w:rPr>
        <w:t>Fshati: Pogragje</w:t>
      </w:r>
      <w:r w:rsidRPr="00622976">
        <w:rPr>
          <w:rFonts w:ascii="Arial" w:hAnsi="Arial" w:cs="Arial"/>
          <w:sz w:val="40"/>
          <w:szCs w:val="40"/>
        </w:rPr>
        <w:t xml:space="preserve">                 </w:t>
      </w:r>
    </w:p>
    <w:p w:rsidR="003504E9" w:rsidRPr="00622976" w:rsidRDefault="00A235B5">
      <w:pPr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</w:t>
      </w:r>
      <w:r w:rsidRPr="00622976">
        <w:rPr>
          <w:rFonts w:ascii="Arial" w:hAnsi="Arial" w:cs="Arial"/>
          <w:b/>
          <w:sz w:val="40"/>
          <w:szCs w:val="40"/>
          <w:u w:val="single"/>
        </w:rPr>
        <w:t xml:space="preserve">Procesverbal </w:t>
      </w:r>
    </w:p>
    <w:p w:rsidR="00A235B5" w:rsidRPr="00BD1341" w:rsidRDefault="00A235B5">
      <w:pPr>
        <w:rPr>
          <w:rFonts w:ascii="Arial" w:hAnsi="Arial" w:cs="Arial"/>
          <w:b/>
          <w:sz w:val="24"/>
          <w:szCs w:val="24"/>
        </w:rPr>
      </w:pPr>
      <w:r w:rsidRPr="00A235B5">
        <w:rPr>
          <w:rFonts w:ascii="Arial" w:hAnsi="Arial" w:cs="Arial"/>
          <w:b/>
          <w:sz w:val="40"/>
          <w:szCs w:val="40"/>
        </w:rPr>
        <w:t xml:space="preserve">      </w:t>
      </w:r>
    </w:p>
    <w:p w:rsidR="00A235B5" w:rsidRPr="00BD1341" w:rsidRDefault="00A235B5">
      <w:p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Kryetari I </w:t>
      </w:r>
      <w:r w:rsidR="00D43EDD" w:rsidRPr="00BD1341">
        <w:rPr>
          <w:rFonts w:ascii="Arial" w:hAnsi="Arial" w:cs="Arial"/>
          <w:sz w:val="24"/>
          <w:szCs w:val="24"/>
        </w:rPr>
        <w:t>Komisionit K</w:t>
      </w:r>
      <w:r w:rsidRPr="00BD1341">
        <w:rPr>
          <w:rFonts w:ascii="Arial" w:hAnsi="Arial" w:cs="Arial"/>
          <w:sz w:val="24"/>
          <w:szCs w:val="24"/>
        </w:rPr>
        <w:t xml:space="preserve">omunal per themelimin e KFVB dhe LU </w:t>
      </w:r>
      <w:r w:rsidR="00802C00" w:rsidRPr="00BD1341">
        <w:rPr>
          <w:rFonts w:ascii="Arial" w:hAnsi="Arial" w:cs="Arial"/>
          <w:sz w:val="24"/>
          <w:szCs w:val="24"/>
        </w:rPr>
        <w:t xml:space="preserve">, z.Avdyl Aliu I pershendeti te pranishmit , ne emer te komisionit dhe ne emer te Kryetarit te komunes ,z. Lutfi Haziri. </w:t>
      </w:r>
    </w:p>
    <w:p w:rsidR="00802C00" w:rsidRPr="00BD1341" w:rsidRDefault="00802C00">
      <w:p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z.Aliu I prezentoi anetaret e komisionit dhe </w:t>
      </w:r>
      <w:r w:rsidR="00E34BB0" w:rsidRPr="00BD1341">
        <w:rPr>
          <w:rFonts w:ascii="Arial" w:hAnsi="Arial" w:cs="Arial"/>
          <w:sz w:val="24"/>
          <w:szCs w:val="24"/>
        </w:rPr>
        <w:t>perfaqesuesen e OJQ-se Agro Eko,znj.Shahadije Rexhepi  e cila eshte e pergjedhur nga Ambasada Amerikane per kooperim me Komunen ne zgjedhjen e ketyre keshillave.</w:t>
      </w:r>
    </w:p>
    <w:p w:rsidR="00E34BB0" w:rsidRPr="00BD1341" w:rsidRDefault="00E34BB0">
      <w:p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z.Aliu permendi qe Pogragja eshte fshati I pare qe eshte pergjedhur nga Komisioni per formimin e keshillit, duke shpresuar se do te shkoje puna mire dhe per nje fillim </w:t>
      </w:r>
      <w:r w:rsidR="00D43EDD" w:rsidRPr="00BD1341">
        <w:rPr>
          <w:rFonts w:ascii="Arial" w:hAnsi="Arial" w:cs="Arial"/>
          <w:sz w:val="24"/>
          <w:szCs w:val="24"/>
        </w:rPr>
        <w:t xml:space="preserve">sa me </w:t>
      </w:r>
      <w:r w:rsidRPr="00BD1341">
        <w:rPr>
          <w:rFonts w:ascii="Arial" w:hAnsi="Arial" w:cs="Arial"/>
          <w:sz w:val="24"/>
          <w:szCs w:val="24"/>
        </w:rPr>
        <w:t>te</w:t>
      </w:r>
      <w:r w:rsidR="00D43EDD" w:rsidRPr="00BD1341">
        <w:rPr>
          <w:rFonts w:ascii="Arial" w:hAnsi="Arial" w:cs="Arial"/>
          <w:sz w:val="24"/>
          <w:szCs w:val="24"/>
        </w:rPr>
        <w:t xml:space="preserve"> </w:t>
      </w:r>
      <w:r w:rsidRPr="00BD1341">
        <w:rPr>
          <w:rFonts w:ascii="Arial" w:hAnsi="Arial" w:cs="Arial"/>
          <w:sz w:val="24"/>
          <w:szCs w:val="24"/>
        </w:rPr>
        <w:t xml:space="preserve">mbare.Po ashtu, permendi edhe 24 vjetorin e shpalljes se pavaresise se Kosoves , e cila eshte shpallur pikerisht me 2 Korrik te vitit 1990. </w:t>
      </w:r>
    </w:p>
    <w:p w:rsidR="00E34BB0" w:rsidRPr="00BD1341" w:rsidRDefault="00E34BB0">
      <w:p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Ne vazhdim te pranishmit u njoftuan mbi</w:t>
      </w:r>
      <w:r w:rsidR="00D43EDD" w:rsidRPr="00BD1341">
        <w:rPr>
          <w:rFonts w:ascii="Arial" w:hAnsi="Arial" w:cs="Arial"/>
          <w:sz w:val="24"/>
          <w:szCs w:val="24"/>
        </w:rPr>
        <w:t xml:space="preserve"> ecurin e takimit,</w:t>
      </w:r>
      <w:r w:rsidRPr="00BD1341">
        <w:rPr>
          <w:rFonts w:ascii="Arial" w:hAnsi="Arial" w:cs="Arial"/>
          <w:sz w:val="24"/>
          <w:szCs w:val="24"/>
        </w:rPr>
        <w:t xml:space="preserve"> kompetencat </w:t>
      </w:r>
      <w:r w:rsidR="00D43EDD" w:rsidRPr="00BD1341">
        <w:rPr>
          <w:rFonts w:ascii="Arial" w:hAnsi="Arial" w:cs="Arial"/>
          <w:sz w:val="24"/>
          <w:szCs w:val="24"/>
        </w:rPr>
        <w:t xml:space="preserve">dhe pergjegjesite </w:t>
      </w:r>
      <w:r w:rsidRPr="00BD1341">
        <w:rPr>
          <w:rFonts w:ascii="Arial" w:hAnsi="Arial" w:cs="Arial"/>
          <w:sz w:val="24"/>
          <w:szCs w:val="24"/>
        </w:rPr>
        <w:t xml:space="preserve">e ketij keshilli </w:t>
      </w:r>
      <w:r w:rsidR="00D43EDD" w:rsidRPr="00BD1341">
        <w:rPr>
          <w:rFonts w:ascii="Arial" w:hAnsi="Arial" w:cs="Arial"/>
          <w:sz w:val="24"/>
          <w:szCs w:val="24"/>
        </w:rPr>
        <w:t>.</w:t>
      </w:r>
    </w:p>
    <w:p w:rsidR="00D43EDD" w:rsidRPr="00BD1341" w:rsidRDefault="00D43EDD">
      <w:p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Kompetencat e Keshillit :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Kujdeset per planifikimin ne fshat 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Kujdeset per furnizimin me uje ,rregullimin e kanalizimit, drenazhimet etj.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Kujdeset per ofrimin e sherbimeve publike efikase 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Kujdeset qe qytetareve te ju ofrohet mbrojtja shendetesore primare 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Kujdeset per mbrojtjen locale te ambientit 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Kujdeset per zhvillimin e turizmit 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Kujdeset per sigurimin e hapsirave te hapura dhe varrezave 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Kujdeset per organizimin e aktiviteteve kulturore dhe sportive 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Bashkepunon me organet e Komunes dhe organizatat tjera per ceshtjet me interes per lokalitetin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Evidenton dhe paraqet prioritetet e lokalitetit para organeve te Komunes 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Merr pjese ne emer re qytetareve te lokalitetit ne financimin e ceshtjeve qe jane pjese e marre</w:t>
      </w:r>
      <w:r w:rsidR="00272BEA" w:rsidRPr="00BD1341">
        <w:rPr>
          <w:rFonts w:ascii="Arial" w:hAnsi="Arial" w:cs="Arial"/>
          <w:sz w:val="24"/>
          <w:szCs w:val="24"/>
        </w:rPr>
        <w:t xml:space="preserve">veshjes se bashkepunimit ne mes Komunes </w:t>
      </w:r>
    </w:p>
    <w:p w:rsidR="00272BEA" w:rsidRPr="00BD1341" w:rsidRDefault="00272BEA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Kujdeset per organizimin e aksioneve vullnetare ne ineteres  per lokalitetin , dhe </w:t>
      </w:r>
    </w:p>
    <w:p w:rsidR="00272BEA" w:rsidRPr="00BD1341" w:rsidRDefault="00272BEA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Kryen edhe detyra tjera te cilat mund te jene te bartura  nga Kuvendi  I Komunes  ose Kryetari I Komunes,  ne  pajtim me ligjin dhe Statutin e Komunes </w:t>
      </w:r>
    </w:p>
    <w:p w:rsidR="000C6FAB" w:rsidRPr="00BD1341" w:rsidRDefault="000C6FAB" w:rsidP="000C6FAB">
      <w:p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lastRenderedPageBreak/>
        <w:t>Me tej te pranishmit z.Aliu I njoftoi se si do te shkojne zgjedhjet .</w:t>
      </w:r>
    </w:p>
    <w:p w:rsidR="000C6FAB" w:rsidRPr="00BD1341" w:rsidRDefault="000C6FAB" w:rsidP="000C6F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Se pari do te propozohen kandidatet  nga ana  e tyre. Nga kandidatet e propozuar do te zgjidhen 7 anetare   dhe kryetari brenda kesaj 7-she,(  kandidati me me shume vota te marra).</w:t>
      </w:r>
    </w:p>
    <w:p w:rsidR="000C6FAB" w:rsidRPr="00BD1341" w:rsidRDefault="000C6FAB" w:rsidP="000C6F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Keshilli duhet te kete perfaqesim gjinor.</w:t>
      </w:r>
    </w:p>
    <w:p w:rsidR="000C6FAB" w:rsidRPr="00BD1341" w:rsidRDefault="000C6FAB" w:rsidP="000C6F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Keshilli do te zgjedhet nga votat e juaja </w:t>
      </w:r>
    </w:p>
    <w:p w:rsidR="000C6FAB" w:rsidRPr="00BD1341" w:rsidRDefault="000C6FAB" w:rsidP="000C6F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Nga lista e te propozuarve duhet te votoni me se shumti 7 kandidat,  nese votohen me shume se shtate , fletevotimi shpallet I pavlefshem .</w:t>
      </w:r>
    </w:p>
    <w:p w:rsidR="000C6FAB" w:rsidRPr="00BD1341" w:rsidRDefault="000C6FAB" w:rsidP="000C6F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Nese dalin candidate me vota te barabarta  do te shikohet nese mund te ndodhe nje marreveshje </w:t>
      </w:r>
      <w:r w:rsidR="00BD1341" w:rsidRPr="00BD1341">
        <w:rPr>
          <w:rFonts w:ascii="Arial" w:hAnsi="Arial" w:cs="Arial"/>
          <w:sz w:val="24"/>
          <w:szCs w:val="24"/>
        </w:rPr>
        <w:t>ndermjet kandidateve  , me numer te njejte te votive .Nese  jo, ateher  do te perzgjedhet me ane te shortit.</w:t>
      </w:r>
    </w:p>
    <w:p w:rsidR="00BD1341" w:rsidRPr="00BD1341" w:rsidRDefault="00BD1341" w:rsidP="000C6F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Anetare I KF, mund te zgjidhet cdo anetare I fshatit I cili propozohet nga JU , ndersa nuk mund te zgjidhet deputeti I KK, ose keshilltare Komunal.</w:t>
      </w:r>
    </w:p>
    <w:p w:rsidR="000C6FAB" w:rsidRDefault="00BD1341" w:rsidP="00BD134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Pasi te kryhen votimet, behet rangimi I te propozuarve sipas votave te fituara dhe 7 te paret me me shume vota jane anetare te keshillit. Nese ne mesin e 7-she nuk ka fituar asnje  grua , ateher 6 te paret jane anetar te keshillit dhe nje grua .zgjidhet nga me te votuarat prej femrave dhe ajo po ashtu do te jete anetare e keshillit </w:t>
      </w:r>
      <w:r>
        <w:rPr>
          <w:rFonts w:ascii="Arial" w:hAnsi="Arial" w:cs="Arial"/>
          <w:sz w:val="24"/>
          <w:szCs w:val="24"/>
        </w:rPr>
        <w:t>.</w:t>
      </w:r>
    </w:p>
    <w:p w:rsidR="00BD1341" w:rsidRPr="002B7049" w:rsidRDefault="002A4367" w:rsidP="00BD134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B7049">
        <w:rPr>
          <w:rFonts w:ascii="Arial" w:hAnsi="Arial" w:cs="Arial"/>
          <w:sz w:val="24"/>
          <w:szCs w:val="24"/>
        </w:rPr>
        <w:t>Te zgjedhurit do te ken mandate 4 vjecar.</w:t>
      </w:r>
    </w:p>
    <w:p w:rsidR="00BD1341" w:rsidRDefault="00BD1341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 dhenjes se te gjitha informacioneve te nevojshme,sipas rregullores eshte zgjedhur pjesemarresi me I vjeter  per te kryesuar me pune deri sa te zgjidhet keshilli dhe kryetari I keshillit te Pogragjes.</w:t>
      </w:r>
    </w:p>
    <w:p w:rsidR="002A4367" w:rsidRDefault="002A4367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 pranishem ne takim jane 46, dhe sipas listes si Kryesues I takimit eshte zgjedhur z.Ramadan Durmishi.</w:t>
      </w:r>
    </w:p>
    <w:p w:rsidR="002A4367" w:rsidRDefault="002A4367" w:rsidP="00BD1341">
      <w:pPr>
        <w:rPr>
          <w:rFonts w:ascii="Arial" w:hAnsi="Arial" w:cs="Arial"/>
          <w:sz w:val="24"/>
          <w:szCs w:val="24"/>
        </w:rPr>
      </w:pPr>
    </w:p>
    <w:p w:rsidR="002A4367" w:rsidRDefault="002A4367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z.Durmishi I kryesues I pershendeti pjesemarresit dhe shprehi nevojen e kahmotshme qe ka pasur fshati per themelimin  e nje keshilli te tille. Po ashtu ai I porosity te pranishmit qe ti nominojne me te miret qe mendojne se do te punojne per te miren e fshatit Pogragje.</w:t>
      </w:r>
    </w:p>
    <w:p w:rsidR="002B7049" w:rsidRDefault="002B7049" w:rsidP="00BD1341">
      <w:pPr>
        <w:rPr>
          <w:rFonts w:ascii="Arial" w:hAnsi="Arial" w:cs="Arial"/>
          <w:sz w:val="24"/>
          <w:szCs w:val="24"/>
        </w:rPr>
      </w:pPr>
    </w:p>
    <w:p w:rsidR="002B7049" w:rsidRDefault="002B7049" w:rsidP="00BD1341">
      <w:pPr>
        <w:rPr>
          <w:rFonts w:ascii="Arial" w:hAnsi="Arial" w:cs="Arial"/>
          <w:sz w:val="24"/>
          <w:szCs w:val="24"/>
        </w:rPr>
      </w:pPr>
    </w:p>
    <w:p w:rsidR="002B7049" w:rsidRDefault="002B7049" w:rsidP="00BD1341">
      <w:pPr>
        <w:rPr>
          <w:rFonts w:ascii="Arial" w:hAnsi="Arial" w:cs="Arial"/>
          <w:sz w:val="24"/>
          <w:szCs w:val="24"/>
        </w:rPr>
      </w:pPr>
    </w:p>
    <w:p w:rsidR="002B7049" w:rsidRDefault="002B7049" w:rsidP="00BD1341">
      <w:pPr>
        <w:rPr>
          <w:rFonts w:ascii="Arial" w:hAnsi="Arial" w:cs="Arial"/>
          <w:sz w:val="24"/>
          <w:szCs w:val="24"/>
        </w:rPr>
      </w:pPr>
    </w:p>
    <w:p w:rsidR="002B7049" w:rsidRDefault="002B7049" w:rsidP="00BD1341">
      <w:pPr>
        <w:rPr>
          <w:rFonts w:ascii="Arial" w:hAnsi="Arial" w:cs="Arial"/>
          <w:sz w:val="24"/>
          <w:szCs w:val="24"/>
        </w:rPr>
      </w:pPr>
    </w:p>
    <w:p w:rsidR="002A4367" w:rsidRDefault="002A4367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Pas kesaj porosie filluan edhe propozimet nga pjesemarresit.</w:t>
      </w:r>
    </w:p>
    <w:p w:rsidR="002A4367" w:rsidRDefault="002A4367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Propozimet:</w:t>
      </w:r>
    </w:p>
    <w:p w:rsidR="00622976" w:rsidRDefault="00622976" w:rsidP="00BD134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"/>
        <w:gridCol w:w="4263"/>
        <w:gridCol w:w="4788"/>
      </w:tblGrid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9176FE" w:rsidP="009176FE">
            <w:pPr>
              <w:ind w:left="162"/>
              <w:rPr>
                <w:rFonts w:ascii="Arial" w:hAnsi="Arial" w:cs="Arial"/>
                <w:b/>
                <w:sz w:val="28"/>
                <w:szCs w:val="28"/>
              </w:rPr>
            </w:pPr>
            <w:r w:rsidRPr="00622976">
              <w:rPr>
                <w:rFonts w:ascii="Arial" w:hAnsi="Arial" w:cs="Arial"/>
                <w:b/>
                <w:sz w:val="28"/>
                <w:szCs w:val="28"/>
              </w:rPr>
              <w:t xml:space="preserve">Propozuesi </w:t>
            </w:r>
          </w:p>
        </w:tc>
        <w:tc>
          <w:tcPr>
            <w:tcW w:w="4788" w:type="dxa"/>
          </w:tcPr>
          <w:p w:rsidR="009176FE" w:rsidRPr="00622976" w:rsidRDefault="009176FE" w:rsidP="00BD134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22976">
              <w:rPr>
                <w:rFonts w:ascii="Arial" w:hAnsi="Arial" w:cs="Arial"/>
                <w:b/>
                <w:sz w:val="28"/>
                <w:szCs w:val="28"/>
              </w:rPr>
              <w:t xml:space="preserve">Te propozuarit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9176FE" w:rsidP="009176FE">
            <w:pPr>
              <w:ind w:left="192"/>
              <w:rPr>
                <w:rFonts w:ascii="Arial" w:hAnsi="Arial" w:cs="Arial"/>
                <w:sz w:val="24"/>
                <w:szCs w:val="24"/>
              </w:rPr>
            </w:pPr>
            <w:r w:rsidRPr="00622976">
              <w:rPr>
                <w:rFonts w:ascii="Arial" w:hAnsi="Arial" w:cs="Arial"/>
                <w:sz w:val="24"/>
                <w:szCs w:val="24"/>
              </w:rPr>
              <w:t>Bejtush Durmishi</w:t>
            </w:r>
          </w:p>
        </w:tc>
        <w:tc>
          <w:tcPr>
            <w:tcW w:w="4788" w:type="dxa"/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 w:rsidRPr="00622976">
              <w:rPr>
                <w:rFonts w:ascii="Arial" w:hAnsi="Arial" w:cs="Arial"/>
                <w:sz w:val="24"/>
                <w:szCs w:val="24"/>
              </w:rPr>
              <w:t>Qamil Rexhepi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9176FE" w:rsidP="009176FE">
            <w:pPr>
              <w:ind w:left="192"/>
              <w:rPr>
                <w:rFonts w:ascii="Arial" w:hAnsi="Arial" w:cs="Arial"/>
                <w:sz w:val="24"/>
                <w:szCs w:val="24"/>
              </w:rPr>
            </w:pPr>
            <w:r w:rsidRPr="00622976">
              <w:rPr>
                <w:rFonts w:ascii="Arial" w:hAnsi="Arial" w:cs="Arial"/>
                <w:sz w:val="24"/>
                <w:szCs w:val="24"/>
              </w:rPr>
              <w:t xml:space="preserve">Qamil Rexhepi </w:t>
            </w:r>
          </w:p>
        </w:tc>
        <w:tc>
          <w:tcPr>
            <w:tcW w:w="4788" w:type="dxa"/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 w:rsidRPr="00622976">
              <w:rPr>
                <w:rFonts w:ascii="Arial" w:hAnsi="Arial" w:cs="Arial"/>
                <w:sz w:val="24"/>
                <w:szCs w:val="24"/>
              </w:rPr>
              <w:t xml:space="preserve">Kadrush Limoni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9176FE" w:rsidP="009176FE">
            <w:pPr>
              <w:ind w:left="192"/>
              <w:rPr>
                <w:rFonts w:ascii="Arial" w:hAnsi="Arial" w:cs="Arial"/>
                <w:sz w:val="24"/>
                <w:szCs w:val="24"/>
              </w:rPr>
            </w:pPr>
            <w:r w:rsidRPr="00622976">
              <w:rPr>
                <w:rFonts w:ascii="Arial" w:hAnsi="Arial" w:cs="Arial"/>
                <w:sz w:val="24"/>
                <w:szCs w:val="24"/>
              </w:rPr>
              <w:t xml:space="preserve">Perparim Xhemaili </w:t>
            </w:r>
          </w:p>
        </w:tc>
        <w:tc>
          <w:tcPr>
            <w:tcW w:w="4788" w:type="dxa"/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 w:rsidRPr="00622976">
              <w:rPr>
                <w:rFonts w:ascii="Arial" w:hAnsi="Arial" w:cs="Arial"/>
                <w:sz w:val="24"/>
                <w:szCs w:val="24"/>
              </w:rPr>
              <w:t xml:space="preserve">Lulzim Shaqiri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9176FE" w:rsidP="009176FE">
            <w:pPr>
              <w:ind w:left="192"/>
              <w:rPr>
                <w:rFonts w:ascii="Arial" w:hAnsi="Arial" w:cs="Arial"/>
                <w:sz w:val="24"/>
                <w:szCs w:val="24"/>
              </w:rPr>
            </w:pPr>
            <w:r w:rsidRPr="00622976">
              <w:rPr>
                <w:rFonts w:ascii="Arial" w:hAnsi="Arial" w:cs="Arial"/>
                <w:sz w:val="24"/>
                <w:szCs w:val="24"/>
              </w:rPr>
              <w:t xml:space="preserve">Murat Rifati </w:t>
            </w:r>
          </w:p>
        </w:tc>
        <w:tc>
          <w:tcPr>
            <w:tcW w:w="4788" w:type="dxa"/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 w:rsidRPr="00622976">
              <w:rPr>
                <w:rFonts w:ascii="Arial" w:hAnsi="Arial" w:cs="Arial"/>
                <w:sz w:val="24"/>
                <w:szCs w:val="24"/>
              </w:rPr>
              <w:t xml:space="preserve">Ismajlhaki Mustafa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622976">
            <w:pPr>
              <w:tabs>
                <w:tab w:val="center" w:pos="228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9176FE" w:rsidP="009176FE">
            <w:pPr>
              <w:tabs>
                <w:tab w:val="center" w:pos="2286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 w:rsidRPr="00622976">
              <w:rPr>
                <w:rFonts w:ascii="Arial" w:hAnsi="Arial" w:cs="Arial"/>
                <w:sz w:val="24"/>
                <w:szCs w:val="24"/>
              </w:rPr>
              <w:t xml:space="preserve">Nevzad Halimi </w:t>
            </w:r>
            <w:r w:rsidRPr="0062297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788" w:type="dxa"/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 w:rsidRPr="00622976">
              <w:rPr>
                <w:rFonts w:ascii="Arial" w:hAnsi="Arial" w:cs="Arial"/>
                <w:sz w:val="24"/>
                <w:szCs w:val="24"/>
              </w:rPr>
              <w:t xml:space="preserve">Sami Azemi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9176FE" w:rsidP="009176FE">
            <w:pPr>
              <w:ind w:left="192"/>
              <w:rPr>
                <w:rFonts w:ascii="Arial" w:hAnsi="Arial" w:cs="Arial"/>
                <w:sz w:val="24"/>
                <w:szCs w:val="24"/>
              </w:rPr>
            </w:pPr>
            <w:r w:rsidRPr="00622976">
              <w:rPr>
                <w:rFonts w:ascii="Arial" w:hAnsi="Arial" w:cs="Arial"/>
                <w:sz w:val="24"/>
                <w:szCs w:val="24"/>
              </w:rPr>
              <w:t xml:space="preserve">Ardian Ferizi </w:t>
            </w:r>
          </w:p>
        </w:tc>
        <w:tc>
          <w:tcPr>
            <w:tcW w:w="4788" w:type="dxa"/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 w:rsidRPr="00622976">
              <w:rPr>
                <w:rFonts w:ascii="Arial" w:hAnsi="Arial" w:cs="Arial"/>
                <w:sz w:val="24"/>
                <w:szCs w:val="24"/>
              </w:rPr>
              <w:t xml:space="preserve">Muhamet Islami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A06DBC" w:rsidP="009176FE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76FE" w:rsidRPr="00622976">
              <w:rPr>
                <w:rFonts w:ascii="Arial" w:hAnsi="Arial" w:cs="Arial"/>
                <w:sz w:val="24"/>
                <w:szCs w:val="24"/>
              </w:rPr>
              <w:t xml:space="preserve">Lulzim Shaqiri </w:t>
            </w:r>
          </w:p>
        </w:tc>
        <w:tc>
          <w:tcPr>
            <w:tcW w:w="4788" w:type="dxa"/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 w:rsidRPr="00622976">
              <w:rPr>
                <w:rFonts w:ascii="Arial" w:hAnsi="Arial" w:cs="Arial"/>
                <w:sz w:val="24"/>
                <w:szCs w:val="24"/>
              </w:rPr>
              <w:t>Miradije Mustafa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9176FE" w:rsidP="009176FE">
            <w:pPr>
              <w:ind w:left="192"/>
              <w:rPr>
                <w:rFonts w:ascii="Arial" w:hAnsi="Arial" w:cs="Arial"/>
                <w:sz w:val="24"/>
                <w:szCs w:val="24"/>
              </w:rPr>
            </w:pPr>
            <w:r w:rsidRPr="00622976">
              <w:rPr>
                <w:rFonts w:ascii="Arial" w:hAnsi="Arial" w:cs="Arial"/>
                <w:sz w:val="24"/>
                <w:szCs w:val="24"/>
              </w:rPr>
              <w:t xml:space="preserve">Ismajl Rexhepi </w:t>
            </w:r>
          </w:p>
        </w:tc>
        <w:tc>
          <w:tcPr>
            <w:tcW w:w="4788" w:type="dxa"/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 w:rsidRPr="00622976">
              <w:rPr>
                <w:rFonts w:ascii="Arial" w:hAnsi="Arial" w:cs="Arial"/>
                <w:sz w:val="24"/>
                <w:szCs w:val="24"/>
              </w:rPr>
              <w:t>Ali Musliu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6229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A06DBC" w:rsidP="009176FE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76FE" w:rsidRPr="00622976">
              <w:rPr>
                <w:rFonts w:ascii="Arial" w:hAnsi="Arial" w:cs="Arial"/>
                <w:sz w:val="24"/>
                <w:szCs w:val="24"/>
              </w:rPr>
              <w:t xml:space="preserve">Kadrush Limoni </w:t>
            </w:r>
          </w:p>
        </w:tc>
        <w:tc>
          <w:tcPr>
            <w:tcW w:w="4788" w:type="dxa"/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 w:rsidRPr="00622976">
              <w:rPr>
                <w:rFonts w:ascii="Arial" w:hAnsi="Arial" w:cs="Arial"/>
                <w:sz w:val="24"/>
                <w:szCs w:val="24"/>
              </w:rPr>
              <w:t xml:space="preserve">Avdi Hajrullahu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9176FE" w:rsidP="009176FE">
            <w:pPr>
              <w:ind w:left="192"/>
              <w:rPr>
                <w:rFonts w:ascii="Arial" w:hAnsi="Arial" w:cs="Arial"/>
                <w:sz w:val="24"/>
                <w:szCs w:val="24"/>
              </w:rPr>
            </w:pPr>
            <w:r w:rsidRPr="00622976">
              <w:rPr>
                <w:rFonts w:ascii="Arial" w:hAnsi="Arial" w:cs="Arial"/>
                <w:sz w:val="24"/>
                <w:szCs w:val="24"/>
              </w:rPr>
              <w:t>Fatmir Sahiti</w:t>
            </w:r>
          </w:p>
        </w:tc>
        <w:tc>
          <w:tcPr>
            <w:tcW w:w="4788" w:type="dxa"/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 w:rsidRPr="00622976">
              <w:rPr>
                <w:rFonts w:ascii="Arial" w:hAnsi="Arial" w:cs="Arial"/>
                <w:sz w:val="24"/>
                <w:szCs w:val="24"/>
              </w:rPr>
              <w:t xml:space="preserve">Skender Halimi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A06DBC" w:rsidP="009176FE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76FE" w:rsidRPr="00622976">
              <w:rPr>
                <w:rFonts w:ascii="Arial" w:hAnsi="Arial" w:cs="Arial"/>
                <w:sz w:val="24"/>
                <w:szCs w:val="24"/>
              </w:rPr>
              <w:t xml:space="preserve">Rexhep Durmishi </w:t>
            </w:r>
          </w:p>
        </w:tc>
        <w:tc>
          <w:tcPr>
            <w:tcW w:w="4788" w:type="dxa"/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 w:rsidRPr="00622976">
              <w:rPr>
                <w:rFonts w:ascii="Arial" w:hAnsi="Arial" w:cs="Arial"/>
                <w:sz w:val="24"/>
                <w:szCs w:val="24"/>
              </w:rPr>
              <w:t xml:space="preserve">Gent Qamili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9176FE" w:rsidP="009176FE">
            <w:pPr>
              <w:ind w:left="192"/>
              <w:rPr>
                <w:rFonts w:ascii="Arial" w:hAnsi="Arial" w:cs="Arial"/>
                <w:sz w:val="24"/>
                <w:szCs w:val="24"/>
              </w:rPr>
            </w:pPr>
            <w:r w:rsidRPr="00622976">
              <w:rPr>
                <w:rFonts w:ascii="Arial" w:hAnsi="Arial" w:cs="Arial"/>
                <w:sz w:val="24"/>
                <w:szCs w:val="24"/>
              </w:rPr>
              <w:t xml:space="preserve">Avdyl Islami </w:t>
            </w:r>
          </w:p>
        </w:tc>
        <w:tc>
          <w:tcPr>
            <w:tcW w:w="4788" w:type="dxa"/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 w:rsidRPr="00622976">
              <w:rPr>
                <w:rFonts w:ascii="Arial" w:hAnsi="Arial" w:cs="Arial"/>
                <w:sz w:val="24"/>
                <w:szCs w:val="24"/>
              </w:rPr>
              <w:t xml:space="preserve">Albulena Shabani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A06DBC" w:rsidP="009176F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176FE" w:rsidRPr="00622976">
              <w:rPr>
                <w:rFonts w:ascii="Arial" w:hAnsi="Arial" w:cs="Arial"/>
                <w:sz w:val="24"/>
                <w:szCs w:val="24"/>
              </w:rPr>
              <w:t xml:space="preserve">Ali Musliu </w:t>
            </w:r>
          </w:p>
        </w:tc>
        <w:tc>
          <w:tcPr>
            <w:tcW w:w="4788" w:type="dxa"/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 w:rsidRPr="00622976">
              <w:rPr>
                <w:rFonts w:ascii="Arial" w:hAnsi="Arial" w:cs="Arial"/>
                <w:sz w:val="24"/>
                <w:szCs w:val="24"/>
              </w:rPr>
              <w:t xml:space="preserve">Avni Haliti </w:t>
            </w:r>
          </w:p>
        </w:tc>
      </w:tr>
      <w:tr w:rsidR="009176FE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A06DBC" w:rsidP="009176FE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76FE" w:rsidRPr="00622976">
              <w:rPr>
                <w:rFonts w:ascii="Arial" w:hAnsi="Arial" w:cs="Arial"/>
                <w:sz w:val="24"/>
                <w:szCs w:val="24"/>
              </w:rPr>
              <w:t xml:space="preserve">Musa Ferizi </w:t>
            </w:r>
          </w:p>
        </w:tc>
        <w:tc>
          <w:tcPr>
            <w:tcW w:w="4788" w:type="dxa"/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 w:rsidRPr="00622976">
              <w:rPr>
                <w:rFonts w:ascii="Arial" w:hAnsi="Arial" w:cs="Arial"/>
                <w:sz w:val="24"/>
                <w:szCs w:val="24"/>
              </w:rPr>
              <w:t xml:space="preserve">Bejtush Durmishi </w:t>
            </w:r>
          </w:p>
        </w:tc>
      </w:tr>
      <w:tr w:rsidR="009176FE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788" w:type="dxa"/>
          </w:tcPr>
          <w:p w:rsidR="009176FE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Musa Ferizi</w:t>
            </w:r>
          </w:p>
        </w:tc>
      </w:tr>
    </w:tbl>
    <w:p w:rsidR="00622976" w:rsidRDefault="00622976" w:rsidP="00BD1341">
      <w:pPr>
        <w:rPr>
          <w:rFonts w:ascii="Arial" w:hAnsi="Arial" w:cs="Arial"/>
          <w:sz w:val="24"/>
          <w:szCs w:val="24"/>
        </w:rPr>
      </w:pPr>
    </w:p>
    <w:p w:rsidR="0003116D" w:rsidRDefault="0003116D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Muhamet Islam</w:t>
      </w:r>
      <w:r w:rsidR="00622976">
        <w:rPr>
          <w:rFonts w:ascii="Arial" w:hAnsi="Arial" w:cs="Arial"/>
          <w:sz w:val="24"/>
          <w:szCs w:val="24"/>
        </w:rPr>
        <w:t>i ,propozoi z.Zeqen qe te jete k</w:t>
      </w:r>
      <w:r>
        <w:rPr>
          <w:rFonts w:ascii="Arial" w:hAnsi="Arial" w:cs="Arial"/>
          <w:sz w:val="24"/>
          <w:szCs w:val="24"/>
        </w:rPr>
        <w:t>andidate, por ai refuzoi dhe nuk u kandidua.</w:t>
      </w:r>
    </w:p>
    <w:p w:rsidR="00C81E68" w:rsidRDefault="0003116D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 propozimeve z. Sami Azemi kerkoi nga te pranishmit qe te ket perfaqesim te te gjitha m</w:t>
      </w:r>
      <w:r w:rsidR="002B704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hallave ,</w:t>
      </w:r>
      <w:r w:rsidR="00C81E68">
        <w:rPr>
          <w:rFonts w:ascii="Arial" w:hAnsi="Arial" w:cs="Arial"/>
          <w:sz w:val="24"/>
          <w:szCs w:val="24"/>
        </w:rPr>
        <w:t xml:space="preserve"> qe keshilli te jete me funksional !</w:t>
      </w:r>
    </w:p>
    <w:p w:rsidR="00C81E68" w:rsidRDefault="00C81E68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k</w:t>
      </w:r>
      <w:r w:rsidR="002B7049">
        <w:rPr>
          <w:rFonts w:ascii="Arial" w:hAnsi="Arial" w:cs="Arial"/>
          <w:sz w:val="24"/>
          <w:szCs w:val="24"/>
        </w:rPr>
        <w:t>andidatet e propozuar me larte</w:t>
      </w:r>
      <w:r>
        <w:rPr>
          <w:rFonts w:ascii="Arial" w:hAnsi="Arial" w:cs="Arial"/>
          <w:sz w:val="24"/>
          <w:szCs w:val="24"/>
        </w:rPr>
        <w:t xml:space="preserve"> u miratuan nga te pranishmit .Tash pritet votimi I tyre </w:t>
      </w:r>
      <w:r w:rsidR="00AC4E6C">
        <w:rPr>
          <w:rFonts w:ascii="Arial" w:hAnsi="Arial" w:cs="Arial"/>
          <w:sz w:val="24"/>
          <w:szCs w:val="24"/>
        </w:rPr>
        <w:t>.</w:t>
      </w:r>
    </w:p>
    <w:p w:rsidR="00AC4E6C" w:rsidRDefault="00AC4E6C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Votimi do te behet ne baze te listes se pjesmarresve te cilet jane nenshkruar nje nga nje. Prosedura e votimit eshte duke shkuar qete dhe shume mire .Te gjithe te</w:t>
      </w:r>
      <w:r w:rsidR="002B704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pranishmit  tregojne nje nivel te larte te vedijes qytetare dhe me shume pergjegjesi e bejne perzgjedhjen e perfaqesuesve te tyre .</w:t>
      </w:r>
    </w:p>
    <w:p w:rsidR="00AC4E6C" w:rsidRDefault="00AC4E6C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 perfundimit te votimeve, votat u numeruan ne prezenc te pjesemarresve dhe nen veshgimin e komisioni te caktuar nga Komuna .</w:t>
      </w:r>
    </w:p>
    <w:p w:rsidR="00AC4E6C" w:rsidRDefault="00AC4E6C" w:rsidP="00BD1341">
      <w:pPr>
        <w:rPr>
          <w:rFonts w:ascii="Arial" w:hAnsi="Arial" w:cs="Arial"/>
          <w:sz w:val="24"/>
          <w:szCs w:val="24"/>
        </w:rPr>
      </w:pPr>
    </w:p>
    <w:p w:rsidR="006705BB" w:rsidRDefault="006705BB" w:rsidP="00BD1341">
      <w:pPr>
        <w:rPr>
          <w:rFonts w:ascii="Arial" w:hAnsi="Arial" w:cs="Arial"/>
          <w:sz w:val="24"/>
          <w:szCs w:val="24"/>
        </w:rPr>
      </w:pPr>
    </w:p>
    <w:p w:rsidR="006705BB" w:rsidRDefault="006705BB" w:rsidP="00BD1341">
      <w:pPr>
        <w:rPr>
          <w:rFonts w:ascii="Arial" w:hAnsi="Arial" w:cs="Arial"/>
          <w:sz w:val="24"/>
          <w:szCs w:val="24"/>
        </w:rPr>
      </w:pPr>
    </w:p>
    <w:p w:rsidR="00AC4E6C" w:rsidRDefault="00AC4E6C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Rezulatet jane :</w:t>
      </w:r>
    </w:p>
    <w:p w:rsidR="006705BB" w:rsidRDefault="006705BB" w:rsidP="00BD134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960"/>
        <w:gridCol w:w="4770"/>
      </w:tblGrid>
      <w:tr w:rsidR="006705BB" w:rsidTr="008859B5">
        <w:trPr>
          <w:trHeight w:val="395"/>
        </w:trPr>
        <w:tc>
          <w:tcPr>
            <w:tcW w:w="828" w:type="dxa"/>
          </w:tcPr>
          <w:p w:rsidR="006705BB" w:rsidRPr="00CE00C7" w:rsidRDefault="006705BB" w:rsidP="00BD134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E00C7">
              <w:rPr>
                <w:rFonts w:ascii="Arial" w:hAnsi="Arial" w:cs="Arial"/>
                <w:b/>
                <w:sz w:val="28"/>
                <w:szCs w:val="28"/>
              </w:rPr>
              <w:t>Nr .</w:t>
            </w:r>
          </w:p>
        </w:tc>
        <w:tc>
          <w:tcPr>
            <w:tcW w:w="3960" w:type="dxa"/>
          </w:tcPr>
          <w:p w:rsidR="006705BB" w:rsidRPr="00CE00C7" w:rsidRDefault="006705BB" w:rsidP="006705B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E00C7">
              <w:rPr>
                <w:rFonts w:ascii="Arial" w:hAnsi="Arial" w:cs="Arial"/>
                <w:b/>
                <w:sz w:val="28"/>
                <w:szCs w:val="28"/>
              </w:rPr>
              <w:t xml:space="preserve">Emri </w:t>
            </w:r>
          </w:p>
        </w:tc>
        <w:tc>
          <w:tcPr>
            <w:tcW w:w="4770" w:type="dxa"/>
          </w:tcPr>
          <w:p w:rsidR="006705BB" w:rsidRPr="00CE00C7" w:rsidRDefault="006705BB" w:rsidP="00BD134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E00C7">
              <w:rPr>
                <w:rFonts w:ascii="Arial" w:hAnsi="Arial" w:cs="Arial"/>
                <w:b/>
                <w:sz w:val="28"/>
                <w:szCs w:val="28"/>
              </w:rPr>
              <w:t>votat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Qamil Rexhepi </w:t>
            </w:r>
          </w:p>
        </w:tc>
        <w:tc>
          <w:tcPr>
            <w:tcW w:w="4770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Kadrush Limoni </w:t>
            </w:r>
          </w:p>
        </w:tc>
        <w:tc>
          <w:tcPr>
            <w:tcW w:w="4770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Lulzim Shaqiri </w:t>
            </w:r>
          </w:p>
        </w:tc>
        <w:tc>
          <w:tcPr>
            <w:tcW w:w="4770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Ismalhaki Mustafa </w:t>
            </w:r>
          </w:p>
        </w:tc>
        <w:tc>
          <w:tcPr>
            <w:tcW w:w="4770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Sami Azemi </w:t>
            </w:r>
          </w:p>
        </w:tc>
        <w:tc>
          <w:tcPr>
            <w:tcW w:w="4770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Muhamet Islami </w:t>
            </w:r>
          </w:p>
        </w:tc>
        <w:tc>
          <w:tcPr>
            <w:tcW w:w="4770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Miradije Mustafa </w:t>
            </w:r>
          </w:p>
        </w:tc>
        <w:tc>
          <w:tcPr>
            <w:tcW w:w="4770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60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Musa Ferizi </w:t>
            </w:r>
          </w:p>
        </w:tc>
        <w:tc>
          <w:tcPr>
            <w:tcW w:w="4770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60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Ali Musliu </w:t>
            </w:r>
          </w:p>
        </w:tc>
        <w:tc>
          <w:tcPr>
            <w:tcW w:w="4770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60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Avdi Hajrullahu </w:t>
            </w:r>
          </w:p>
        </w:tc>
        <w:tc>
          <w:tcPr>
            <w:tcW w:w="4770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960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Skender Halimi </w:t>
            </w:r>
          </w:p>
        </w:tc>
        <w:tc>
          <w:tcPr>
            <w:tcW w:w="4770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960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Gent Qamili </w:t>
            </w:r>
          </w:p>
        </w:tc>
        <w:tc>
          <w:tcPr>
            <w:tcW w:w="4770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960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Albulena Shabani </w:t>
            </w:r>
          </w:p>
        </w:tc>
        <w:tc>
          <w:tcPr>
            <w:tcW w:w="4770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960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Avni Haliti </w:t>
            </w:r>
          </w:p>
        </w:tc>
        <w:tc>
          <w:tcPr>
            <w:tcW w:w="4770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960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Bejtush Durmishi </w:t>
            </w:r>
          </w:p>
        </w:tc>
        <w:tc>
          <w:tcPr>
            <w:tcW w:w="4770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</w:tbl>
    <w:p w:rsidR="006705BB" w:rsidRDefault="006705BB" w:rsidP="007F4553">
      <w:pPr>
        <w:rPr>
          <w:rFonts w:ascii="Arial" w:hAnsi="Arial" w:cs="Arial"/>
          <w:sz w:val="24"/>
          <w:szCs w:val="24"/>
        </w:rPr>
      </w:pPr>
    </w:p>
    <w:p w:rsidR="007F4553" w:rsidRDefault="002B7049" w:rsidP="007F45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 k</w:t>
      </w:r>
      <w:r w:rsidR="007F4553">
        <w:rPr>
          <w:rFonts w:ascii="Arial" w:hAnsi="Arial" w:cs="Arial"/>
          <w:sz w:val="24"/>
          <w:szCs w:val="24"/>
        </w:rPr>
        <w:t>andidate , jane me nga 13 vota .z.Limoni dhe z.Qamili, do te terheqin shortin per vendin e tyre ne keshille . Cili prej tyre e terheqe numrin 7 , do te jete pjese e keshillit per 4 vitet e ardheshme .</w:t>
      </w:r>
    </w:p>
    <w:p w:rsidR="007F4553" w:rsidRDefault="007F4553" w:rsidP="007F45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z.Gent Qamili e terhoqi numrin 7, dhe do te jete pjese e ketij keshilli per 4 vite .</w:t>
      </w:r>
    </w:p>
    <w:p w:rsidR="00CE00C7" w:rsidRDefault="00CE00C7" w:rsidP="007F45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Nga votimet qe u realizuan sot ne fshatin Pogragje , u zgjodh keshilli I fshatit me kete perberje :</w:t>
      </w:r>
    </w:p>
    <w:p w:rsidR="008859B5" w:rsidRDefault="008859B5" w:rsidP="007F455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960"/>
        <w:gridCol w:w="4770"/>
      </w:tblGrid>
      <w:tr w:rsidR="00CE00C7" w:rsidTr="008859B5">
        <w:tc>
          <w:tcPr>
            <w:tcW w:w="828" w:type="dxa"/>
          </w:tcPr>
          <w:p w:rsidR="00CE00C7" w:rsidRPr="005D6206" w:rsidRDefault="00CE00C7" w:rsidP="007F455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6206">
              <w:rPr>
                <w:rFonts w:ascii="Arial" w:hAnsi="Arial" w:cs="Arial"/>
                <w:b/>
                <w:sz w:val="28"/>
                <w:szCs w:val="28"/>
              </w:rPr>
              <w:t>Nr .</w:t>
            </w:r>
          </w:p>
        </w:tc>
        <w:tc>
          <w:tcPr>
            <w:tcW w:w="3960" w:type="dxa"/>
          </w:tcPr>
          <w:p w:rsidR="00CE00C7" w:rsidRPr="005D6206" w:rsidRDefault="005D6206" w:rsidP="007F455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6206">
              <w:rPr>
                <w:rFonts w:ascii="Arial" w:hAnsi="Arial" w:cs="Arial"/>
                <w:b/>
                <w:sz w:val="28"/>
                <w:szCs w:val="28"/>
              </w:rPr>
              <w:t xml:space="preserve">Emri Mbiemri </w:t>
            </w:r>
          </w:p>
        </w:tc>
        <w:tc>
          <w:tcPr>
            <w:tcW w:w="4770" w:type="dxa"/>
          </w:tcPr>
          <w:p w:rsidR="00CE00C7" w:rsidRPr="005D6206" w:rsidRDefault="005D6206" w:rsidP="007F455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6206">
              <w:rPr>
                <w:rFonts w:ascii="Arial" w:hAnsi="Arial" w:cs="Arial"/>
                <w:b/>
                <w:sz w:val="28"/>
                <w:szCs w:val="28"/>
              </w:rPr>
              <w:t xml:space="preserve">Pozita </w:t>
            </w:r>
          </w:p>
        </w:tc>
      </w:tr>
      <w:tr w:rsidR="00CE00C7" w:rsidTr="008859B5">
        <w:tc>
          <w:tcPr>
            <w:tcW w:w="828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Qamil Rexhepi </w:t>
            </w:r>
          </w:p>
        </w:tc>
        <w:tc>
          <w:tcPr>
            <w:tcW w:w="477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Kryetar </w:t>
            </w:r>
          </w:p>
        </w:tc>
      </w:tr>
      <w:tr w:rsidR="00CE00C7" w:rsidTr="008859B5">
        <w:tc>
          <w:tcPr>
            <w:tcW w:w="828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Sami Azemi </w:t>
            </w:r>
          </w:p>
        </w:tc>
        <w:tc>
          <w:tcPr>
            <w:tcW w:w="477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Anetar </w:t>
            </w:r>
          </w:p>
        </w:tc>
      </w:tr>
      <w:tr w:rsidR="00CE00C7" w:rsidTr="008859B5">
        <w:tc>
          <w:tcPr>
            <w:tcW w:w="828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Ismajlhaki Mustafa </w:t>
            </w:r>
          </w:p>
        </w:tc>
        <w:tc>
          <w:tcPr>
            <w:tcW w:w="477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Anetar </w:t>
            </w:r>
          </w:p>
        </w:tc>
      </w:tr>
      <w:tr w:rsidR="00CE00C7" w:rsidTr="008859B5">
        <w:tc>
          <w:tcPr>
            <w:tcW w:w="828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Albulena Shabani </w:t>
            </w:r>
          </w:p>
        </w:tc>
        <w:tc>
          <w:tcPr>
            <w:tcW w:w="477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Anetare </w:t>
            </w:r>
          </w:p>
        </w:tc>
      </w:tr>
      <w:tr w:rsidR="00CE00C7" w:rsidTr="008859B5">
        <w:tc>
          <w:tcPr>
            <w:tcW w:w="828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CE00C7" w:rsidRDefault="005D6206" w:rsidP="005D62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Muhamet Islami </w:t>
            </w:r>
          </w:p>
        </w:tc>
        <w:tc>
          <w:tcPr>
            <w:tcW w:w="477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Anetar </w:t>
            </w:r>
          </w:p>
        </w:tc>
      </w:tr>
      <w:tr w:rsidR="00CE00C7" w:rsidTr="008859B5">
        <w:tc>
          <w:tcPr>
            <w:tcW w:w="828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Avdi Hajrullahu</w:t>
            </w:r>
          </w:p>
        </w:tc>
        <w:tc>
          <w:tcPr>
            <w:tcW w:w="477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Anetar </w:t>
            </w:r>
          </w:p>
        </w:tc>
      </w:tr>
      <w:tr w:rsidR="00CE00C7" w:rsidTr="008859B5">
        <w:tc>
          <w:tcPr>
            <w:tcW w:w="828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Gent Qamili </w:t>
            </w:r>
          </w:p>
        </w:tc>
        <w:tc>
          <w:tcPr>
            <w:tcW w:w="477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Anetar </w:t>
            </w:r>
          </w:p>
        </w:tc>
      </w:tr>
    </w:tbl>
    <w:p w:rsidR="00CE00C7" w:rsidRDefault="00CE00C7" w:rsidP="007F4553">
      <w:pPr>
        <w:rPr>
          <w:rFonts w:ascii="Arial" w:hAnsi="Arial" w:cs="Arial"/>
          <w:sz w:val="24"/>
          <w:szCs w:val="24"/>
        </w:rPr>
      </w:pPr>
    </w:p>
    <w:p w:rsidR="00CE00C7" w:rsidRDefault="00CE00C7" w:rsidP="007F4553">
      <w:pPr>
        <w:rPr>
          <w:rFonts w:ascii="Arial" w:hAnsi="Arial" w:cs="Arial"/>
          <w:sz w:val="24"/>
          <w:szCs w:val="24"/>
        </w:rPr>
      </w:pPr>
    </w:p>
    <w:p w:rsidR="00145FDA" w:rsidRDefault="00145FDA" w:rsidP="007F4553">
      <w:pPr>
        <w:rPr>
          <w:rFonts w:ascii="Arial" w:hAnsi="Arial" w:cs="Arial"/>
          <w:sz w:val="24"/>
          <w:szCs w:val="24"/>
        </w:rPr>
      </w:pPr>
    </w:p>
    <w:p w:rsidR="00145FDA" w:rsidRDefault="00145FDA" w:rsidP="007F4553">
      <w:pPr>
        <w:rPr>
          <w:rFonts w:ascii="Arial" w:hAnsi="Arial" w:cs="Arial"/>
          <w:sz w:val="24"/>
          <w:szCs w:val="24"/>
        </w:rPr>
      </w:pPr>
    </w:p>
    <w:p w:rsidR="00145FDA" w:rsidRDefault="00145FDA" w:rsidP="007F45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nje fjalim te rastit nga kryetari I sapo zgjedhur I fshatit Pogragje z.Qamil Rexhepi u mbyll takimi.</w:t>
      </w:r>
    </w:p>
    <w:p w:rsidR="007F4553" w:rsidRDefault="007F4553" w:rsidP="007F45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Rezultatin e ketyre zgjedhjeve e mirepriten te gjithe te pranishmit dhe  ne menyre shume miqesore e uruan njeri tjetrin .</w:t>
      </w:r>
    </w:p>
    <w:p w:rsidR="007F4553" w:rsidRDefault="007F4553" w:rsidP="007F4553">
      <w:pPr>
        <w:rPr>
          <w:rFonts w:ascii="Arial" w:hAnsi="Arial" w:cs="Arial"/>
          <w:sz w:val="24"/>
          <w:szCs w:val="24"/>
        </w:rPr>
      </w:pPr>
    </w:p>
    <w:p w:rsidR="007F4553" w:rsidRDefault="007F4553" w:rsidP="007F45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                                    ____________________________</w:t>
      </w:r>
    </w:p>
    <w:p w:rsidR="007F4553" w:rsidRPr="007F4553" w:rsidRDefault="007F4553" w:rsidP="007F45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Kryesuesi,Ramadan Durmishi.                                    Procesmbajtesi,Ismajlhaki Mustafa</w:t>
      </w:r>
    </w:p>
    <w:p w:rsidR="00E34BB0" w:rsidRPr="00BD1341" w:rsidRDefault="007F45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Pogragje ,2014</w:t>
      </w:r>
    </w:p>
    <w:sectPr w:rsidR="00E34BB0" w:rsidRPr="00BD1341" w:rsidSect="004E4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4034"/>
    <w:multiLevelType w:val="hybridMultilevel"/>
    <w:tmpl w:val="98BE4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A289F"/>
    <w:multiLevelType w:val="hybridMultilevel"/>
    <w:tmpl w:val="3520669C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>
    <w:nsid w:val="5FC42611"/>
    <w:multiLevelType w:val="hybridMultilevel"/>
    <w:tmpl w:val="582E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167B6"/>
    <w:multiLevelType w:val="hybridMultilevel"/>
    <w:tmpl w:val="F2D69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B576D"/>
    <w:multiLevelType w:val="hybridMultilevel"/>
    <w:tmpl w:val="6F3C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B5"/>
    <w:rsid w:val="0003116D"/>
    <w:rsid w:val="000C6FAB"/>
    <w:rsid w:val="00145FDA"/>
    <w:rsid w:val="00272BEA"/>
    <w:rsid w:val="002A4367"/>
    <w:rsid w:val="002B7049"/>
    <w:rsid w:val="003504E9"/>
    <w:rsid w:val="0042043C"/>
    <w:rsid w:val="004E4B9D"/>
    <w:rsid w:val="005D6206"/>
    <w:rsid w:val="00622976"/>
    <w:rsid w:val="00623F8E"/>
    <w:rsid w:val="006705BB"/>
    <w:rsid w:val="007763DA"/>
    <w:rsid w:val="007F4553"/>
    <w:rsid w:val="00802C00"/>
    <w:rsid w:val="008859B5"/>
    <w:rsid w:val="009176FE"/>
    <w:rsid w:val="00997024"/>
    <w:rsid w:val="00A06DBC"/>
    <w:rsid w:val="00A210F0"/>
    <w:rsid w:val="00A235B5"/>
    <w:rsid w:val="00AC4E6C"/>
    <w:rsid w:val="00BD1341"/>
    <w:rsid w:val="00C81E68"/>
    <w:rsid w:val="00CE00C7"/>
    <w:rsid w:val="00D43EDD"/>
    <w:rsid w:val="00E34BB0"/>
    <w:rsid w:val="00EC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EDD"/>
    <w:pPr>
      <w:ind w:left="720"/>
      <w:contextualSpacing/>
    </w:pPr>
  </w:style>
  <w:style w:type="table" w:styleId="TableGrid">
    <w:name w:val="Table Grid"/>
    <w:basedOn w:val="TableNormal"/>
    <w:uiPriority w:val="59"/>
    <w:rsid w:val="006229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EDD"/>
    <w:pPr>
      <w:ind w:left="720"/>
      <w:contextualSpacing/>
    </w:pPr>
  </w:style>
  <w:style w:type="table" w:styleId="TableGrid">
    <w:name w:val="Table Grid"/>
    <w:basedOn w:val="TableNormal"/>
    <w:uiPriority w:val="59"/>
    <w:rsid w:val="006229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Plus Computers</dc:creator>
  <cp:lastModifiedBy>KKGjilan</cp:lastModifiedBy>
  <cp:revision>2</cp:revision>
  <dcterms:created xsi:type="dcterms:W3CDTF">2016-02-10T10:20:00Z</dcterms:created>
  <dcterms:modified xsi:type="dcterms:W3CDTF">2016-02-10T10:20:00Z</dcterms:modified>
</cp:coreProperties>
</file>