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9D" w:rsidRDefault="00BD7A79">
      <w:r>
        <w:rPr>
          <w:noProof/>
        </w:rPr>
        <w:drawing>
          <wp:inline distT="0" distB="0" distL="0" distR="0" wp14:anchorId="10F0EAF6" wp14:editId="05728DFA">
            <wp:extent cx="5843751" cy="16586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751" cy="165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79" w:rsidRPr="008139F1" w:rsidRDefault="00BD7A79">
      <w:r w:rsidRPr="008139F1">
        <w:t xml:space="preserve">Duke u </w:t>
      </w:r>
      <w:proofErr w:type="spellStart"/>
      <w:r w:rsidRPr="008139F1">
        <w:t>bazuar</w:t>
      </w:r>
      <w:proofErr w:type="spellEnd"/>
      <w:r w:rsidRPr="008139F1">
        <w:t xml:space="preserve"> </w:t>
      </w:r>
      <w:proofErr w:type="spellStart"/>
      <w:r w:rsidRPr="008139F1">
        <w:t>në</w:t>
      </w:r>
      <w:proofErr w:type="spellEnd"/>
      <w:r w:rsidRPr="008139F1">
        <w:t xml:space="preserve"> </w:t>
      </w:r>
      <w:proofErr w:type="spellStart"/>
      <w:r w:rsidRPr="008139F1">
        <w:t>rregullor</w:t>
      </w:r>
      <w:r w:rsidR="008139F1">
        <w:t>ë</w:t>
      </w:r>
      <w:r w:rsidRPr="008139F1">
        <w:t>n</w:t>
      </w:r>
      <w:proofErr w:type="spellEnd"/>
      <w:r w:rsidRPr="008139F1">
        <w:t xml:space="preserve"> MF-NR-04/2017 </w:t>
      </w:r>
      <w:proofErr w:type="spellStart"/>
      <w:r w:rsidRPr="008139F1">
        <w:t>mbi</w:t>
      </w:r>
      <w:proofErr w:type="spellEnd"/>
      <w:r w:rsidRPr="008139F1">
        <w:t xml:space="preserve"> </w:t>
      </w:r>
      <w:proofErr w:type="spellStart"/>
      <w:r w:rsidRPr="008139F1">
        <w:t>kriteret</w:t>
      </w:r>
      <w:proofErr w:type="spellEnd"/>
      <w:r w:rsidRPr="008139F1">
        <w:t xml:space="preserve">, </w:t>
      </w:r>
      <w:proofErr w:type="spellStart"/>
      <w:r w:rsidRPr="008139F1">
        <w:t>standardet</w:t>
      </w:r>
      <w:proofErr w:type="spellEnd"/>
      <w:r w:rsidRPr="008139F1">
        <w:t xml:space="preserve"> </w:t>
      </w:r>
      <w:proofErr w:type="spellStart"/>
      <w:r w:rsidRPr="008139F1">
        <w:t>dhe</w:t>
      </w:r>
      <w:proofErr w:type="spellEnd"/>
      <w:r w:rsidRPr="008139F1">
        <w:t xml:space="preserve"> </w:t>
      </w:r>
      <w:proofErr w:type="spellStart"/>
      <w:r w:rsidRPr="008139F1">
        <w:t>procedurat</w:t>
      </w:r>
      <w:proofErr w:type="spellEnd"/>
      <w:r w:rsidRPr="008139F1">
        <w:t xml:space="preserve"> e </w:t>
      </w:r>
      <w:proofErr w:type="spellStart"/>
      <w:r w:rsidRPr="008139F1">
        <w:t>financimit</w:t>
      </w:r>
      <w:proofErr w:type="spellEnd"/>
      <w:r w:rsidRPr="008139F1">
        <w:t xml:space="preserve"> </w:t>
      </w:r>
      <w:proofErr w:type="spellStart"/>
      <w:r w:rsidR="008139F1">
        <w:t>publik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OJQ-</w:t>
      </w:r>
      <w:proofErr w:type="spellStart"/>
      <w:proofErr w:type="gramStart"/>
      <w:r w:rsidRPr="008139F1">
        <w:t>ve</w:t>
      </w:r>
      <w:proofErr w:type="spellEnd"/>
      <w:r w:rsidR="00DF4CDE" w:rsidRPr="008139F1">
        <w:t xml:space="preserve">  </w:t>
      </w:r>
      <w:proofErr w:type="spellStart"/>
      <w:r w:rsidR="00DF4CDE" w:rsidRPr="008139F1">
        <w:t>Neni</w:t>
      </w:r>
      <w:proofErr w:type="spellEnd"/>
      <w:proofErr w:type="gramEnd"/>
      <w:r w:rsidR="00DF4CDE" w:rsidRPr="008139F1">
        <w:t xml:space="preserve"> .8. </w:t>
      </w:r>
      <w:proofErr w:type="spellStart"/>
      <w:proofErr w:type="gramStart"/>
      <w:r w:rsidR="00DF4CDE" w:rsidRPr="008139F1">
        <w:t>paragrafi</w:t>
      </w:r>
      <w:proofErr w:type="spellEnd"/>
      <w:proofErr w:type="gramEnd"/>
      <w:r w:rsidR="00DF4CDE" w:rsidRPr="008139F1">
        <w:t xml:space="preserve"> .3.2. </w:t>
      </w:r>
      <w:proofErr w:type="spellStart"/>
      <w:r w:rsidR="00DF4CDE" w:rsidRPr="008139F1">
        <w:t>Drejtor</w:t>
      </w:r>
      <w:r w:rsidR="00494E59" w:rsidRPr="008139F1">
        <w:t>ija</w:t>
      </w:r>
      <w:proofErr w:type="spellEnd"/>
      <w:r w:rsidR="00494E59" w:rsidRPr="008139F1">
        <w:t xml:space="preserve"> </w:t>
      </w:r>
      <w:proofErr w:type="spellStart"/>
      <w:r w:rsidR="00494E59" w:rsidRPr="008139F1">
        <w:t>për</w:t>
      </w:r>
      <w:proofErr w:type="spellEnd"/>
      <w:r w:rsidR="00494E59" w:rsidRPr="008139F1">
        <w:t xml:space="preserve"> </w:t>
      </w:r>
      <w:proofErr w:type="spellStart"/>
      <w:r w:rsidR="00494E59" w:rsidRPr="008139F1">
        <w:t>K</w:t>
      </w:r>
      <w:r w:rsidR="00DF4CDE" w:rsidRPr="008139F1">
        <w:t>ulturë</w:t>
      </w:r>
      <w:proofErr w:type="gramStart"/>
      <w:r w:rsidR="00DF4CDE" w:rsidRPr="008139F1">
        <w:t>,Rini</w:t>
      </w:r>
      <w:proofErr w:type="spellEnd"/>
      <w:proofErr w:type="gramEnd"/>
      <w:r w:rsidR="00DF4CDE" w:rsidRPr="008139F1">
        <w:t xml:space="preserve"> </w:t>
      </w:r>
      <w:proofErr w:type="spellStart"/>
      <w:r w:rsidR="00DF4CDE" w:rsidRPr="008139F1">
        <w:t>dhe</w:t>
      </w:r>
      <w:proofErr w:type="spellEnd"/>
      <w:r w:rsidR="00DF4CDE" w:rsidRPr="008139F1">
        <w:t xml:space="preserve"> Sport </w:t>
      </w:r>
      <w:proofErr w:type="spellStart"/>
      <w:r w:rsidR="00DF4CDE" w:rsidRPr="008139F1">
        <w:t>mer</w:t>
      </w:r>
      <w:proofErr w:type="spellEnd"/>
      <w:r w:rsidR="00DF4CDE" w:rsidRPr="008139F1">
        <w:t xml:space="preserve"> </w:t>
      </w:r>
      <w:r w:rsidR="00494E59" w:rsidRPr="008139F1">
        <w:t xml:space="preserve"> </w:t>
      </w:r>
      <w:proofErr w:type="spellStart"/>
      <w:r w:rsidR="00DF4CDE" w:rsidRPr="008139F1">
        <w:t>vendim</w:t>
      </w:r>
      <w:proofErr w:type="spellEnd"/>
      <w:r w:rsidR="00DF4CDE" w:rsidRPr="008139F1">
        <w:t xml:space="preserve"> </w:t>
      </w:r>
      <w:proofErr w:type="spellStart"/>
      <w:r w:rsidR="00DF4CDE" w:rsidRPr="008139F1">
        <w:t>për</w:t>
      </w:r>
      <w:proofErr w:type="spellEnd"/>
      <w:r w:rsidR="00DF4CDE" w:rsidRPr="008139F1">
        <w:t xml:space="preserve"> :</w:t>
      </w:r>
    </w:p>
    <w:p w:rsidR="00DF4CDE" w:rsidRPr="008139F1" w:rsidRDefault="008139F1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</w:t>
      </w:r>
      <w:r w:rsidR="00DF4CDE" w:rsidRPr="008139F1">
        <w:rPr>
          <w:sz w:val="28"/>
          <w:szCs w:val="28"/>
        </w:rPr>
        <w:t>TH</w:t>
      </w:r>
      <w:r w:rsidR="000F3C59" w:rsidRPr="008139F1">
        <w:rPr>
          <w:sz w:val="28"/>
          <w:szCs w:val="28"/>
        </w:rPr>
        <w:t xml:space="preserve"> </w:t>
      </w:r>
      <w:r w:rsidR="00DF4CDE" w:rsidRPr="008139F1">
        <w:rPr>
          <w:sz w:val="28"/>
          <w:szCs w:val="28"/>
        </w:rPr>
        <w:t>I</w:t>
      </w:r>
      <w:r w:rsidR="000F3C59" w:rsidRPr="008139F1">
        <w:rPr>
          <w:sz w:val="28"/>
          <w:szCs w:val="28"/>
        </w:rPr>
        <w:t xml:space="preserve"> </w:t>
      </w:r>
      <w:r w:rsidR="00DF4CDE" w:rsidRPr="008139F1">
        <w:rPr>
          <w:sz w:val="28"/>
          <w:szCs w:val="28"/>
        </w:rPr>
        <w:t>R</w:t>
      </w:r>
      <w:r w:rsidR="000F3C59" w:rsidRPr="008139F1">
        <w:rPr>
          <w:sz w:val="28"/>
          <w:szCs w:val="28"/>
        </w:rPr>
        <w:t xml:space="preserve"> </w:t>
      </w:r>
      <w:r w:rsidR="00DF4CDE" w:rsidRPr="008139F1">
        <w:rPr>
          <w:sz w:val="28"/>
          <w:szCs w:val="28"/>
        </w:rPr>
        <w:t>J</w:t>
      </w:r>
      <w:r w:rsidR="000F3C59" w:rsidRPr="008139F1">
        <w:rPr>
          <w:sz w:val="28"/>
          <w:szCs w:val="28"/>
        </w:rPr>
        <w:t xml:space="preserve"> </w:t>
      </w:r>
      <w:r w:rsidR="00DF4CDE" w:rsidRPr="008139F1">
        <w:rPr>
          <w:sz w:val="28"/>
          <w:szCs w:val="28"/>
        </w:rPr>
        <w:t>E</w:t>
      </w:r>
      <w:r w:rsidR="000F3C59" w:rsidRPr="008139F1">
        <w:rPr>
          <w:sz w:val="28"/>
          <w:szCs w:val="28"/>
        </w:rPr>
        <w:t xml:space="preserve">  </w:t>
      </w:r>
      <w:r w:rsidR="00DF4CDE" w:rsidRPr="008139F1">
        <w:rPr>
          <w:sz w:val="28"/>
          <w:szCs w:val="28"/>
        </w:rPr>
        <w:t xml:space="preserve"> P</w:t>
      </w:r>
      <w:r w:rsidR="000F3C59" w:rsidRPr="008139F1">
        <w:rPr>
          <w:sz w:val="28"/>
          <w:szCs w:val="28"/>
        </w:rPr>
        <w:t xml:space="preserve"> </w:t>
      </w:r>
      <w:r w:rsidR="00DF4CDE" w:rsidRPr="008139F1">
        <w:rPr>
          <w:sz w:val="28"/>
          <w:szCs w:val="28"/>
        </w:rPr>
        <w:t>U</w:t>
      </w:r>
      <w:r w:rsidR="000F3C59" w:rsidRPr="008139F1">
        <w:rPr>
          <w:sz w:val="28"/>
          <w:szCs w:val="28"/>
        </w:rPr>
        <w:t xml:space="preserve"> </w:t>
      </w:r>
      <w:r w:rsidR="00DF4CDE" w:rsidRPr="008139F1">
        <w:rPr>
          <w:sz w:val="28"/>
          <w:szCs w:val="28"/>
        </w:rPr>
        <w:t>B</w:t>
      </w:r>
      <w:r w:rsidR="000F3C59" w:rsidRPr="008139F1">
        <w:rPr>
          <w:sz w:val="28"/>
          <w:szCs w:val="28"/>
        </w:rPr>
        <w:t xml:space="preserve"> </w:t>
      </w:r>
      <w:r w:rsidR="00DF4CDE" w:rsidRPr="008139F1">
        <w:rPr>
          <w:sz w:val="28"/>
          <w:szCs w:val="28"/>
        </w:rPr>
        <w:t>L</w:t>
      </w:r>
      <w:r w:rsidR="000F3C59" w:rsidRPr="008139F1">
        <w:rPr>
          <w:sz w:val="28"/>
          <w:szCs w:val="28"/>
        </w:rPr>
        <w:t xml:space="preserve"> </w:t>
      </w:r>
      <w:r w:rsidR="00DF4CDE" w:rsidRPr="008139F1">
        <w:rPr>
          <w:sz w:val="28"/>
          <w:szCs w:val="28"/>
        </w:rPr>
        <w:t>I</w:t>
      </w:r>
      <w:r w:rsidR="000F3C59" w:rsidRPr="008139F1">
        <w:rPr>
          <w:sz w:val="28"/>
          <w:szCs w:val="28"/>
        </w:rPr>
        <w:t xml:space="preserve"> </w:t>
      </w:r>
      <w:r w:rsidR="00DF4CDE" w:rsidRPr="008139F1">
        <w:rPr>
          <w:sz w:val="28"/>
          <w:szCs w:val="28"/>
        </w:rPr>
        <w:t>K</w:t>
      </w:r>
      <w:r w:rsidR="000F3C59" w:rsidRPr="008139F1">
        <w:rPr>
          <w:sz w:val="28"/>
          <w:szCs w:val="28"/>
        </w:rPr>
        <w:t xml:space="preserve"> </w:t>
      </w:r>
      <w:r w:rsidR="00DF4CDE" w:rsidRPr="008139F1">
        <w:rPr>
          <w:sz w:val="28"/>
          <w:szCs w:val="28"/>
        </w:rPr>
        <w:t>E</w:t>
      </w:r>
    </w:p>
    <w:p w:rsidR="00DF4CDE" w:rsidRDefault="00DF4CDE" w:rsidP="008139F1">
      <w:pPr>
        <w:pStyle w:val="TableParagraph"/>
        <w:tabs>
          <w:tab w:val="left" w:pos="372"/>
        </w:tabs>
        <w:ind w:left="107" w:right="97"/>
        <w:jc w:val="both"/>
        <w:rPr>
          <w:rFonts w:asciiTheme="minorHAnsi" w:hAnsiTheme="minorHAnsi"/>
          <w:sz w:val="24"/>
        </w:rPr>
      </w:pPr>
      <w:proofErr w:type="spellStart"/>
      <w:r w:rsidRPr="008139F1">
        <w:rPr>
          <w:rFonts w:asciiTheme="minorHAnsi" w:hAnsiTheme="minorHAnsi" w:cs="Arial"/>
          <w:i/>
          <w:iCs/>
          <w:color w:val="000000"/>
          <w:lang w:val="en"/>
        </w:rPr>
        <w:t>Për</w:t>
      </w:r>
      <w:proofErr w:type="spellEnd"/>
      <w:r w:rsidRPr="008139F1">
        <w:rPr>
          <w:rFonts w:asciiTheme="minorHAnsi" w:hAnsiTheme="minorHAnsi" w:cs="Arial"/>
          <w:i/>
          <w:iCs/>
          <w:color w:val="000000"/>
          <w:lang w:val="en"/>
        </w:rPr>
        <w:t xml:space="preserve"> </w:t>
      </w:r>
      <w:proofErr w:type="spellStart"/>
      <w:r w:rsidRPr="008139F1">
        <w:rPr>
          <w:rFonts w:asciiTheme="minorHAnsi" w:hAnsiTheme="minorHAnsi" w:cs="Arial"/>
          <w:i/>
          <w:iCs/>
          <w:color w:val="000000"/>
          <w:lang w:val="en"/>
        </w:rPr>
        <w:t>zgjedhjen</w:t>
      </w:r>
      <w:proofErr w:type="spellEnd"/>
      <w:r w:rsidRPr="008139F1">
        <w:rPr>
          <w:rFonts w:asciiTheme="minorHAnsi" w:hAnsiTheme="minorHAnsi" w:cs="Arial"/>
          <w:i/>
          <w:iCs/>
          <w:color w:val="000000"/>
          <w:lang w:val="en"/>
        </w:rPr>
        <w:t xml:space="preserve"> e </w:t>
      </w:r>
      <w:r w:rsidR="006A5E43">
        <w:rPr>
          <w:rFonts w:asciiTheme="minorHAnsi" w:hAnsiTheme="minorHAnsi"/>
          <w:sz w:val="24"/>
        </w:rPr>
        <w:t>dy anëtarëve</w:t>
      </w:r>
      <w:r w:rsidRPr="008139F1">
        <w:rPr>
          <w:rFonts w:asciiTheme="minorHAnsi" w:hAnsiTheme="minorHAnsi"/>
          <w:sz w:val="24"/>
        </w:rPr>
        <w:t xml:space="preserve"> nga grupi i ekspertëve të jashtëm</w:t>
      </w:r>
      <w:r w:rsidR="000F3C59" w:rsidRPr="008139F1">
        <w:rPr>
          <w:rFonts w:asciiTheme="minorHAnsi" w:hAnsiTheme="minorHAnsi"/>
          <w:sz w:val="24"/>
        </w:rPr>
        <w:t xml:space="preserve"> </w:t>
      </w:r>
      <w:proofErr w:type="gramStart"/>
      <w:r w:rsidR="000F3C59" w:rsidRPr="008139F1">
        <w:rPr>
          <w:rFonts w:asciiTheme="minorHAnsi" w:hAnsiTheme="minorHAnsi"/>
          <w:sz w:val="24"/>
        </w:rPr>
        <w:t>për  themelimin</w:t>
      </w:r>
      <w:proofErr w:type="gramEnd"/>
      <w:r w:rsidR="000F3C59" w:rsidRPr="008139F1">
        <w:rPr>
          <w:rFonts w:asciiTheme="minorHAnsi" w:hAnsiTheme="minorHAnsi"/>
          <w:sz w:val="24"/>
        </w:rPr>
        <w:t xml:space="preserve"> e Komisionin </w:t>
      </w:r>
      <w:bookmarkStart w:id="0" w:name="_GoBack"/>
      <w:r w:rsidR="000F3C59" w:rsidRPr="008139F1">
        <w:rPr>
          <w:rFonts w:asciiTheme="minorHAnsi" w:hAnsiTheme="minorHAnsi"/>
          <w:sz w:val="24"/>
        </w:rPr>
        <w:t>Vlerësues, i përbërë nga</w:t>
      </w:r>
      <w:r w:rsidR="00494E59" w:rsidRPr="008139F1">
        <w:rPr>
          <w:rFonts w:asciiTheme="minorHAnsi" w:hAnsiTheme="minorHAnsi"/>
          <w:sz w:val="24"/>
        </w:rPr>
        <w:t xml:space="preserve"> dy</w:t>
      </w:r>
      <w:r w:rsidR="000F3C59" w:rsidRPr="008139F1">
        <w:rPr>
          <w:rFonts w:asciiTheme="minorHAnsi" w:hAnsiTheme="minorHAnsi"/>
          <w:sz w:val="24"/>
        </w:rPr>
        <w:t xml:space="preserve"> anëtarët që kanë përvojë dhe integritet, me mandat për </w:t>
      </w:r>
      <w:bookmarkEnd w:id="0"/>
      <w:r w:rsidR="000F3C59" w:rsidRPr="008139F1">
        <w:rPr>
          <w:rFonts w:asciiTheme="minorHAnsi" w:hAnsiTheme="minorHAnsi"/>
          <w:sz w:val="24"/>
        </w:rPr>
        <w:t>shqyrtimin dhe vlerësimin e</w:t>
      </w:r>
      <w:r w:rsidR="000F3C59" w:rsidRPr="008139F1">
        <w:rPr>
          <w:rFonts w:asciiTheme="minorHAnsi" w:hAnsiTheme="minorHAnsi"/>
          <w:spacing w:val="-1"/>
          <w:sz w:val="24"/>
        </w:rPr>
        <w:t xml:space="preserve"> </w:t>
      </w:r>
      <w:r w:rsidR="000F3C59" w:rsidRPr="008139F1">
        <w:rPr>
          <w:rFonts w:asciiTheme="minorHAnsi" w:hAnsiTheme="minorHAnsi"/>
          <w:sz w:val="24"/>
        </w:rPr>
        <w:t>aplikacioneve.</w:t>
      </w:r>
    </w:p>
    <w:p w:rsidR="008139F1" w:rsidRPr="008139F1" w:rsidRDefault="008139F1" w:rsidP="008139F1">
      <w:pPr>
        <w:pStyle w:val="TableParagraph"/>
        <w:tabs>
          <w:tab w:val="left" w:pos="372"/>
        </w:tabs>
        <w:ind w:left="107" w:right="97"/>
        <w:jc w:val="both"/>
        <w:rPr>
          <w:rFonts w:asciiTheme="minorHAnsi" w:hAnsiTheme="minorHAnsi"/>
          <w:sz w:val="24"/>
        </w:rPr>
      </w:pPr>
    </w:p>
    <w:p w:rsidR="008139F1" w:rsidRDefault="008E0907" w:rsidP="008E0907">
      <w:pPr>
        <w:rPr>
          <w:b/>
        </w:rPr>
      </w:pPr>
      <w:proofErr w:type="spellStart"/>
      <w:r w:rsidRPr="008139F1">
        <w:rPr>
          <w:b/>
        </w:rPr>
        <w:t>Të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drejtë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aplikimi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kanë</w:t>
      </w:r>
      <w:proofErr w:type="spellEnd"/>
      <w:r w:rsidRPr="008139F1">
        <w:rPr>
          <w:b/>
        </w:rPr>
        <w:t xml:space="preserve">:  </w:t>
      </w:r>
    </w:p>
    <w:p w:rsidR="008E0907" w:rsidRPr="008139F1" w:rsidRDefault="008E0907" w:rsidP="008139F1">
      <w:pPr>
        <w:pStyle w:val="ListParagraph"/>
        <w:numPr>
          <w:ilvl w:val="0"/>
          <w:numId w:val="10"/>
        </w:numPr>
        <w:rPr>
          <w:b/>
        </w:rPr>
      </w:pPr>
      <w:proofErr w:type="spellStart"/>
      <w:r w:rsidRPr="008139F1">
        <w:t>Përfaqësues</w:t>
      </w:r>
      <w:proofErr w:type="spellEnd"/>
      <w:r w:rsidRPr="008139F1">
        <w:t xml:space="preserve">  i OJQ-</w:t>
      </w:r>
      <w:proofErr w:type="spellStart"/>
      <w:r w:rsidRPr="008139F1">
        <w:t>ve</w:t>
      </w:r>
      <w:proofErr w:type="spellEnd"/>
    </w:p>
    <w:p w:rsidR="008E0907" w:rsidRPr="008139F1" w:rsidRDefault="008E0907" w:rsidP="008139F1">
      <w:pPr>
        <w:pStyle w:val="ListParagraph"/>
        <w:numPr>
          <w:ilvl w:val="0"/>
          <w:numId w:val="10"/>
        </w:numPr>
      </w:pP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punësuarit</w:t>
      </w:r>
      <w:proofErr w:type="spellEnd"/>
      <w:r w:rsidRPr="008139F1">
        <w:t xml:space="preserve"> </w:t>
      </w:r>
      <w:proofErr w:type="spellStart"/>
      <w:r w:rsidRPr="008139F1">
        <w:t>në</w:t>
      </w:r>
      <w:proofErr w:type="spellEnd"/>
      <w:r w:rsidRPr="008139F1">
        <w:t xml:space="preserve"> </w:t>
      </w:r>
      <w:proofErr w:type="spellStart"/>
      <w:r w:rsidRPr="008139F1">
        <w:t>organizatat</w:t>
      </w:r>
      <w:proofErr w:type="spellEnd"/>
      <w:r w:rsidRPr="008139F1">
        <w:t xml:space="preserve"> </w:t>
      </w:r>
      <w:proofErr w:type="spellStart"/>
      <w:r w:rsidRPr="008139F1">
        <w:t>jo-qeveritare</w:t>
      </w:r>
      <w:proofErr w:type="spellEnd"/>
      <w:r w:rsidRPr="008139F1">
        <w:t xml:space="preserve"> </w:t>
      </w:r>
      <w:proofErr w:type="spellStart"/>
      <w:r w:rsidRPr="008139F1">
        <w:t>aktive</w:t>
      </w:r>
      <w:proofErr w:type="spellEnd"/>
      <w:r w:rsidRPr="008139F1">
        <w:t xml:space="preserve"> </w:t>
      </w:r>
      <w:proofErr w:type="spellStart"/>
      <w:r w:rsidRPr="008139F1">
        <w:t>në</w:t>
      </w:r>
      <w:proofErr w:type="spellEnd"/>
      <w:r w:rsidRPr="008139F1">
        <w:t xml:space="preserve"> </w:t>
      </w:r>
      <w:proofErr w:type="spellStart"/>
      <w:r w:rsidRPr="008139F1">
        <w:t>Republikën</w:t>
      </w:r>
      <w:proofErr w:type="spellEnd"/>
      <w:r w:rsidRPr="008139F1">
        <w:t xml:space="preserve"> e </w:t>
      </w:r>
      <w:proofErr w:type="spellStart"/>
      <w:r w:rsidRPr="008139F1">
        <w:t>Kosovës</w:t>
      </w:r>
      <w:proofErr w:type="spellEnd"/>
      <w:r w:rsidRPr="008139F1">
        <w:t xml:space="preserve">; </w:t>
      </w:r>
    </w:p>
    <w:p w:rsidR="008E0907" w:rsidRPr="008139F1" w:rsidRDefault="008E0907" w:rsidP="008139F1">
      <w:pPr>
        <w:pStyle w:val="ListParagraph"/>
        <w:numPr>
          <w:ilvl w:val="0"/>
          <w:numId w:val="10"/>
        </w:numPr>
      </w:pPr>
      <w:proofErr w:type="spellStart"/>
      <w:r w:rsidRPr="008139F1">
        <w:t>Ekspertë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pavarur</w:t>
      </w:r>
      <w:proofErr w:type="spellEnd"/>
      <w:r w:rsidRPr="008139F1">
        <w:t xml:space="preserve">, </w:t>
      </w:r>
      <w:proofErr w:type="spellStart"/>
      <w:r w:rsidRPr="008139F1">
        <w:t>cilët</w:t>
      </w:r>
      <w:proofErr w:type="spellEnd"/>
      <w:r w:rsidRPr="008139F1">
        <w:t xml:space="preserve"> </w:t>
      </w:r>
      <w:proofErr w:type="spellStart"/>
      <w:r w:rsidRPr="008139F1">
        <w:t>kanë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paktën</w:t>
      </w:r>
      <w:proofErr w:type="spellEnd"/>
      <w:r w:rsidRPr="008139F1">
        <w:t xml:space="preserve"> 5 </w:t>
      </w:r>
      <w:proofErr w:type="spellStart"/>
      <w:r w:rsidRPr="008139F1">
        <w:t>vite</w:t>
      </w:r>
      <w:proofErr w:type="spellEnd"/>
      <w:r w:rsidRPr="008139F1">
        <w:t xml:space="preserve"> </w:t>
      </w:r>
      <w:proofErr w:type="spellStart"/>
      <w:r w:rsidRPr="008139F1">
        <w:t>përvojë</w:t>
      </w:r>
      <w:proofErr w:type="spellEnd"/>
      <w:r w:rsidRPr="008139F1">
        <w:t xml:space="preserve"> </w:t>
      </w:r>
      <w:proofErr w:type="spellStart"/>
      <w:r w:rsidRPr="008139F1">
        <w:t>pune</w:t>
      </w:r>
      <w:proofErr w:type="spellEnd"/>
      <w:r w:rsidRPr="008139F1">
        <w:t xml:space="preserve"> </w:t>
      </w:r>
      <w:proofErr w:type="spellStart"/>
      <w:r w:rsidRPr="008139F1">
        <w:t>që</w:t>
      </w:r>
      <w:proofErr w:type="spellEnd"/>
      <w:r w:rsidRPr="008139F1">
        <w:t xml:space="preserve"> </w:t>
      </w:r>
      <w:proofErr w:type="spellStart"/>
      <w:r w:rsidRPr="008139F1">
        <w:t>ndërlidhet</w:t>
      </w:r>
      <w:proofErr w:type="spellEnd"/>
      <w:r w:rsidRPr="008139F1">
        <w:t xml:space="preserve"> me </w:t>
      </w:r>
      <w:proofErr w:type="spellStart"/>
      <w:r w:rsidRPr="008139F1">
        <w:t>administratën</w:t>
      </w:r>
      <w:proofErr w:type="spellEnd"/>
      <w:r w:rsidRPr="008139F1">
        <w:t xml:space="preserve"> </w:t>
      </w:r>
      <w:proofErr w:type="spellStart"/>
      <w:r w:rsidRPr="008139F1">
        <w:t>publike</w:t>
      </w:r>
      <w:proofErr w:type="spellEnd"/>
      <w:r w:rsidRPr="008139F1">
        <w:t xml:space="preserve">, </w:t>
      </w:r>
      <w:proofErr w:type="spellStart"/>
      <w:r w:rsidRPr="008139F1">
        <w:t>hartimin</w:t>
      </w:r>
      <w:proofErr w:type="spellEnd"/>
      <w:r w:rsidRPr="008139F1">
        <w:t xml:space="preserve"> </w:t>
      </w:r>
      <w:proofErr w:type="spellStart"/>
      <w:r w:rsidRPr="008139F1">
        <w:t>dhe</w:t>
      </w:r>
      <w:proofErr w:type="spellEnd"/>
      <w:r w:rsidRPr="008139F1">
        <w:t xml:space="preserve"> </w:t>
      </w:r>
      <w:proofErr w:type="spellStart"/>
      <w:r w:rsidRPr="008139F1">
        <w:t>menaxhimin</w:t>
      </w:r>
      <w:proofErr w:type="spellEnd"/>
      <w:r w:rsidRPr="008139F1">
        <w:t xml:space="preserve"> e </w:t>
      </w:r>
      <w:proofErr w:type="spellStart"/>
      <w:r w:rsidRPr="008139F1">
        <w:t>projekteve</w:t>
      </w:r>
      <w:proofErr w:type="spellEnd"/>
      <w:r w:rsidRPr="008139F1">
        <w:t xml:space="preserve"> </w:t>
      </w:r>
      <w:proofErr w:type="spellStart"/>
      <w:r w:rsidRPr="008139F1">
        <w:t>apo</w:t>
      </w:r>
      <w:proofErr w:type="spellEnd"/>
      <w:r w:rsidRPr="008139F1">
        <w:t xml:space="preserve"> </w:t>
      </w:r>
      <w:proofErr w:type="spellStart"/>
      <w:r w:rsidRPr="008139F1">
        <w:t>fusha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ngjashme</w:t>
      </w:r>
      <w:proofErr w:type="spellEnd"/>
      <w:r w:rsidRPr="008139F1">
        <w:t xml:space="preserve">.  </w:t>
      </w:r>
    </w:p>
    <w:p w:rsidR="008E0907" w:rsidRPr="008139F1" w:rsidRDefault="008E0907" w:rsidP="008139F1">
      <w:pPr>
        <w:rPr>
          <w:b/>
        </w:rPr>
      </w:pPr>
      <w:proofErr w:type="spellStart"/>
      <w:r w:rsidRPr="008139F1">
        <w:rPr>
          <w:b/>
        </w:rPr>
        <w:t>Kandidatët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duhet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të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plotësojnë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këto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kushte</w:t>
      </w:r>
      <w:proofErr w:type="spellEnd"/>
      <w:r w:rsidRPr="008139F1">
        <w:rPr>
          <w:b/>
        </w:rPr>
        <w:t xml:space="preserve">:  </w:t>
      </w:r>
    </w:p>
    <w:p w:rsidR="008E0907" w:rsidRPr="008139F1" w:rsidRDefault="008E0907" w:rsidP="008139F1">
      <w:pPr>
        <w:pStyle w:val="ListParagraph"/>
        <w:numPr>
          <w:ilvl w:val="0"/>
          <w:numId w:val="11"/>
        </w:numPr>
      </w:pPr>
      <w:proofErr w:type="spellStart"/>
      <w:r w:rsidRPr="008139F1">
        <w:t>Duhet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kenë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kryer</w:t>
      </w:r>
      <w:proofErr w:type="spellEnd"/>
      <w:r w:rsidRPr="008139F1">
        <w:t xml:space="preserve"> </w:t>
      </w:r>
      <w:proofErr w:type="spellStart"/>
      <w:r w:rsidRPr="008139F1">
        <w:t>së</w:t>
      </w:r>
      <w:proofErr w:type="spellEnd"/>
      <w:r w:rsidRPr="008139F1">
        <w:t xml:space="preserve"> </w:t>
      </w:r>
      <w:proofErr w:type="spellStart"/>
      <w:r w:rsidRPr="008139F1">
        <w:t>paku</w:t>
      </w:r>
      <w:proofErr w:type="spellEnd"/>
      <w:r w:rsidRPr="008139F1">
        <w:t xml:space="preserve"> </w:t>
      </w:r>
      <w:proofErr w:type="spellStart"/>
      <w:r w:rsidRPr="008139F1">
        <w:t>nivelin</w:t>
      </w:r>
      <w:proofErr w:type="spellEnd"/>
      <w:r w:rsidRPr="008139F1">
        <w:t xml:space="preserve"> e </w:t>
      </w:r>
      <w:proofErr w:type="spellStart"/>
      <w:r w:rsidRPr="008139F1">
        <w:t>studimeve</w:t>
      </w:r>
      <w:proofErr w:type="spellEnd"/>
      <w:r w:rsidRPr="008139F1">
        <w:t xml:space="preserve"> Bachelor.</w:t>
      </w:r>
    </w:p>
    <w:p w:rsidR="008E0907" w:rsidRPr="008139F1" w:rsidRDefault="008E0907" w:rsidP="008139F1">
      <w:pPr>
        <w:pStyle w:val="ListParagraph"/>
        <w:numPr>
          <w:ilvl w:val="0"/>
          <w:numId w:val="11"/>
        </w:numPr>
      </w:pP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kenë</w:t>
      </w:r>
      <w:proofErr w:type="spellEnd"/>
      <w:r w:rsidRPr="008139F1">
        <w:t xml:space="preserve"> </w:t>
      </w:r>
      <w:proofErr w:type="spellStart"/>
      <w:r w:rsidRPr="008139F1">
        <w:t>përvojë</w:t>
      </w:r>
      <w:proofErr w:type="spellEnd"/>
      <w:r w:rsidRPr="008139F1">
        <w:t xml:space="preserve"> </w:t>
      </w:r>
      <w:proofErr w:type="spellStart"/>
      <w:r w:rsidRPr="008139F1">
        <w:t>në</w:t>
      </w:r>
      <w:proofErr w:type="spellEnd"/>
      <w:r w:rsidRPr="008139F1">
        <w:t xml:space="preserve"> </w:t>
      </w:r>
      <w:proofErr w:type="spellStart"/>
      <w:r w:rsidRPr="008139F1">
        <w:t>projektet</w:t>
      </w:r>
      <w:proofErr w:type="spellEnd"/>
      <w:r w:rsidRPr="008139F1">
        <w:t xml:space="preserve"> e OJQ-</w:t>
      </w:r>
      <w:proofErr w:type="spellStart"/>
      <w:r w:rsidRPr="008139F1">
        <w:t>ve</w:t>
      </w:r>
      <w:proofErr w:type="spellEnd"/>
      <w:r w:rsidRPr="008139F1">
        <w:t xml:space="preserve">; </w:t>
      </w:r>
    </w:p>
    <w:p w:rsidR="008E0907" w:rsidRPr="008139F1" w:rsidRDefault="008E0907" w:rsidP="008139F1">
      <w:pPr>
        <w:pStyle w:val="ListParagraph"/>
        <w:numPr>
          <w:ilvl w:val="0"/>
          <w:numId w:val="11"/>
        </w:numPr>
      </w:pP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mos</w:t>
      </w:r>
      <w:proofErr w:type="spellEnd"/>
      <w:r w:rsidRPr="008139F1">
        <w:t xml:space="preserve"> </w:t>
      </w:r>
      <w:proofErr w:type="spellStart"/>
      <w:r w:rsidRPr="008139F1">
        <w:t>jenë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emëruar</w:t>
      </w:r>
      <w:proofErr w:type="spellEnd"/>
      <w:r w:rsidRPr="008139F1">
        <w:t xml:space="preserve"> </w:t>
      </w:r>
      <w:proofErr w:type="spellStart"/>
      <w:r w:rsidRPr="008139F1">
        <w:t>politikë</w:t>
      </w:r>
      <w:proofErr w:type="spellEnd"/>
      <w:r w:rsidRPr="008139F1">
        <w:t xml:space="preserve">, </w:t>
      </w:r>
      <w:proofErr w:type="spellStart"/>
      <w:r w:rsidRPr="008139F1">
        <w:t>shërbyes</w:t>
      </w:r>
      <w:proofErr w:type="spellEnd"/>
      <w:r w:rsidRPr="008139F1">
        <w:t xml:space="preserve"> civil </w:t>
      </w:r>
      <w:proofErr w:type="spellStart"/>
      <w:r w:rsidRPr="008139F1">
        <w:t>apo</w:t>
      </w:r>
      <w:proofErr w:type="spellEnd"/>
      <w:r w:rsidRPr="008139F1">
        <w:t xml:space="preserve"> </w:t>
      </w:r>
      <w:proofErr w:type="spellStart"/>
      <w:r w:rsidRPr="008139F1">
        <w:t>pozita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ngjashme</w:t>
      </w:r>
      <w:proofErr w:type="spellEnd"/>
      <w:r w:rsidRPr="008139F1">
        <w:t xml:space="preserve"> </w:t>
      </w:r>
      <w:proofErr w:type="spellStart"/>
      <w:r w:rsidRPr="008139F1">
        <w:t>në</w:t>
      </w:r>
      <w:proofErr w:type="spellEnd"/>
      <w:r w:rsidRPr="008139F1">
        <w:t xml:space="preserve"> </w:t>
      </w:r>
      <w:proofErr w:type="spellStart"/>
      <w:r w:rsidRPr="008139F1">
        <w:t>administratën</w:t>
      </w:r>
      <w:proofErr w:type="spellEnd"/>
      <w:r w:rsidRPr="008139F1">
        <w:t xml:space="preserve"> </w:t>
      </w:r>
      <w:proofErr w:type="spellStart"/>
      <w:r w:rsidRPr="008139F1">
        <w:t>shtetërore</w:t>
      </w:r>
      <w:proofErr w:type="spellEnd"/>
      <w:r w:rsidRPr="008139F1">
        <w:t xml:space="preserve">.  </w:t>
      </w:r>
    </w:p>
    <w:p w:rsidR="008E0907" w:rsidRPr="008139F1" w:rsidRDefault="008E0907" w:rsidP="008E0907">
      <w:proofErr w:type="spellStart"/>
      <w:r w:rsidRPr="008139F1">
        <w:rPr>
          <w:b/>
        </w:rPr>
        <w:t>Kandidatët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duhet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të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dorëzojnë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këto</w:t>
      </w:r>
      <w:proofErr w:type="spellEnd"/>
      <w:r w:rsidRPr="008139F1">
        <w:rPr>
          <w:b/>
        </w:rPr>
        <w:t xml:space="preserve"> </w:t>
      </w:r>
      <w:proofErr w:type="spellStart"/>
      <w:r w:rsidRPr="008139F1">
        <w:rPr>
          <w:b/>
        </w:rPr>
        <w:t>dokumente</w:t>
      </w:r>
      <w:proofErr w:type="spellEnd"/>
      <w:r w:rsidRPr="008139F1">
        <w:t xml:space="preserve">:  </w:t>
      </w:r>
    </w:p>
    <w:p w:rsidR="008E0907" w:rsidRPr="008139F1" w:rsidRDefault="008E0907" w:rsidP="008139F1">
      <w:pPr>
        <w:pStyle w:val="ListParagraph"/>
        <w:numPr>
          <w:ilvl w:val="0"/>
          <w:numId w:val="9"/>
        </w:numPr>
      </w:pPr>
      <w:proofErr w:type="spellStart"/>
      <w:r w:rsidRPr="008139F1">
        <w:t>Një</w:t>
      </w:r>
      <w:proofErr w:type="spellEnd"/>
      <w:r w:rsidRPr="008139F1">
        <w:t xml:space="preserve"> </w:t>
      </w:r>
      <w:proofErr w:type="spellStart"/>
      <w:r w:rsidRPr="008139F1">
        <w:t>letër</w:t>
      </w:r>
      <w:proofErr w:type="spellEnd"/>
      <w:r w:rsidRPr="008139F1">
        <w:t xml:space="preserve"> </w:t>
      </w:r>
      <w:proofErr w:type="spellStart"/>
      <w:r w:rsidRPr="008139F1">
        <w:t>motivimi</w:t>
      </w:r>
      <w:proofErr w:type="spellEnd"/>
      <w:r w:rsidRPr="008139F1">
        <w:t xml:space="preserve">  </w:t>
      </w:r>
    </w:p>
    <w:p w:rsidR="008E0907" w:rsidRPr="008139F1" w:rsidRDefault="008139F1" w:rsidP="008139F1">
      <w:pPr>
        <w:pStyle w:val="ListParagraph"/>
        <w:numPr>
          <w:ilvl w:val="0"/>
          <w:numId w:val="9"/>
        </w:numPr>
      </w:pPr>
      <w:proofErr w:type="spellStart"/>
      <w:r>
        <w:t>Një</w:t>
      </w:r>
      <w:proofErr w:type="spellEnd"/>
      <w:r>
        <w:t xml:space="preserve"> CV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përditësuar</w:t>
      </w:r>
      <w:proofErr w:type="spellEnd"/>
    </w:p>
    <w:p w:rsidR="00913BC5" w:rsidRPr="008139F1" w:rsidRDefault="008E0907" w:rsidP="008139F1">
      <w:pPr>
        <w:pStyle w:val="ListParagraph"/>
        <w:numPr>
          <w:ilvl w:val="0"/>
          <w:numId w:val="9"/>
        </w:numPr>
      </w:pPr>
      <w:proofErr w:type="spellStart"/>
      <w:r w:rsidRPr="008139F1">
        <w:t>Dëshmi</w:t>
      </w:r>
      <w:proofErr w:type="spellEnd"/>
      <w:r w:rsidRPr="008139F1">
        <w:t xml:space="preserve"> </w:t>
      </w:r>
      <w:proofErr w:type="spellStart"/>
      <w:r w:rsidRPr="008139F1">
        <w:t>për</w:t>
      </w:r>
      <w:proofErr w:type="spellEnd"/>
      <w:r w:rsidRPr="008139F1">
        <w:t xml:space="preserve"> </w:t>
      </w:r>
      <w:proofErr w:type="spellStart"/>
      <w:r w:rsidRPr="008139F1">
        <w:t>s</w:t>
      </w:r>
      <w:r w:rsidR="008139F1">
        <w:t>hkollimin</w:t>
      </w:r>
      <w:proofErr w:type="spellEnd"/>
      <w:r w:rsidR="008139F1">
        <w:t xml:space="preserve"> </w:t>
      </w:r>
      <w:proofErr w:type="spellStart"/>
      <w:r w:rsidR="008139F1">
        <w:t>dhe</w:t>
      </w:r>
      <w:proofErr w:type="spellEnd"/>
      <w:r w:rsidR="008139F1">
        <w:t xml:space="preserve"> </w:t>
      </w:r>
      <w:proofErr w:type="spellStart"/>
      <w:r w:rsidR="008139F1">
        <w:t>përvojën</w:t>
      </w:r>
      <w:proofErr w:type="spellEnd"/>
      <w:r w:rsidR="008139F1">
        <w:t xml:space="preserve"> e </w:t>
      </w:r>
      <w:proofErr w:type="spellStart"/>
      <w:r w:rsidR="008139F1">
        <w:t>punës</w:t>
      </w:r>
      <w:proofErr w:type="spellEnd"/>
    </w:p>
    <w:p w:rsidR="008E0907" w:rsidRPr="008139F1" w:rsidRDefault="008E0907" w:rsidP="008139F1">
      <w:pPr>
        <w:pStyle w:val="ListParagraph"/>
        <w:numPr>
          <w:ilvl w:val="0"/>
          <w:numId w:val="9"/>
        </w:numPr>
      </w:pP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punësuarit</w:t>
      </w:r>
      <w:proofErr w:type="spellEnd"/>
      <w:r w:rsidRPr="008139F1">
        <w:t xml:space="preserve"> </w:t>
      </w:r>
      <w:proofErr w:type="spellStart"/>
      <w:r w:rsidRPr="008139F1">
        <w:t>në</w:t>
      </w:r>
      <w:proofErr w:type="spellEnd"/>
      <w:r w:rsidRPr="008139F1">
        <w:t xml:space="preserve"> OJQ </w:t>
      </w:r>
      <w:proofErr w:type="spellStart"/>
      <w:r w:rsidRPr="008139F1">
        <w:t>duhet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dorëzojnë</w:t>
      </w:r>
      <w:proofErr w:type="spellEnd"/>
      <w:r w:rsidRPr="008139F1">
        <w:t xml:space="preserve"> </w:t>
      </w:r>
      <w:proofErr w:type="spellStart"/>
      <w:r w:rsidRPr="008139F1">
        <w:t>një</w:t>
      </w:r>
      <w:proofErr w:type="spellEnd"/>
      <w:r w:rsidRPr="008139F1">
        <w:t xml:space="preserve"> </w:t>
      </w:r>
      <w:proofErr w:type="spellStart"/>
      <w:r w:rsidRPr="008139F1">
        <w:t>letër</w:t>
      </w:r>
      <w:proofErr w:type="spellEnd"/>
      <w:r w:rsidRPr="008139F1">
        <w:t xml:space="preserve"> </w:t>
      </w:r>
      <w:proofErr w:type="spellStart"/>
      <w:r w:rsidRPr="008139F1">
        <w:t>nominimi</w:t>
      </w:r>
      <w:proofErr w:type="spellEnd"/>
      <w:r w:rsidRPr="008139F1">
        <w:t xml:space="preserve"> </w:t>
      </w:r>
      <w:proofErr w:type="spellStart"/>
      <w:r w:rsidRPr="008139F1">
        <w:t>nga</w:t>
      </w:r>
      <w:proofErr w:type="spellEnd"/>
      <w:r w:rsidRPr="008139F1">
        <w:t xml:space="preserve"> </w:t>
      </w:r>
      <w:proofErr w:type="spellStart"/>
      <w:r w:rsidRPr="008139F1">
        <w:t>Udhëheqësi</w:t>
      </w:r>
      <w:proofErr w:type="spellEnd"/>
      <w:r w:rsidRPr="008139F1">
        <w:t xml:space="preserve"> i OJQ-</w:t>
      </w:r>
      <w:proofErr w:type="spellStart"/>
      <w:r w:rsidRPr="008139F1">
        <w:t>së</w:t>
      </w:r>
      <w:proofErr w:type="spellEnd"/>
      <w:r w:rsidRPr="008139F1">
        <w:t xml:space="preserve"> </w:t>
      </w:r>
      <w:proofErr w:type="spellStart"/>
      <w:r w:rsidRPr="008139F1">
        <w:t>në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cilën</w:t>
      </w:r>
      <w:proofErr w:type="spellEnd"/>
      <w:r w:rsidRPr="008139F1">
        <w:t xml:space="preserve"> </w:t>
      </w:r>
      <w:proofErr w:type="spellStart"/>
      <w:r w:rsidRPr="008139F1">
        <w:t>aplikuesi</w:t>
      </w:r>
      <w:proofErr w:type="spellEnd"/>
      <w:r w:rsidRPr="008139F1">
        <w:t xml:space="preserve"> </w:t>
      </w:r>
      <w:proofErr w:type="spellStart"/>
      <w:r w:rsidRPr="008139F1">
        <w:t>është</w:t>
      </w:r>
      <w:proofErr w:type="spellEnd"/>
      <w:r w:rsidRPr="008139F1">
        <w:t xml:space="preserve"> i </w:t>
      </w:r>
      <w:proofErr w:type="spellStart"/>
      <w:r w:rsidRPr="008139F1">
        <w:t>punësuar</w:t>
      </w:r>
      <w:proofErr w:type="spellEnd"/>
      <w:r w:rsidRPr="008139F1">
        <w:t xml:space="preserve">.  </w:t>
      </w:r>
    </w:p>
    <w:p w:rsidR="00DC6317" w:rsidRPr="008139F1" w:rsidRDefault="00DC6317" w:rsidP="00DC6317">
      <w:proofErr w:type="spellStart"/>
      <w:r w:rsidRPr="008139F1">
        <w:t>Komisioni</w:t>
      </w:r>
      <w:proofErr w:type="spellEnd"/>
      <w:r w:rsidRPr="008139F1">
        <w:t xml:space="preserve"> do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vlerësoj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gjitha</w:t>
      </w:r>
      <w:proofErr w:type="spellEnd"/>
      <w:r w:rsidRPr="008139F1">
        <w:t xml:space="preserve"> </w:t>
      </w:r>
      <w:proofErr w:type="spellStart"/>
      <w:r w:rsidRPr="008139F1">
        <w:t>aplikacionet</w:t>
      </w:r>
      <w:proofErr w:type="spellEnd"/>
      <w:r w:rsidRPr="008139F1">
        <w:t xml:space="preserve"> e </w:t>
      </w:r>
      <w:proofErr w:type="spellStart"/>
      <w:r w:rsidRPr="008139F1">
        <w:t>pranuara</w:t>
      </w:r>
      <w:proofErr w:type="spellEnd"/>
      <w:r w:rsidRPr="008139F1">
        <w:t xml:space="preserve"> </w:t>
      </w:r>
      <w:proofErr w:type="spellStart"/>
      <w:r w:rsidRPr="008139F1">
        <w:t>dhe</w:t>
      </w:r>
      <w:proofErr w:type="spellEnd"/>
      <w:r w:rsidRPr="008139F1">
        <w:t xml:space="preserve"> </w:t>
      </w:r>
      <w:proofErr w:type="spellStart"/>
      <w:r w:rsidRPr="008139F1">
        <w:t>kandidatët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cilët</w:t>
      </w:r>
      <w:proofErr w:type="spellEnd"/>
      <w:r w:rsidRPr="008139F1">
        <w:t xml:space="preserve"> i </w:t>
      </w:r>
      <w:proofErr w:type="spellStart"/>
      <w:r w:rsidRPr="008139F1">
        <w:t>plotësojnë</w:t>
      </w:r>
      <w:proofErr w:type="spellEnd"/>
      <w:r w:rsidRPr="008139F1">
        <w:t xml:space="preserve"> </w:t>
      </w:r>
      <w:proofErr w:type="spellStart"/>
      <w:r w:rsidRPr="008139F1">
        <w:t>kriteret</w:t>
      </w:r>
      <w:proofErr w:type="spellEnd"/>
      <w:r w:rsidRPr="008139F1">
        <w:t xml:space="preserve"> e </w:t>
      </w:r>
      <w:proofErr w:type="spellStart"/>
      <w:r w:rsidRPr="008139F1">
        <w:t>përcaktuara</w:t>
      </w:r>
      <w:proofErr w:type="spellEnd"/>
      <w:r w:rsidRPr="008139F1">
        <w:t xml:space="preserve"> </w:t>
      </w:r>
      <w:proofErr w:type="spellStart"/>
      <w:r w:rsidRPr="008139F1">
        <w:t>përmes</w:t>
      </w:r>
      <w:proofErr w:type="spellEnd"/>
      <w:r w:rsidRPr="008139F1">
        <w:t xml:space="preserve"> </w:t>
      </w:r>
      <w:proofErr w:type="spellStart"/>
      <w:r w:rsidRPr="008139F1">
        <w:t>kësaj</w:t>
      </w:r>
      <w:proofErr w:type="spellEnd"/>
      <w:r w:rsidRPr="008139F1">
        <w:t xml:space="preserve"> </w:t>
      </w:r>
      <w:proofErr w:type="spellStart"/>
      <w:r w:rsidRPr="008139F1">
        <w:t>thirrje</w:t>
      </w:r>
      <w:proofErr w:type="spellEnd"/>
      <w:r w:rsidRPr="008139F1">
        <w:t xml:space="preserve"> </w:t>
      </w:r>
      <w:proofErr w:type="spellStart"/>
      <w:r w:rsidRPr="008139F1">
        <w:t>publike</w:t>
      </w:r>
      <w:proofErr w:type="spellEnd"/>
      <w:r w:rsidRPr="008139F1">
        <w:t xml:space="preserve"> do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bëhen</w:t>
      </w:r>
      <w:proofErr w:type="spellEnd"/>
      <w:r w:rsidRPr="008139F1">
        <w:t xml:space="preserve"> </w:t>
      </w:r>
      <w:proofErr w:type="spellStart"/>
      <w:r w:rsidRPr="008139F1">
        <w:t>pjesë</w:t>
      </w:r>
      <w:proofErr w:type="spellEnd"/>
      <w:r w:rsidRPr="008139F1">
        <w:t xml:space="preserve"> e </w:t>
      </w:r>
      <w:proofErr w:type="spellStart"/>
      <w:r w:rsidRPr="008139F1">
        <w:t>regjistrit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ekspertëve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jashtëm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cilët</w:t>
      </w:r>
      <w:proofErr w:type="spellEnd"/>
      <w:r w:rsidRPr="008139F1">
        <w:t xml:space="preserve"> do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ftohen</w:t>
      </w:r>
      <w:proofErr w:type="spellEnd"/>
      <w:r w:rsidRPr="008139F1">
        <w:t xml:space="preserve"> </w:t>
      </w:r>
      <w:proofErr w:type="spellStart"/>
      <w:r w:rsidRPr="008139F1">
        <w:t>sipas</w:t>
      </w:r>
      <w:proofErr w:type="spellEnd"/>
      <w:r w:rsidRPr="008139F1">
        <w:t xml:space="preserve"> </w:t>
      </w:r>
      <w:proofErr w:type="spellStart"/>
      <w:r w:rsidRPr="008139F1">
        <w:t>nevojës</w:t>
      </w:r>
      <w:proofErr w:type="spellEnd"/>
      <w:r w:rsidRPr="008139F1">
        <w:t xml:space="preserve"> </w:t>
      </w:r>
      <w:proofErr w:type="spellStart"/>
      <w:r w:rsidRPr="008139F1">
        <w:t>për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qenë</w:t>
      </w:r>
      <w:proofErr w:type="spellEnd"/>
      <w:r w:rsidRPr="008139F1">
        <w:t xml:space="preserve"> </w:t>
      </w:r>
      <w:proofErr w:type="spellStart"/>
      <w:r w:rsidRPr="008139F1">
        <w:t>pjesë</w:t>
      </w:r>
      <w:proofErr w:type="spellEnd"/>
      <w:r w:rsidRPr="008139F1">
        <w:t xml:space="preserve"> e </w:t>
      </w:r>
      <w:proofErr w:type="spellStart"/>
      <w:r w:rsidRPr="008139F1">
        <w:t>komisioneve</w:t>
      </w:r>
      <w:proofErr w:type="spellEnd"/>
      <w:r w:rsidRPr="008139F1">
        <w:t xml:space="preserve"> </w:t>
      </w:r>
      <w:proofErr w:type="spellStart"/>
      <w:r w:rsidRPr="008139F1">
        <w:t>vlerësuese</w:t>
      </w:r>
      <w:proofErr w:type="spellEnd"/>
      <w:r w:rsidRPr="008139F1">
        <w:t xml:space="preserve"> </w:t>
      </w:r>
      <w:proofErr w:type="spellStart"/>
      <w:r w:rsidRPr="008139F1">
        <w:t>sipas</w:t>
      </w:r>
      <w:proofErr w:type="spellEnd"/>
      <w:r w:rsidRPr="008139F1">
        <w:t xml:space="preserve"> </w:t>
      </w:r>
      <w:proofErr w:type="spellStart"/>
      <w:r w:rsidRPr="008139F1">
        <w:t>thirrjeve</w:t>
      </w:r>
      <w:proofErr w:type="spellEnd"/>
      <w:r w:rsidRPr="008139F1">
        <w:t xml:space="preserve"> </w:t>
      </w:r>
      <w:proofErr w:type="spellStart"/>
      <w:r w:rsidRPr="008139F1">
        <w:t>publike</w:t>
      </w:r>
      <w:proofErr w:type="spellEnd"/>
      <w:r w:rsidRPr="008139F1">
        <w:t xml:space="preserve"> </w:t>
      </w:r>
      <w:proofErr w:type="spellStart"/>
      <w:r w:rsidRPr="008139F1">
        <w:t>që</w:t>
      </w:r>
      <w:proofErr w:type="spellEnd"/>
      <w:r w:rsidRPr="008139F1">
        <w:t xml:space="preserve"> do </w:t>
      </w:r>
      <w:proofErr w:type="spellStart"/>
      <w:r w:rsidRPr="008139F1">
        <w:t>të</w:t>
      </w:r>
      <w:proofErr w:type="spellEnd"/>
      <w:r w:rsidRPr="008139F1">
        <w:t xml:space="preserve"> </w:t>
      </w:r>
      <w:proofErr w:type="spellStart"/>
      <w:r w:rsidRPr="008139F1">
        <w:t>bëjë</w:t>
      </w:r>
      <w:proofErr w:type="spellEnd"/>
      <w:r w:rsidRPr="008139F1">
        <w:t xml:space="preserve"> </w:t>
      </w:r>
      <w:proofErr w:type="spellStart"/>
      <w:r w:rsidRPr="008139F1">
        <w:t>secila</w:t>
      </w:r>
      <w:proofErr w:type="spellEnd"/>
      <w:r w:rsidRPr="008139F1">
        <w:t xml:space="preserve"> </w:t>
      </w:r>
      <w:proofErr w:type="spellStart"/>
      <w:r w:rsidRPr="008139F1">
        <w:t>zyrë</w:t>
      </w:r>
      <w:proofErr w:type="spellEnd"/>
      <w:r w:rsidRPr="008139F1">
        <w:t xml:space="preserve"> </w:t>
      </w:r>
      <w:proofErr w:type="spellStart"/>
      <w:r w:rsidRPr="008139F1">
        <w:t>në</w:t>
      </w:r>
      <w:proofErr w:type="spellEnd"/>
      <w:r w:rsidRPr="008139F1">
        <w:t xml:space="preserve"> </w:t>
      </w:r>
      <w:proofErr w:type="spellStart"/>
      <w:r w:rsidRPr="008139F1">
        <w:t>kuadër</w:t>
      </w:r>
      <w:proofErr w:type="spellEnd"/>
      <w:r w:rsidRPr="008139F1">
        <w:t xml:space="preserve"> </w:t>
      </w:r>
      <w:proofErr w:type="spellStart"/>
      <w:r w:rsidRPr="008139F1">
        <w:t>të</w:t>
      </w:r>
      <w:proofErr w:type="spellEnd"/>
      <w:r w:rsidRPr="008139F1">
        <w:t xml:space="preserve">  </w:t>
      </w:r>
      <w:proofErr w:type="spellStart"/>
      <w:r w:rsidRPr="008139F1">
        <w:t>Komunës</w:t>
      </w:r>
      <w:proofErr w:type="spellEnd"/>
    </w:p>
    <w:p w:rsidR="008E0907" w:rsidRPr="008139F1" w:rsidRDefault="008E0907" w:rsidP="008139F1">
      <w:pPr>
        <w:pStyle w:val="TableParagraph"/>
        <w:tabs>
          <w:tab w:val="left" w:pos="372"/>
        </w:tabs>
        <w:ind w:right="97"/>
        <w:jc w:val="both"/>
        <w:rPr>
          <w:rFonts w:asciiTheme="minorHAnsi" w:hAnsiTheme="minorHAnsi"/>
          <w:sz w:val="24"/>
        </w:rPr>
      </w:pPr>
      <w:r w:rsidRPr="008139F1">
        <w:rPr>
          <w:rFonts w:asciiTheme="minorHAnsi" w:hAnsiTheme="minorHAnsi"/>
          <w:sz w:val="24"/>
        </w:rPr>
        <w:lastRenderedPageBreak/>
        <w:t>Dokumentacioni duhet të</w:t>
      </w:r>
      <w:r w:rsidR="006A5E43">
        <w:rPr>
          <w:rFonts w:asciiTheme="minorHAnsi" w:hAnsiTheme="minorHAnsi"/>
          <w:sz w:val="24"/>
        </w:rPr>
        <w:t xml:space="preserve"> </w:t>
      </w:r>
      <w:r w:rsidRPr="008139F1">
        <w:rPr>
          <w:rFonts w:asciiTheme="minorHAnsi" w:hAnsiTheme="minorHAnsi"/>
          <w:sz w:val="24"/>
        </w:rPr>
        <w:t>dorëzohet në zarf të mbyllur në Qendrën për Shërbim të Qytetarëve, ish-</w:t>
      </w:r>
      <w:proofErr w:type="spellStart"/>
      <w:r w:rsidRPr="008139F1">
        <w:rPr>
          <w:rFonts w:asciiTheme="minorHAnsi" w:hAnsiTheme="minorHAnsi"/>
          <w:sz w:val="24"/>
        </w:rPr>
        <w:t>Bankosi</w:t>
      </w:r>
      <w:proofErr w:type="spellEnd"/>
      <w:r w:rsidRPr="008139F1">
        <w:rPr>
          <w:rFonts w:asciiTheme="minorHAnsi" w:hAnsiTheme="minorHAnsi"/>
          <w:sz w:val="24"/>
        </w:rPr>
        <w:t xml:space="preserve"> Nr.1,Komuna e Gjilanit</w:t>
      </w:r>
      <w:r w:rsidR="002606CA">
        <w:rPr>
          <w:rFonts w:asciiTheme="minorHAnsi" w:hAnsiTheme="minorHAnsi"/>
          <w:sz w:val="24"/>
        </w:rPr>
        <w:t xml:space="preserve"> jo më larg se 09.05.2018</w:t>
      </w:r>
    </w:p>
    <w:p w:rsidR="000F3C59" w:rsidRPr="008139F1" w:rsidRDefault="000F3C59" w:rsidP="00494E59">
      <w:pPr>
        <w:pStyle w:val="ListParagraph"/>
      </w:pPr>
    </w:p>
    <w:sectPr w:rsidR="000F3C59" w:rsidRPr="00813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2CC"/>
    <w:multiLevelType w:val="hybridMultilevel"/>
    <w:tmpl w:val="AD286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06A0B"/>
    <w:multiLevelType w:val="hybridMultilevel"/>
    <w:tmpl w:val="19AE7090"/>
    <w:lvl w:ilvl="0" w:tplc="855A47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C6526"/>
    <w:multiLevelType w:val="hybridMultilevel"/>
    <w:tmpl w:val="A3A442A4"/>
    <w:lvl w:ilvl="0" w:tplc="AD1C8B2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067B1"/>
    <w:multiLevelType w:val="hybridMultilevel"/>
    <w:tmpl w:val="9A4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E29D1"/>
    <w:multiLevelType w:val="hybridMultilevel"/>
    <w:tmpl w:val="BD62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A2047"/>
    <w:multiLevelType w:val="hybridMultilevel"/>
    <w:tmpl w:val="F0686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C604E"/>
    <w:multiLevelType w:val="multilevel"/>
    <w:tmpl w:val="AFFE567C"/>
    <w:lvl w:ilvl="0">
      <w:start w:val="1"/>
      <w:numFmt w:val="decimal"/>
      <w:lvlText w:val="%1.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" w:eastAsia="sq" w:bidi="sq"/>
      </w:rPr>
    </w:lvl>
    <w:lvl w:ilvl="1">
      <w:start w:val="1"/>
      <w:numFmt w:val="decimal"/>
      <w:lvlText w:val="%1.%2."/>
      <w:lvlJc w:val="left"/>
      <w:pPr>
        <w:ind w:left="395" w:hanging="475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sq" w:eastAsia="sq" w:bidi="sq"/>
      </w:rPr>
    </w:lvl>
    <w:lvl w:ilvl="2">
      <w:numFmt w:val="bullet"/>
      <w:lvlText w:val="•"/>
      <w:lvlJc w:val="left"/>
      <w:pPr>
        <w:ind w:left="881" w:hanging="475"/>
      </w:pPr>
      <w:rPr>
        <w:rFonts w:hint="default"/>
        <w:lang w:val="sq" w:eastAsia="sq" w:bidi="sq"/>
      </w:rPr>
    </w:lvl>
    <w:lvl w:ilvl="3">
      <w:numFmt w:val="bullet"/>
      <w:lvlText w:val="•"/>
      <w:lvlJc w:val="left"/>
      <w:pPr>
        <w:ind w:left="1362" w:hanging="475"/>
      </w:pPr>
      <w:rPr>
        <w:rFonts w:hint="default"/>
        <w:lang w:val="sq" w:eastAsia="sq" w:bidi="sq"/>
      </w:rPr>
    </w:lvl>
    <w:lvl w:ilvl="4">
      <w:numFmt w:val="bullet"/>
      <w:lvlText w:val="•"/>
      <w:lvlJc w:val="left"/>
      <w:pPr>
        <w:ind w:left="1843" w:hanging="475"/>
      </w:pPr>
      <w:rPr>
        <w:rFonts w:hint="default"/>
        <w:lang w:val="sq" w:eastAsia="sq" w:bidi="sq"/>
      </w:rPr>
    </w:lvl>
    <w:lvl w:ilvl="5">
      <w:numFmt w:val="bullet"/>
      <w:lvlText w:val="•"/>
      <w:lvlJc w:val="left"/>
      <w:pPr>
        <w:ind w:left="2324" w:hanging="475"/>
      </w:pPr>
      <w:rPr>
        <w:rFonts w:hint="default"/>
        <w:lang w:val="sq" w:eastAsia="sq" w:bidi="sq"/>
      </w:rPr>
    </w:lvl>
    <w:lvl w:ilvl="6">
      <w:numFmt w:val="bullet"/>
      <w:lvlText w:val="•"/>
      <w:lvlJc w:val="left"/>
      <w:pPr>
        <w:ind w:left="2806" w:hanging="475"/>
      </w:pPr>
      <w:rPr>
        <w:rFonts w:hint="default"/>
        <w:lang w:val="sq" w:eastAsia="sq" w:bidi="sq"/>
      </w:rPr>
    </w:lvl>
    <w:lvl w:ilvl="7">
      <w:numFmt w:val="bullet"/>
      <w:lvlText w:val="•"/>
      <w:lvlJc w:val="left"/>
      <w:pPr>
        <w:ind w:left="3287" w:hanging="475"/>
      </w:pPr>
      <w:rPr>
        <w:rFonts w:hint="default"/>
        <w:lang w:val="sq" w:eastAsia="sq" w:bidi="sq"/>
      </w:rPr>
    </w:lvl>
    <w:lvl w:ilvl="8">
      <w:numFmt w:val="bullet"/>
      <w:lvlText w:val="•"/>
      <w:lvlJc w:val="left"/>
      <w:pPr>
        <w:ind w:left="3768" w:hanging="475"/>
      </w:pPr>
      <w:rPr>
        <w:rFonts w:hint="default"/>
        <w:lang w:val="sq" w:eastAsia="sq" w:bidi="sq"/>
      </w:rPr>
    </w:lvl>
  </w:abstractNum>
  <w:abstractNum w:abstractNumId="7">
    <w:nsid w:val="568D275E"/>
    <w:multiLevelType w:val="hybridMultilevel"/>
    <w:tmpl w:val="F86A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03401"/>
    <w:multiLevelType w:val="hybridMultilevel"/>
    <w:tmpl w:val="91A6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823FB"/>
    <w:multiLevelType w:val="hybridMultilevel"/>
    <w:tmpl w:val="18B63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94E9D"/>
    <w:multiLevelType w:val="hybridMultilevel"/>
    <w:tmpl w:val="2CE6E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79"/>
    <w:rsid w:val="000F3C59"/>
    <w:rsid w:val="00147E21"/>
    <w:rsid w:val="002606CA"/>
    <w:rsid w:val="00494E59"/>
    <w:rsid w:val="006A5E43"/>
    <w:rsid w:val="008139F1"/>
    <w:rsid w:val="008E0907"/>
    <w:rsid w:val="00913BC5"/>
    <w:rsid w:val="00BD7A79"/>
    <w:rsid w:val="00D8469D"/>
    <w:rsid w:val="00DC6317"/>
    <w:rsid w:val="00DF4CDE"/>
    <w:rsid w:val="00E5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D7A79"/>
    <w:pPr>
      <w:widowControl w:val="0"/>
      <w:autoSpaceDE w:val="0"/>
      <w:autoSpaceDN w:val="0"/>
      <w:spacing w:after="0" w:line="240" w:lineRule="auto"/>
      <w:ind w:left="381" w:right="463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" w:eastAsia="s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7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D7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character" w:customStyle="1" w:styleId="Heading1Char">
    <w:name w:val="Heading 1 Char"/>
    <w:basedOn w:val="DefaultParagraphFont"/>
    <w:link w:val="Heading1"/>
    <w:uiPriority w:val="1"/>
    <w:rsid w:val="00BD7A79"/>
    <w:rPr>
      <w:rFonts w:ascii="Times New Roman" w:eastAsia="Times New Roman" w:hAnsi="Times New Roman" w:cs="Times New Roman"/>
      <w:b/>
      <w:bCs/>
      <w:sz w:val="36"/>
      <w:szCs w:val="36"/>
      <w:lang w:val="sq" w:eastAsia="sq"/>
    </w:rPr>
  </w:style>
  <w:style w:type="paragraph" w:styleId="BodyText">
    <w:name w:val="Body Text"/>
    <w:basedOn w:val="Normal"/>
    <w:link w:val="BodyTextChar"/>
    <w:uiPriority w:val="1"/>
    <w:qFormat/>
    <w:rsid w:val="00BD7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character" w:customStyle="1" w:styleId="BodyTextChar">
    <w:name w:val="Body Text Char"/>
    <w:basedOn w:val="DefaultParagraphFont"/>
    <w:link w:val="BodyText"/>
    <w:uiPriority w:val="1"/>
    <w:rsid w:val="00BD7A79"/>
    <w:rPr>
      <w:rFonts w:ascii="Times New Roman" w:eastAsia="Times New Roman" w:hAnsi="Times New Roman" w:cs="Times New Roman"/>
      <w:lang w:val="sq" w:eastAsia="sq"/>
    </w:rPr>
  </w:style>
  <w:style w:type="paragraph" w:styleId="ListParagraph">
    <w:name w:val="List Paragraph"/>
    <w:basedOn w:val="Normal"/>
    <w:uiPriority w:val="34"/>
    <w:qFormat/>
    <w:rsid w:val="000F3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D7A79"/>
    <w:pPr>
      <w:widowControl w:val="0"/>
      <w:autoSpaceDE w:val="0"/>
      <w:autoSpaceDN w:val="0"/>
      <w:spacing w:after="0" w:line="240" w:lineRule="auto"/>
      <w:ind w:left="381" w:right="463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" w:eastAsia="s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7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D7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character" w:customStyle="1" w:styleId="Heading1Char">
    <w:name w:val="Heading 1 Char"/>
    <w:basedOn w:val="DefaultParagraphFont"/>
    <w:link w:val="Heading1"/>
    <w:uiPriority w:val="1"/>
    <w:rsid w:val="00BD7A79"/>
    <w:rPr>
      <w:rFonts w:ascii="Times New Roman" w:eastAsia="Times New Roman" w:hAnsi="Times New Roman" w:cs="Times New Roman"/>
      <w:b/>
      <w:bCs/>
      <w:sz w:val="36"/>
      <w:szCs w:val="36"/>
      <w:lang w:val="sq" w:eastAsia="sq"/>
    </w:rPr>
  </w:style>
  <w:style w:type="paragraph" w:styleId="BodyText">
    <w:name w:val="Body Text"/>
    <w:basedOn w:val="Normal"/>
    <w:link w:val="BodyTextChar"/>
    <w:uiPriority w:val="1"/>
    <w:qFormat/>
    <w:rsid w:val="00BD7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character" w:customStyle="1" w:styleId="BodyTextChar">
    <w:name w:val="Body Text Char"/>
    <w:basedOn w:val="DefaultParagraphFont"/>
    <w:link w:val="BodyText"/>
    <w:uiPriority w:val="1"/>
    <w:rsid w:val="00BD7A79"/>
    <w:rPr>
      <w:rFonts w:ascii="Times New Roman" w:eastAsia="Times New Roman" w:hAnsi="Times New Roman" w:cs="Times New Roman"/>
      <w:lang w:val="sq" w:eastAsia="sq"/>
    </w:rPr>
  </w:style>
  <w:style w:type="paragraph" w:styleId="ListParagraph">
    <w:name w:val="List Paragraph"/>
    <w:basedOn w:val="Normal"/>
    <w:uiPriority w:val="34"/>
    <w:qFormat/>
    <w:rsid w:val="000F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2</cp:revision>
  <cp:lastPrinted>2018-04-24T07:44:00Z</cp:lastPrinted>
  <dcterms:created xsi:type="dcterms:W3CDTF">2018-04-24T12:26:00Z</dcterms:created>
  <dcterms:modified xsi:type="dcterms:W3CDTF">2018-04-24T12:26:00Z</dcterms:modified>
</cp:coreProperties>
</file>