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6" w:rsidRPr="002A4521" w:rsidRDefault="00A92296" w:rsidP="00A92296">
      <w:pPr>
        <w:tabs>
          <w:tab w:val="left" w:pos="2805"/>
        </w:tabs>
        <w:rPr>
          <w:b/>
          <w:i/>
          <w:sz w:val="32"/>
          <w:szCs w:val="32"/>
          <w:lang w:val="sq-AL"/>
        </w:rPr>
      </w:pPr>
      <w:r w:rsidRPr="002A4521">
        <w:rPr>
          <w:b/>
          <w:i/>
          <w:sz w:val="32"/>
          <w:szCs w:val="32"/>
          <w:lang w:val="sq-AL"/>
        </w:rPr>
        <w:tab/>
      </w:r>
    </w:p>
    <w:p w:rsidR="00A92296" w:rsidRPr="002A4521" w:rsidRDefault="00A92296" w:rsidP="00C4680B">
      <w:pPr>
        <w:jc w:val="center"/>
        <w:rPr>
          <w:b/>
          <w:i/>
          <w:sz w:val="28"/>
          <w:szCs w:val="28"/>
          <w:lang w:val="sq-AL"/>
        </w:rPr>
      </w:pPr>
      <w:r w:rsidRPr="002A4521">
        <w:rPr>
          <w:i/>
          <w:noProof/>
          <w:sz w:val="28"/>
          <w:szCs w:val="28"/>
          <w:lang w:val="en-US" w:eastAsia="en-US"/>
        </w:rPr>
        <w:drawing>
          <wp:inline distT="0" distB="0" distL="0" distR="0">
            <wp:extent cx="762000" cy="9144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96" w:rsidRPr="00F7012D" w:rsidRDefault="00A92296" w:rsidP="00C4680B">
      <w:pPr>
        <w:jc w:val="center"/>
        <w:rPr>
          <w:b/>
          <w:szCs w:val="24"/>
          <w:lang w:val="sq-AL"/>
        </w:rPr>
      </w:pPr>
      <w:r w:rsidRPr="00F7012D">
        <w:rPr>
          <w:b/>
          <w:szCs w:val="24"/>
          <w:lang w:val="sq-AL"/>
        </w:rPr>
        <w:t>Komuna e Gjilanit</w:t>
      </w:r>
    </w:p>
    <w:p w:rsidR="00A92296" w:rsidRPr="00F7012D" w:rsidRDefault="00A92296" w:rsidP="00C4680B">
      <w:pPr>
        <w:jc w:val="center"/>
        <w:rPr>
          <w:b/>
          <w:szCs w:val="24"/>
          <w:lang w:val="sq-AL"/>
        </w:rPr>
      </w:pPr>
    </w:p>
    <w:p w:rsidR="00C4680B" w:rsidRDefault="00127166" w:rsidP="00C4680B">
      <w:pPr>
        <w:jc w:val="center"/>
        <w:rPr>
          <w:b/>
          <w:szCs w:val="24"/>
          <w:lang w:val="sq-AL"/>
        </w:rPr>
      </w:pPr>
      <w:r w:rsidRPr="00F7012D">
        <w:rPr>
          <w:b/>
          <w:szCs w:val="24"/>
          <w:lang w:val="sq-AL"/>
        </w:rPr>
        <w:t>FTES</w:t>
      </w:r>
      <w:r w:rsidR="002156F5" w:rsidRPr="00F7012D">
        <w:rPr>
          <w:b/>
          <w:szCs w:val="24"/>
          <w:lang w:val="sq-AL"/>
        </w:rPr>
        <w:t>Ë</w:t>
      </w:r>
      <w:r w:rsidRPr="00F7012D">
        <w:rPr>
          <w:b/>
          <w:szCs w:val="24"/>
          <w:lang w:val="sq-AL"/>
        </w:rPr>
        <w:t xml:space="preserve"> PË</w:t>
      </w:r>
      <w:r w:rsidR="005C1EAF" w:rsidRPr="00F7012D">
        <w:rPr>
          <w:b/>
          <w:szCs w:val="24"/>
          <w:lang w:val="sq-AL"/>
        </w:rPr>
        <w:t>R OFERTIM</w:t>
      </w:r>
      <w:r w:rsidR="00C4680B" w:rsidRPr="00F7012D">
        <w:rPr>
          <w:b/>
          <w:szCs w:val="24"/>
          <w:lang w:val="sq-AL"/>
        </w:rPr>
        <w:t xml:space="preserve"> PËR SHITJE TË</w:t>
      </w:r>
      <w:r w:rsidR="00E03BBB" w:rsidRPr="00F7012D">
        <w:rPr>
          <w:b/>
          <w:szCs w:val="24"/>
          <w:lang w:val="sq-AL"/>
        </w:rPr>
        <w:t xml:space="preserve"> ASETEVE</w:t>
      </w:r>
    </w:p>
    <w:p w:rsidR="00805A4E" w:rsidRPr="00F7012D" w:rsidRDefault="00805A4E" w:rsidP="00C4680B">
      <w:pPr>
        <w:jc w:val="center"/>
        <w:rPr>
          <w:b/>
          <w:szCs w:val="24"/>
          <w:lang w:val="sq-AL"/>
        </w:rPr>
      </w:pPr>
      <w:r w:rsidRPr="00805A4E">
        <w:rPr>
          <w:b/>
          <w:szCs w:val="24"/>
          <w:lang w:val="sq-AL"/>
        </w:rPr>
        <w:t>Shitja  e masës drusore të konfiskuara</w:t>
      </w:r>
    </w:p>
    <w:p w:rsidR="009C035C" w:rsidRPr="00F7012D" w:rsidRDefault="001D6955" w:rsidP="009C035C">
      <w:pPr>
        <w:rPr>
          <w:szCs w:val="24"/>
          <w:lang w:val="sq-AL"/>
        </w:rPr>
      </w:pPr>
      <w:r w:rsidRPr="00F7012D">
        <w:rPr>
          <w:szCs w:val="24"/>
          <w:lang w:val="sq-AL"/>
        </w:rPr>
        <w:t xml:space="preserve">                                 S</w:t>
      </w:r>
      <w:r w:rsidR="00861601" w:rsidRPr="00F7012D">
        <w:rPr>
          <w:szCs w:val="24"/>
          <w:lang w:val="sq-AL"/>
        </w:rPr>
        <w:t>hpallje e ankandit</w:t>
      </w:r>
    </w:p>
    <w:p w:rsidR="008A3C8D" w:rsidRPr="00F7012D" w:rsidRDefault="00F65F53" w:rsidP="009C035C">
      <w:pPr>
        <w:rPr>
          <w:b/>
          <w:szCs w:val="24"/>
          <w:lang w:val="sq-AL"/>
        </w:rPr>
      </w:pPr>
      <w:r>
        <w:rPr>
          <w:b/>
          <w:szCs w:val="24"/>
          <w:lang w:val="sq-AL"/>
        </w:rPr>
        <w:t>Data: 22</w:t>
      </w:r>
      <w:r w:rsidR="001D6955" w:rsidRPr="00F7012D">
        <w:rPr>
          <w:b/>
          <w:szCs w:val="24"/>
          <w:lang w:val="sq-AL"/>
        </w:rPr>
        <w:t>/</w:t>
      </w:r>
      <w:r w:rsidR="00532124" w:rsidRPr="00F7012D">
        <w:rPr>
          <w:b/>
          <w:szCs w:val="24"/>
          <w:lang w:val="sq-AL"/>
        </w:rPr>
        <w:t>0</w:t>
      </w:r>
      <w:r>
        <w:rPr>
          <w:b/>
          <w:szCs w:val="24"/>
          <w:lang w:val="sq-AL"/>
        </w:rPr>
        <w:t>5</w:t>
      </w:r>
      <w:r w:rsidR="00532124" w:rsidRPr="00F7012D">
        <w:rPr>
          <w:b/>
          <w:szCs w:val="24"/>
          <w:lang w:val="sq-AL"/>
        </w:rPr>
        <w:t>/2018 Gjilan</w:t>
      </w:r>
    </w:p>
    <w:p w:rsidR="00F46B0A" w:rsidRPr="00F7012D" w:rsidRDefault="00F46B0A" w:rsidP="00F46B0A">
      <w:pPr>
        <w:jc w:val="left"/>
        <w:rPr>
          <w:szCs w:val="24"/>
          <w:lang w:val="sq-AL"/>
        </w:rPr>
      </w:pPr>
      <w:r w:rsidRPr="00F7012D">
        <w:rPr>
          <w:b/>
          <w:szCs w:val="24"/>
          <w:lang w:val="sq-AL"/>
        </w:rPr>
        <w:t>Numri referues i shitjes</w:t>
      </w:r>
      <w:r w:rsidRPr="00F7012D">
        <w:rPr>
          <w:szCs w:val="24"/>
          <w:lang w:val="sq-AL"/>
        </w:rPr>
        <w:t xml:space="preserve">: </w:t>
      </w:r>
      <w:r w:rsidR="00CB7B3C" w:rsidRPr="00F7012D">
        <w:rPr>
          <w:b/>
          <w:szCs w:val="24"/>
          <w:lang w:val="sq-AL"/>
        </w:rPr>
        <w:t>Gl</w:t>
      </w:r>
      <w:r w:rsidR="00A02464" w:rsidRPr="00F7012D">
        <w:rPr>
          <w:b/>
          <w:szCs w:val="24"/>
          <w:lang w:val="sq-AL"/>
        </w:rPr>
        <w:t>651</w:t>
      </w:r>
      <w:r w:rsidR="00CB7B3C" w:rsidRPr="00F7012D">
        <w:rPr>
          <w:b/>
          <w:szCs w:val="24"/>
          <w:lang w:val="sq-AL"/>
        </w:rPr>
        <w:t xml:space="preserve"> –</w:t>
      </w:r>
      <w:r w:rsidR="006A795E">
        <w:rPr>
          <w:b/>
          <w:szCs w:val="24"/>
          <w:lang w:val="sq-AL"/>
        </w:rPr>
        <w:t xml:space="preserve"> 18</w:t>
      </w:r>
      <w:r w:rsidR="00CB7B3C" w:rsidRPr="00F7012D">
        <w:rPr>
          <w:b/>
          <w:szCs w:val="24"/>
          <w:lang w:val="sq-AL"/>
        </w:rPr>
        <w:t xml:space="preserve"> -</w:t>
      </w:r>
      <w:r w:rsidR="00A02464" w:rsidRPr="00F7012D">
        <w:rPr>
          <w:b/>
          <w:szCs w:val="24"/>
          <w:lang w:val="sq-AL"/>
        </w:rPr>
        <w:t xml:space="preserve"> 0</w:t>
      </w:r>
      <w:r w:rsidR="00F65F53">
        <w:rPr>
          <w:b/>
          <w:szCs w:val="24"/>
          <w:lang w:val="sq-AL"/>
        </w:rPr>
        <w:t>2</w:t>
      </w:r>
    </w:p>
    <w:p w:rsidR="009C035C" w:rsidRPr="00F7012D" w:rsidRDefault="009C035C" w:rsidP="009C035C">
      <w:pPr>
        <w:rPr>
          <w:szCs w:val="24"/>
          <w:lang w:val="sq-AL"/>
        </w:rPr>
      </w:pPr>
    </w:p>
    <w:p w:rsidR="00F46B0A" w:rsidRPr="00F7012D" w:rsidRDefault="00142C20" w:rsidP="00F46B0A">
      <w:pPr>
        <w:jc w:val="left"/>
        <w:rPr>
          <w:b/>
          <w:bCs/>
          <w:szCs w:val="24"/>
          <w:lang w:val="sq-AL"/>
        </w:rPr>
      </w:pPr>
      <w:r w:rsidRPr="00F7012D">
        <w:rPr>
          <w:b/>
          <w:bCs/>
          <w:szCs w:val="24"/>
          <w:lang w:val="sq-AL"/>
        </w:rPr>
        <w:t>NENI</w:t>
      </w:r>
      <w:r w:rsidR="00F46B0A" w:rsidRPr="00F7012D">
        <w:rPr>
          <w:b/>
          <w:bCs/>
          <w:szCs w:val="24"/>
          <w:lang w:val="sq-AL"/>
        </w:rPr>
        <w:t xml:space="preserve"> I: EMRI DHE ADRESA E AUTORITETIT KONTRAKTUES (AK)</w:t>
      </w:r>
    </w:p>
    <w:p w:rsidR="00F46B0A" w:rsidRPr="00F7012D" w:rsidRDefault="00F46B0A" w:rsidP="00F46B0A">
      <w:pPr>
        <w:jc w:val="left"/>
        <w:rPr>
          <w:b/>
          <w:bCs/>
          <w:szCs w:val="24"/>
          <w:lang w:val="sq-AL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529"/>
        <w:gridCol w:w="3771"/>
        <w:gridCol w:w="3420"/>
      </w:tblGrid>
      <w:tr w:rsidR="00F46B0A" w:rsidRPr="00F7012D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F7012D" w:rsidRDefault="00F46B0A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bCs/>
                <w:szCs w:val="24"/>
                <w:lang w:val="sq-AL"/>
              </w:rPr>
              <w:t>Emri zyrtarë</w:t>
            </w:r>
            <w:r w:rsidRPr="00F7012D">
              <w:rPr>
                <w:b/>
                <w:szCs w:val="24"/>
                <w:lang w:val="sq-AL"/>
              </w:rPr>
              <w:t xml:space="preserve">: </w:t>
            </w:r>
            <w:r w:rsidR="00A02464" w:rsidRPr="00F7012D">
              <w:rPr>
                <w:b/>
                <w:szCs w:val="24"/>
                <w:lang w:val="sq-AL"/>
              </w:rPr>
              <w:t>Komuna e Gjilanit</w:t>
            </w:r>
          </w:p>
        </w:tc>
      </w:tr>
      <w:tr w:rsidR="00F46B0A" w:rsidRPr="00F7012D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F7012D" w:rsidRDefault="00F46B0A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bCs/>
                <w:szCs w:val="24"/>
                <w:lang w:val="sq-AL"/>
              </w:rPr>
              <w:t>Adresa postare</w:t>
            </w:r>
            <w:r w:rsidRPr="00F7012D">
              <w:rPr>
                <w:b/>
                <w:szCs w:val="24"/>
                <w:lang w:val="sq-AL"/>
              </w:rPr>
              <w:t xml:space="preserve">: </w:t>
            </w:r>
            <w:r w:rsidR="00A02464" w:rsidRPr="00F7012D">
              <w:rPr>
                <w:b/>
                <w:szCs w:val="24"/>
                <w:lang w:val="sq-AL"/>
              </w:rPr>
              <w:t>Bulevardi i pavarësisë p.n.</w:t>
            </w:r>
          </w:p>
        </w:tc>
      </w:tr>
      <w:tr w:rsidR="00F46B0A" w:rsidRPr="00F7012D" w:rsidTr="005C1EAF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F7012D" w:rsidRDefault="00F46B0A" w:rsidP="00121005">
            <w:pPr>
              <w:rPr>
                <w:b/>
                <w:szCs w:val="24"/>
                <w:highlight w:val="lightGray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Qyteti: </w:t>
            </w:r>
          </w:p>
          <w:p w:rsidR="00F46B0A" w:rsidRPr="00F7012D" w:rsidRDefault="00A02464" w:rsidP="00121005">
            <w:pPr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>Gjilan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B0A" w:rsidRPr="00F7012D" w:rsidRDefault="00F46B0A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Kodi postarë: </w:t>
            </w:r>
            <w:r w:rsidR="00A02464" w:rsidRPr="00F7012D">
              <w:rPr>
                <w:b/>
                <w:szCs w:val="24"/>
                <w:lang w:val="sq-AL"/>
              </w:rPr>
              <w:t>60000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B0A" w:rsidRPr="00F7012D" w:rsidRDefault="00F46B0A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Shteti: </w:t>
            </w:r>
            <w:r w:rsidR="00A02464" w:rsidRPr="00F7012D">
              <w:rPr>
                <w:b/>
                <w:szCs w:val="24"/>
                <w:lang w:val="sq-AL"/>
              </w:rPr>
              <w:t>Kosovë</w:t>
            </w:r>
          </w:p>
        </w:tc>
      </w:tr>
      <w:tr w:rsidR="00F46B0A" w:rsidRPr="00F7012D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F7012D" w:rsidRDefault="00F46B0A" w:rsidP="00F65F53">
            <w:pPr>
              <w:rPr>
                <w:b/>
                <w:szCs w:val="24"/>
                <w:lang w:val="sq-AL"/>
              </w:rPr>
            </w:pPr>
            <w:r w:rsidRPr="00F7012D">
              <w:rPr>
                <w:b/>
                <w:bCs/>
                <w:szCs w:val="24"/>
                <w:lang w:val="sq-AL"/>
              </w:rPr>
              <w:t>Kontakti</w:t>
            </w:r>
            <w:r w:rsidRPr="00F7012D">
              <w:rPr>
                <w:b/>
                <w:szCs w:val="24"/>
                <w:lang w:val="sq-AL"/>
              </w:rPr>
              <w:t xml:space="preserve">: </w:t>
            </w:r>
            <w:r w:rsidR="00F65F53">
              <w:rPr>
                <w:b/>
                <w:szCs w:val="24"/>
                <w:lang w:val="sq-AL"/>
              </w:rPr>
              <w:t>Jehona Kqiku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322" w:rsidRPr="00F7012D" w:rsidRDefault="00F46B0A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Telefoni: </w:t>
            </w:r>
            <w:r w:rsidR="00A02464" w:rsidRPr="00F7012D">
              <w:rPr>
                <w:b/>
                <w:szCs w:val="24"/>
                <w:lang w:val="sq-AL"/>
              </w:rPr>
              <w:t>0280 326020</w:t>
            </w:r>
          </w:p>
          <w:p w:rsidR="00F46B0A" w:rsidRPr="00F7012D" w:rsidRDefault="00BE0322" w:rsidP="00A02464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                0280 321 217</w:t>
            </w:r>
          </w:p>
        </w:tc>
      </w:tr>
      <w:tr w:rsidR="00F46B0A" w:rsidRPr="00F7012D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F7012D" w:rsidRDefault="00F46B0A" w:rsidP="00A02464">
            <w:pPr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 xml:space="preserve">Email: </w:t>
            </w:r>
            <w:r w:rsidR="00A02464" w:rsidRPr="00F7012D">
              <w:rPr>
                <w:b/>
                <w:szCs w:val="24"/>
                <w:lang w:val="sq-AL"/>
              </w:rPr>
              <w:t>prokurimigjilan@rks-gov.net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F7012D" w:rsidRDefault="00F46B0A" w:rsidP="00121005">
            <w:pPr>
              <w:overflowPunct/>
              <w:rPr>
                <w:b/>
                <w:szCs w:val="24"/>
                <w:lang w:val="sq-AL"/>
              </w:rPr>
            </w:pPr>
            <w:r w:rsidRPr="00F7012D">
              <w:rPr>
                <w:b/>
                <w:szCs w:val="24"/>
                <w:lang w:val="sq-AL"/>
              </w:rPr>
              <w:t>Faksi: “[vendos numrin e faksit]”</w:t>
            </w:r>
          </w:p>
        </w:tc>
      </w:tr>
      <w:tr w:rsidR="00F46B0A" w:rsidRPr="00F7012D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F7012D" w:rsidRDefault="00F46B0A" w:rsidP="00121005">
            <w:pPr>
              <w:rPr>
                <w:szCs w:val="24"/>
                <w:lang w:val="sq-AL"/>
              </w:rPr>
            </w:pPr>
            <w:r w:rsidRPr="00F7012D">
              <w:rPr>
                <w:szCs w:val="24"/>
                <w:lang w:val="sq-AL"/>
              </w:rPr>
              <w:t>Adresa e faqes së internetit (nëse është e aplikueshme</w:t>
            </w:r>
            <w:r w:rsidRPr="00F7012D">
              <w:rPr>
                <w:iCs/>
                <w:szCs w:val="24"/>
                <w:lang w:val="sq-AL"/>
              </w:rPr>
              <w:t>)</w:t>
            </w:r>
            <w:r w:rsidRPr="00F7012D">
              <w:rPr>
                <w:szCs w:val="24"/>
                <w:lang w:val="sq-AL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F7012D" w:rsidRDefault="00F46B0A" w:rsidP="00121005">
            <w:pPr>
              <w:overflowPunct/>
              <w:rPr>
                <w:szCs w:val="24"/>
                <w:lang w:val="sq-AL"/>
              </w:rPr>
            </w:pPr>
            <w:r w:rsidRPr="00F7012D">
              <w:rPr>
                <w:szCs w:val="24"/>
                <w:lang w:val="sq-AL"/>
              </w:rPr>
              <w:t>“[vendos adresën e faqes së internetit të AK]”</w:t>
            </w:r>
          </w:p>
        </w:tc>
      </w:tr>
    </w:tbl>
    <w:p w:rsidR="009C035C" w:rsidRPr="00F7012D" w:rsidRDefault="009C035C" w:rsidP="009C035C">
      <w:pPr>
        <w:overflowPunct/>
        <w:rPr>
          <w:szCs w:val="24"/>
          <w:lang w:val="sq-AL"/>
        </w:rPr>
      </w:pPr>
    </w:p>
    <w:p w:rsidR="00F46B0A" w:rsidRPr="00F7012D" w:rsidRDefault="00142C20" w:rsidP="00F46B0A">
      <w:pPr>
        <w:rPr>
          <w:b/>
          <w:bCs/>
          <w:szCs w:val="24"/>
          <w:lang w:val="sq-AL"/>
        </w:rPr>
      </w:pPr>
      <w:r w:rsidRPr="00F7012D">
        <w:rPr>
          <w:b/>
          <w:bCs/>
          <w:szCs w:val="24"/>
          <w:lang w:val="sq-AL"/>
        </w:rPr>
        <w:t>NENI</w:t>
      </w:r>
      <w:r w:rsidR="00F46B0A" w:rsidRPr="00F7012D">
        <w:rPr>
          <w:b/>
          <w:bCs/>
          <w:szCs w:val="24"/>
          <w:lang w:val="sq-AL"/>
        </w:rPr>
        <w:t xml:space="preserve"> II: LËNDA E SHITJES</w:t>
      </w:r>
    </w:p>
    <w:p w:rsidR="00F46B0A" w:rsidRPr="00F7012D" w:rsidRDefault="00F46B0A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7012D">
        <w:rPr>
          <w:szCs w:val="24"/>
          <w:lang w:val="sq-AL"/>
        </w:rPr>
        <w:t xml:space="preserve">Autoriteti kontraktues ka për qëllim </w:t>
      </w:r>
      <w:r w:rsidR="00F65F53" w:rsidRPr="00F65F53">
        <w:rPr>
          <w:szCs w:val="24"/>
          <w:lang w:val="sq-AL"/>
        </w:rPr>
        <w:t xml:space="preserve">Shitja  e masës drusore të konfiskuara </w:t>
      </w:r>
      <w:r w:rsidRPr="00F7012D">
        <w:rPr>
          <w:szCs w:val="24"/>
          <w:lang w:val="sq-AL"/>
        </w:rPr>
        <w:t xml:space="preserve">përmes </w:t>
      </w:r>
      <w:r w:rsidR="005C1EAF" w:rsidRPr="00F7012D">
        <w:rPr>
          <w:szCs w:val="24"/>
          <w:lang w:val="sq-AL"/>
        </w:rPr>
        <w:t xml:space="preserve">ofertave publike </w:t>
      </w:r>
      <w:r w:rsidR="00173F33" w:rsidRPr="00F7012D">
        <w:rPr>
          <w:szCs w:val="24"/>
          <w:lang w:val="sq-AL"/>
        </w:rPr>
        <w:t>të mbyllur</w:t>
      </w:r>
      <w:r w:rsidR="005C1EAF" w:rsidRPr="00F7012D">
        <w:rPr>
          <w:szCs w:val="24"/>
          <w:lang w:val="sq-AL"/>
        </w:rPr>
        <w:t>a</w:t>
      </w:r>
      <w:r w:rsidRPr="00F7012D">
        <w:rPr>
          <w:szCs w:val="24"/>
          <w:lang w:val="sq-AL"/>
        </w:rPr>
        <w:t>.</w:t>
      </w:r>
    </w:p>
    <w:p w:rsidR="009C035C" w:rsidRPr="00F7012D" w:rsidRDefault="00142C20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bookmarkStart w:id="0" w:name="_GoBack"/>
      <w:bookmarkEnd w:id="0"/>
      <w:r w:rsidRPr="00F7012D">
        <w:rPr>
          <w:b/>
          <w:bCs/>
          <w:szCs w:val="24"/>
          <w:lang w:val="sq-AL"/>
        </w:rPr>
        <w:t>NENI</w:t>
      </w:r>
      <w:r w:rsidR="009C035C" w:rsidRPr="00F7012D">
        <w:rPr>
          <w:b/>
          <w:bCs/>
          <w:szCs w:val="24"/>
          <w:lang w:val="sq-AL"/>
        </w:rPr>
        <w:t xml:space="preserve"> III: </w:t>
      </w:r>
      <w:r w:rsidR="005C1EAF" w:rsidRPr="00F7012D">
        <w:rPr>
          <w:b/>
          <w:bCs/>
          <w:szCs w:val="24"/>
          <w:lang w:val="sq-AL"/>
        </w:rPr>
        <w:t>INFORMATA ADMINISTRATIVE</w:t>
      </w:r>
    </w:p>
    <w:p w:rsidR="00173F33" w:rsidRPr="00F7012D" w:rsidRDefault="00B660BE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7012D">
        <w:rPr>
          <w:spacing w:val="-2"/>
          <w:szCs w:val="24"/>
          <w:lang w:val="sq-AL"/>
        </w:rPr>
        <w:t>Autoriteti Kontraktues i njofton operator</w:t>
      </w:r>
      <w:r w:rsidR="004329D2" w:rsidRPr="00F7012D">
        <w:rPr>
          <w:spacing w:val="-2"/>
          <w:szCs w:val="24"/>
          <w:lang w:val="sq-AL"/>
        </w:rPr>
        <w:t>ët ekonomik</w:t>
      </w:r>
      <w:r w:rsidR="0075550D" w:rsidRPr="00F7012D">
        <w:rPr>
          <w:spacing w:val="-2"/>
          <w:szCs w:val="24"/>
          <w:lang w:val="sq-AL"/>
        </w:rPr>
        <w:t xml:space="preserve"> dhe përsonat fizik të interesuar</w:t>
      </w:r>
      <w:r w:rsidRPr="00F7012D">
        <w:rPr>
          <w:spacing w:val="-2"/>
          <w:szCs w:val="24"/>
          <w:lang w:val="sq-AL"/>
        </w:rPr>
        <w:t xml:space="preserve"> që të dorëzojnë </w:t>
      </w:r>
      <w:r w:rsidR="00173F33" w:rsidRPr="00F7012D">
        <w:rPr>
          <w:spacing w:val="-2"/>
          <w:szCs w:val="24"/>
          <w:lang w:val="sq-AL"/>
        </w:rPr>
        <w:t xml:space="preserve"> oferta</w:t>
      </w:r>
      <w:r w:rsidRPr="00F7012D">
        <w:rPr>
          <w:spacing w:val="-2"/>
          <w:szCs w:val="24"/>
          <w:lang w:val="sq-AL"/>
        </w:rPr>
        <w:t xml:space="preserve">t e tyre </w:t>
      </w:r>
      <w:r w:rsidR="0075550D" w:rsidRPr="00F7012D">
        <w:rPr>
          <w:spacing w:val="-2"/>
          <w:szCs w:val="24"/>
          <w:lang w:val="sq-AL"/>
        </w:rPr>
        <w:t xml:space="preserve"> të mbyllura për blerje  </w:t>
      </w:r>
      <w:r w:rsidR="004B3C41" w:rsidRPr="00F65F53">
        <w:rPr>
          <w:szCs w:val="24"/>
          <w:lang w:val="sq-AL"/>
        </w:rPr>
        <w:t>masës drusore</w:t>
      </w:r>
      <w:r w:rsidR="004B3C41">
        <w:rPr>
          <w:szCs w:val="24"/>
          <w:lang w:val="sq-AL"/>
        </w:rPr>
        <w:t>.</w:t>
      </w:r>
    </w:p>
    <w:p w:rsidR="00986F1A" w:rsidRPr="00F7012D" w:rsidRDefault="00986F1A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8"/>
        <w:gridCol w:w="1186"/>
        <w:gridCol w:w="1355"/>
        <w:gridCol w:w="1016"/>
        <w:gridCol w:w="1017"/>
        <w:gridCol w:w="1355"/>
        <w:gridCol w:w="847"/>
        <w:gridCol w:w="1034"/>
      </w:tblGrid>
      <w:tr w:rsidR="00805A4E" w:rsidRPr="0037091D" w:rsidTr="00CE0659">
        <w:trPr>
          <w:trHeight w:val="235"/>
        </w:trPr>
        <w:tc>
          <w:tcPr>
            <w:tcW w:w="1118" w:type="dxa"/>
            <w:vMerge w:val="restart"/>
          </w:tcPr>
          <w:p w:rsidR="00805A4E" w:rsidRPr="0037091D" w:rsidRDefault="00805A4E" w:rsidP="00CE0659">
            <w:pPr>
              <w:rPr>
                <w:sz w:val="20"/>
                <w:lang w:val="it-IT"/>
              </w:rPr>
            </w:pPr>
            <w:r w:rsidRPr="0037091D">
              <w:rPr>
                <w:sz w:val="20"/>
                <w:lang w:val="it-IT"/>
              </w:rPr>
              <w:t>Komuna</w:t>
            </w:r>
          </w:p>
        </w:tc>
        <w:tc>
          <w:tcPr>
            <w:tcW w:w="1186" w:type="dxa"/>
            <w:vMerge w:val="restart"/>
          </w:tcPr>
          <w:p w:rsidR="00805A4E" w:rsidRPr="0037091D" w:rsidRDefault="00805A4E" w:rsidP="00CE0659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  <w:lang w:val="it-IT"/>
              </w:rPr>
            </w:pPr>
            <w:r w:rsidRPr="0037091D">
              <w:rPr>
                <w:sz w:val="20"/>
                <w:lang w:val="it-IT"/>
              </w:rPr>
              <w:t>Vend deponimi</w:t>
            </w:r>
          </w:p>
        </w:tc>
        <w:tc>
          <w:tcPr>
            <w:tcW w:w="1355" w:type="dxa"/>
            <w:vMerge w:val="restart"/>
          </w:tcPr>
          <w:p w:rsidR="00805A4E" w:rsidRPr="0037091D" w:rsidRDefault="00805A4E" w:rsidP="00CE0659">
            <w:pPr>
              <w:rPr>
                <w:sz w:val="20"/>
                <w:lang w:val="it-IT"/>
              </w:rPr>
            </w:pPr>
            <w:r w:rsidRPr="0037091D">
              <w:rPr>
                <w:sz w:val="20"/>
                <w:lang w:val="it-IT"/>
              </w:rPr>
              <w:t>Lloji i drurit</w:t>
            </w:r>
          </w:p>
        </w:tc>
        <w:tc>
          <w:tcPr>
            <w:tcW w:w="2033" w:type="dxa"/>
            <w:gridSpan w:val="2"/>
          </w:tcPr>
          <w:p w:rsidR="00805A4E" w:rsidRPr="0037091D" w:rsidRDefault="00805A4E" w:rsidP="00CE0659">
            <w:pPr>
              <w:rPr>
                <w:sz w:val="20"/>
                <w:lang w:val="it-IT"/>
              </w:rPr>
            </w:pPr>
            <w:r w:rsidRPr="0037091D">
              <w:rPr>
                <w:sz w:val="20"/>
                <w:lang w:val="it-IT"/>
              </w:rPr>
              <w:t>Sasia në m</w:t>
            </w:r>
            <w:r w:rsidRPr="0037091D">
              <w:rPr>
                <w:sz w:val="20"/>
                <w:vertAlign w:val="superscript"/>
                <w:lang w:val="it-IT"/>
              </w:rPr>
              <w:t>3</w:t>
            </w:r>
          </w:p>
        </w:tc>
        <w:tc>
          <w:tcPr>
            <w:tcW w:w="2202" w:type="dxa"/>
            <w:gridSpan w:val="2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  <w:lang w:val="it-IT"/>
              </w:rPr>
              <w:t>Çmimi fillestar në €</w:t>
            </w:r>
            <w:r w:rsidRPr="0037091D">
              <w:rPr>
                <w:sz w:val="20"/>
              </w:rPr>
              <w:t>/m</w:t>
            </w:r>
            <w:r w:rsidRPr="0037091D">
              <w:rPr>
                <w:sz w:val="20"/>
                <w:vertAlign w:val="superscript"/>
              </w:rPr>
              <w:t>3</w:t>
            </w:r>
          </w:p>
        </w:tc>
        <w:tc>
          <w:tcPr>
            <w:tcW w:w="1034" w:type="dxa"/>
            <w:vMerge w:val="restart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Vlerafillestare</w:t>
            </w:r>
          </w:p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në €</w:t>
            </w:r>
          </w:p>
        </w:tc>
      </w:tr>
      <w:tr w:rsidR="00805A4E" w:rsidRPr="0037091D" w:rsidTr="00CE0659">
        <w:trPr>
          <w:trHeight w:val="439"/>
        </w:trPr>
        <w:tc>
          <w:tcPr>
            <w:tcW w:w="1118" w:type="dxa"/>
            <w:vMerge/>
          </w:tcPr>
          <w:p w:rsidR="00805A4E" w:rsidRPr="0037091D" w:rsidRDefault="00805A4E" w:rsidP="00CE0659">
            <w:pPr>
              <w:rPr>
                <w:b/>
                <w:sz w:val="20"/>
              </w:rPr>
            </w:pPr>
          </w:p>
        </w:tc>
        <w:tc>
          <w:tcPr>
            <w:tcW w:w="1186" w:type="dxa"/>
            <w:vMerge/>
          </w:tcPr>
          <w:p w:rsidR="00805A4E" w:rsidRPr="0037091D" w:rsidRDefault="00805A4E" w:rsidP="00CE0659">
            <w:pPr>
              <w:rPr>
                <w:b/>
                <w:sz w:val="20"/>
              </w:rPr>
            </w:pPr>
          </w:p>
        </w:tc>
        <w:tc>
          <w:tcPr>
            <w:tcW w:w="1355" w:type="dxa"/>
            <w:vMerge/>
          </w:tcPr>
          <w:p w:rsidR="00805A4E" w:rsidRPr="0037091D" w:rsidRDefault="00805A4E" w:rsidP="00CE0659">
            <w:pPr>
              <w:rPr>
                <w:b/>
                <w:sz w:val="20"/>
              </w:rPr>
            </w:pPr>
          </w:p>
        </w:tc>
        <w:tc>
          <w:tcPr>
            <w:tcW w:w="1016" w:type="dxa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Teknik</w:t>
            </w:r>
          </w:p>
        </w:tc>
        <w:tc>
          <w:tcPr>
            <w:tcW w:w="1017" w:type="dxa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Zjarri</w:t>
            </w:r>
          </w:p>
        </w:tc>
        <w:tc>
          <w:tcPr>
            <w:tcW w:w="1355" w:type="dxa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Teknik</w:t>
            </w:r>
          </w:p>
        </w:tc>
        <w:tc>
          <w:tcPr>
            <w:tcW w:w="847" w:type="dxa"/>
          </w:tcPr>
          <w:p w:rsidR="00805A4E" w:rsidRPr="0037091D" w:rsidRDefault="00805A4E" w:rsidP="00CE0659">
            <w:pPr>
              <w:rPr>
                <w:sz w:val="20"/>
              </w:rPr>
            </w:pPr>
            <w:r w:rsidRPr="0037091D">
              <w:rPr>
                <w:sz w:val="20"/>
              </w:rPr>
              <w:t>Zjarri</w:t>
            </w:r>
          </w:p>
        </w:tc>
        <w:tc>
          <w:tcPr>
            <w:tcW w:w="1034" w:type="dxa"/>
            <w:vMerge/>
          </w:tcPr>
          <w:p w:rsidR="00805A4E" w:rsidRPr="0037091D" w:rsidRDefault="00805A4E" w:rsidP="00CE0659">
            <w:pPr>
              <w:rPr>
                <w:b/>
                <w:sz w:val="20"/>
              </w:rPr>
            </w:pPr>
          </w:p>
        </w:tc>
      </w:tr>
      <w:tr w:rsidR="00805A4E" w:rsidRPr="0037091D" w:rsidTr="00CE0659">
        <w:trPr>
          <w:trHeight w:val="622"/>
        </w:trPr>
        <w:tc>
          <w:tcPr>
            <w:tcW w:w="1118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Gjilan </w:t>
            </w:r>
          </w:p>
        </w:tc>
        <w:tc>
          <w:tcPr>
            <w:tcW w:w="1186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Gjilan</w:t>
            </w:r>
          </w:p>
        </w:tc>
        <w:tc>
          <w:tcPr>
            <w:tcW w:w="1355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Druzjarri</w:t>
            </w:r>
          </w:p>
        </w:tc>
        <w:tc>
          <w:tcPr>
            <w:tcW w:w="1016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 w:rsidRPr="0037091D">
              <w:rPr>
                <w:b/>
                <w:sz w:val="20"/>
              </w:rPr>
              <w:t>---</w:t>
            </w:r>
          </w:p>
        </w:tc>
        <w:tc>
          <w:tcPr>
            <w:tcW w:w="1017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126 m³</w:t>
            </w:r>
          </w:p>
        </w:tc>
        <w:tc>
          <w:tcPr>
            <w:tcW w:w="1355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 w:rsidRPr="0037091D">
              <w:rPr>
                <w:b/>
                <w:sz w:val="20"/>
              </w:rPr>
              <w:t>---</w:t>
            </w:r>
          </w:p>
        </w:tc>
        <w:tc>
          <w:tcPr>
            <w:tcW w:w="847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Pr="0037091D">
              <w:rPr>
                <w:b/>
                <w:sz w:val="20"/>
              </w:rPr>
              <w:t>.00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34" w:type="dxa"/>
          </w:tcPr>
          <w:p w:rsidR="00805A4E" w:rsidRPr="0037091D" w:rsidRDefault="00805A4E" w:rsidP="00CE06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3,402.00€</w:t>
            </w:r>
          </w:p>
        </w:tc>
      </w:tr>
    </w:tbl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Drutë shiten në kushte “siç janë, ku janë”  dhe Autoriteti Kontraktues nuk do të ketë përgjegjësi të mëtutjeshme pas shitjes.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NENI III: INFORMATA ADMINISTRATIVE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Hapja e ofertave  do të mbahet në </w:t>
      </w:r>
      <w:r>
        <w:rPr>
          <w:szCs w:val="24"/>
          <w:lang w:val="sq-AL"/>
        </w:rPr>
        <w:t>Zyren e Prokurimit objekti i ekzekutivit  , kati i III ,zyra nr 20 më dt: 01</w:t>
      </w:r>
      <w:r w:rsidRPr="00805A4E">
        <w:rPr>
          <w:szCs w:val="24"/>
          <w:lang w:val="sq-AL"/>
        </w:rPr>
        <w:t>.0</w:t>
      </w:r>
      <w:r>
        <w:rPr>
          <w:szCs w:val="24"/>
          <w:lang w:val="sq-AL"/>
        </w:rPr>
        <w:t>6 .2018 në ora 14</w:t>
      </w:r>
      <w:r w:rsidRPr="00805A4E">
        <w:rPr>
          <w:szCs w:val="24"/>
          <w:lang w:val="sq-AL"/>
        </w:rPr>
        <w:t>:30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Ofertat e  vonuar pas orës 1</w:t>
      </w:r>
      <w:r>
        <w:rPr>
          <w:szCs w:val="24"/>
          <w:lang w:val="sq-AL"/>
        </w:rPr>
        <w:t>4</w:t>
      </w:r>
      <w:r w:rsidRPr="00805A4E">
        <w:rPr>
          <w:szCs w:val="24"/>
          <w:lang w:val="sq-AL"/>
        </w:rPr>
        <w:t xml:space="preserve">:00 do te refuzohen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Ofertuesit e interesuar mundë të inspektojnë  drutë  gjdo ditë pune 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Informata shtesë  apo kërkesë për dosjen e tenderit mund të merren nga: </w:t>
      </w:r>
      <w:r>
        <w:rPr>
          <w:szCs w:val="24"/>
          <w:lang w:val="sq-AL"/>
        </w:rPr>
        <w:t>zyra e prokurimit -</w:t>
      </w:r>
      <w:r w:rsidRPr="00805A4E">
        <w:rPr>
          <w:szCs w:val="24"/>
          <w:lang w:val="sq-AL"/>
        </w:rPr>
        <w:t xml:space="preserve">Masat drusore  do tu shiten ofertueseve që ofron çmimin më të lartë dhe që plotësojnë të gjitha kriteret  e kërkuara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Ofertuesit duhet te posedojnë: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. IV.1.1) Kërkesat për Pranueshmëri: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 Për Personin Juridik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 Kërkesat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1.</w:t>
      </w:r>
      <w:r w:rsidRPr="00805A4E">
        <w:rPr>
          <w:szCs w:val="24"/>
          <w:lang w:val="sq-AL"/>
        </w:rPr>
        <w:tab/>
        <w:t>Deklarata nën Betim për  përmbushjen nga Op. Ek. të kërkesave  për përshtatshmëri sikurse është cekur në nenin 65 të  Ligjit Nr. 04/L-042 për Prokurimin Publik të Republikës se Kosovës, i ndryshuar dhe plotësuar me ligjin Nr. 04/L-237, ligjin Nr. 05/L-068 dhe ligjin Nr. 05/L-092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2.</w:t>
      </w:r>
      <w:r w:rsidRPr="00805A4E">
        <w:rPr>
          <w:szCs w:val="24"/>
          <w:lang w:val="sq-AL"/>
        </w:rPr>
        <w:tab/>
        <w:t>Vërtetimi nga Administrata Tatimore e Kosovës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Dëshmia e kërkuar dokumentare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1.</w:t>
      </w:r>
      <w:r w:rsidRPr="00805A4E">
        <w:rPr>
          <w:szCs w:val="24"/>
          <w:lang w:val="sq-AL"/>
        </w:rPr>
        <w:tab/>
        <w:t>Deklarata nën betim se ju i përmbushni kërkesat për përshtatshmëri sikurse është cekur në nenin 65 të  Ligjit Nr. 04/L-042, duhet të dorëzohet në  ............. ( Origjinal )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2.</w:t>
      </w:r>
      <w:r w:rsidRPr="00805A4E">
        <w:rPr>
          <w:szCs w:val="24"/>
          <w:lang w:val="sq-AL"/>
        </w:rPr>
        <w:tab/>
        <w:t xml:space="preserve">Një vërtetim i nënshkruar nga Administrata Tatimore e vendit Tuaj të themelimit se Ju nuk jeni në vonesë për pagimin e tatimeve, ky vërtetim duhet të jetë jo më i vjetër se 90 ditë kalendarike nga data e hapjes së këtij aktiviteti ),  duhet dorëzohet nga Op. Ek. të cilit synohet dhënia e kontratës  </w:t>
      </w:r>
      <w:r>
        <w:rPr>
          <w:szCs w:val="24"/>
          <w:lang w:val="sq-AL"/>
        </w:rPr>
        <w:t>.........................</w:t>
      </w:r>
      <w:r w:rsidRPr="00805A4E">
        <w:rPr>
          <w:szCs w:val="24"/>
          <w:lang w:val="sq-AL"/>
        </w:rPr>
        <w:t xml:space="preserve">......................( kopje ) 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 Për Personin Fizik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 Kërkesat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1.     Vërtetimi mbi pagesën e Tatimit në Pronë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2.      Letërnjoftimi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Dëshmia e kërkuar dokumentare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1.   Dëshmi mbi pagimin e Tatimit në Pronë në emër të parashtruesit të kërkesës, (duhet dorëzohet  nga tenderuesi të cilit  synohet dhënia   e kontratës ) , duhet dorëzuar në   …………  ( Origjinal   )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2.    Letërnjoftimi valid, duhet dorëzuar në  </w:t>
      </w:r>
      <w:r>
        <w:rPr>
          <w:szCs w:val="24"/>
          <w:lang w:val="sq-AL"/>
        </w:rPr>
        <w:t>.................</w:t>
      </w:r>
      <w:r w:rsidRPr="00805A4E">
        <w:rPr>
          <w:szCs w:val="24"/>
          <w:lang w:val="sq-AL"/>
        </w:rPr>
        <w:t>………….…  ( kopje )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lastRenderedPageBreak/>
        <w:t xml:space="preserve"> IV.1.2) Përshtatshmëria profesionale: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Për personin Juridik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       Kërkesat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1.     Regjistrimi si operator ekonomik në regjistrin profesional, komercial dhe/ose    të korporatës në vendin tuaj të     Themelimit  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2.</w:t>
      </w:r>
      <w:r w:rsidRPr="00805A4E">
        <w:rPr>
          <w:szCs w:val="24"/>
          <w:lang w:val="sq-AL"/>
        </w:rPr>
        <w:tab/>
        <w:t xml:space="preserve">Certifikata e numrit fiskal   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  Dëshmia e kërkuar dokumentare :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1.    Certifikata e regjistrimit të biznesit ( e kompletuar )  ................. (  kopje )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 xml:space="preserve">    2.   Certifikata e numrit fiskal  ( valide )  ......................................(  kopje  )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  <w:r w:rsidRPr="00805A4E">
        <w:rPr>
          <w:szCs w:val="24"/>
          <w:lang w:val="sq-AL"/>
        </w:rPr>
        <w:t>Për Personin Fizik :  N / A</w:t>
      </w:r>
    </w:p>
    <w:p w:rsidR="00805A4E" w:rsidRPr="00805A4E" w:rsidRDefault="00805A4E" w:rsidP="00805A4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805A4E" w:rsidRDefault="00805A4E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</w:p>
    <w:p w:rsidR="00173F33" w:rsidRPr="00F7012D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7012D">
        <w:rPr>
          <w:spacing w:val="-2"/>
          <w:szCs w:val="24"/>
          <w:lang w:val="sq-AL"/>
        </w:rPr>
        <w:t>Oferta</w:t>
      </w:r>
      <w:r w:rsidR="00A37518" w:rsidRPr="00F7012D">
        <w:rPr>
          <w:spacing w:val="-2"/>
          <w:szCs w:val="24"/>
          <w:lang w:val="sq-AL"/>
        </w:rPr>
        <w:t>t</w:t>
      </w:r>
      <w:r w:rsidR="005328C5" w:rsidRPr="00F7012D">
        <w:rPr>
          <w:spacing w:val="-2"/>
          <w:szCs w:val="24"/>
          <w:lang w:val="sq-AL"/>
        </w:rPr>
        <w:t xml:space="preserve"> duhet të dorëzohen</w:t>
      </w:r>
      <w:r w:rsidRPr="00F7012D">
        <w:rPr>
          <w:spacing w:val="-2"/>
          <w:szCs w:val="24"/>
          <w:lang w:val="sq-AL"/>
        </w:rPr>
        <w:t xml:space="preserve"> në adresën e cekur më lartë jo më vonë se </w:t>
      </w:r>
      <w:r w:rsidR="00F65F53">
        <w:rPr>
          <w:b/>
          <w:spacing w:val="-2"/>
          <w:szCs w:val="24"/>
          <w:lang w:val="sq-AL"/>
        </w:rPr>
        <w:t>01</w:t>
      </w:r>
      <w:r w:rsidR="002A4521" w:rsidRPr="00F7012D">
        <w:rPr>
          <w:b/>
          <w:spacing w:val="-2"/>
          <w:szCs w:val="24"/>
          <w:lang w:val="sq-AL"/>
        </w:rPr>
        <w:t>/0</w:t>
      </w:r>
      <w:r w:rsidR="00F65F53">
        <w:rPr>
          <w:b/>
          <w:spacing w:val="-2"/>
          <w:szCs w:val="24"/>
          <w:lang w:val="sq-AL"/>
        </w:rPr>
        <w:t>6</w:t>
      </w:r>
      <w:r w:rsidR="002A4521" w:rsidRPr="00F7012D">
        <w:rPr>
          <w:b/>
          <w:spacing w:val="-2"/>
          <w:szCs w:val="24"/>
          <w:lang w:val="sq-AL"/>
        </w:rPr>
        <w:t>/2018</w:t>
      </w:r>
      <w:r w:rsidR="00AB4042" w:rsidRPr="00F7012D">
        <w:rPr>
          <w:b/>
          <w:spacing w:val="-2"/>
          <w:szCs w:val="24"/>
          <w:lang w:val="sq-AL"/>
        </w:rPr>
        <w:t xml:space="preserve">deri ora 14:00 </w:t>
      </w:r>
      <w:r w:rsidRPr="00F7012D">
        <w:rPr>
          <w:spacing w:val="-2"/>
          <w:szCs w:val="24"/>
          <w:lang w:val="sq-AL"/>
        </w:rPr>
        <w:t xml:space="preserve">Ofertat e vonuara do të refuzohen.   </w:t>
      </w:r>
    </w:p>
    <w:p w:rsidR="00173F33" w:rsidRDefault="002156F5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  <w:r w:rsidRPr="00F7012D">
        <w:rPr>
          <w:spacing w:val="-2"/>
          <w:szCs w:val="24"/>
          <w:lang w:val="sq-AL"/>
        </w:rPr>
        <w:t>Ofertat do të hapë</w:t>
      </w:r>
      <w:r w:rsidR="00173F33" w:rsidRPr="00F7012D">
        <w:rPr>
          <w:spacing w:val="-2"/>
          <w:szCs w:val="24"/>
          <w:lang w:val="sq-AL"/>
        </w:rPr>
        <w:t xml:space="preserve">n në prezencë të përfaqësuesve të ofertuesve të cilët </w:t>
      </w:r>
      <w:r w:rsidR="00393207" w:rsidRPr="00F7012D">
        <w:rPr>
          <w:spacing w:val="-2"/>
          <w:szCs w:val="24"/>
          <w:lang w:val="sq-AL"/>
        </w:rPr>
        <w:t>dëshirojnë te marrin pjesë në adresën e cekur më lartë m</w:t>
      </w:r>
      <w:r w:rsidR="00173F33" w:rsidRPr="00F7012D">
        <w:rPr>
          <w:spacing w:val="-2"/>
          <w:szCs w:val="24"/>
          <w:lang w:val="sq-AL"/>
        </w:rPr>
        <w:t xml:space="preserve">ë </w:t>
      </w:r>
      <w:r w:rsidR="00F65F53">
        <w:rPr>
          <w:b/>
          <w:spacing w:val="-2"/>
          <w:szCs w:val="24"/>
          <w:lang w:val="sq-AL"/>
        </w:rPr>
        <w:t>01</w:t>
      </w:r>
      <w:r w:rsidR="002E4285" w:rsidRPr="00F7012D">
        <w:rPr>
          <w:b/>
          <w:spacing w:val="-2"/>
          <w:szCs w:val="24"/>
          <w:lang w:val="sq-AL"/>
        </w:rPr>
        <w:t>/</w:t>
      </w:r>
      <w:r w:rsidR="002A4521" w:rsidRPr="00F7012D">
        <w:rPr>
          <w:b/>
          <w:spacing w:val="-2"/>
          <w:szCs w:val="24"/>
          <w:lang w:val="sq-AL"/>
        </w:rPr>
        <w:t>0</w:t>
      </w:r>
      <w:r w:rsidR="00F65F53">
        <w:rPr>
          <w:b/>
          <w:spacing w:val="-2"/>
          <w:szCs w:val="24"/>
          <w:lang w:val="sq-AL"/>
        </w:rPr>
        <w:t>6</w:t>
      </w:r>
      <w:r w:rsidR="002A4521" w:rsidRPr="00F7012D">
        <w:rPr>
          <w:b/>
          <w:spacing w:val="-2"/>
          <w:szCs w:val="24"/>
          <w:lang w:val="sq-AL"/>
        </w:rPr>
        <w:t>/2018</w:t>
      </w:r>
      <w:r w:rsidR="00684083" w:rsidRPr="00F7012D">
        <w:rPr>
          <w:b/>
          <w:spacing w:val="-2"/>
          <w:szCs w:val="24"/>
          <w:lang w:val="sq-AL"/>
        </w:rPr>
        <w:t xml:space="preserve"> në ora 14:</w:t>
      </w:r>
      <w:r w:rsidR="00AB4042" w:rsidRPr="00F7012D">
        <w:rPr>
          <w:b/>
          <w:spacing w:val="-2"/>
          <w:szCs w:val="24"/>
          <w:lang w:val="sq-AL"/>
        </w:rPr>
        <w:t>30</w:t>
      </w:r>
    </w:p>
    <w:p w:rsidR="00805A4E" w:rsidRPr="00F7012D" w:rsidRDefault="00805A4E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Cs w:val="24"/>
          <w:lang w:val="sq-AL"/>
        </w:rPr>
      </w:pPr>
    </w:p>
    <w:p w:rsidR="00B10FEC" w:rsidRPr="00F7012D" w:rsidRDefault="00173F33" w:rsidP="00173F33">
      <w:pPr>
        <w:rPr>
          <w:b/>
          <w:bCs/>
          <w:szCs w:val="24"/>
          <w:lang w:val="sq-AL"/>
        </w:rPr>
      </w:pPr>
      <w:r w:rsidRPr="00F7012D">
        <w:rPr>
          <w:b/>
          <w:bCs/>
          <w:szCs w:val="24"/>
          <w:lang w:val="sq-AL"/>
        </w:rPr>
        <w:t xml:space="preserve">Dhënia e kontratës: </w:t>
      </w:r>
      <w:r w:rsidR="00B10FEC" w:rsidRPr="00F7012D">
        <w:rPr>
          <w:b/>
          <w:bCs/>
          <w:szCs w:val="24"/>
          <w:lang w:val="sq-AL"/>
        </w:rPr>
        <w:t>[</w:t>
      </w:r>
      <w:r w:rsidR="002156F5" w:rsidRPr="00F7012D">
        <w:rPr>
          <w:b/>
          <w:bCs/>
          <w:szCs w:val="24"/>
          <w:lang w:val="sq-AL"/>
        </w:rPr>
        <w:t>Çmimi më i lartë]</w:t>
      </w:r>
    </w:p>
    <w:p w:rsidR="00173F33" w:rsidRPr="00F7012D" w:rsidRDefault="00173F33" w:rsidP="00173F33">
      <w:pPr>
        <w:rPr>
          <w:bCs/>
          <w:szCs w:val="24"/>
          <w:lang w:val="sq-AL"/>
        </w:rPr>
      </w:pPr>
      <w:r w:rsidRPr="00F7012D">
        <w:rPr>
          <w:bCs/>
          <w:szCs w:val="24"/>
          <w:lang w:val="sq-AL"/>
        </w:rPr>
        <w:t xml:space="preserve">Çdo palë e interesuar mund të bëjë ankesë </w:t>
      </w:r>
      <w:r w:rsidR="00867832" w:rsidRPr="00F7012D">
        <w:rPr>
          <w:szCs w:val="24"/>
          <w:lang w:val="sq-AL"/>
        </w:rPr>
        <w:t xml:space="preserve">pranë </w:t>
      </w:r>
      <w:r w:rsidR="00867832" w:rsidRPr="00F7012D">
        <w:rPr>
          <w:bCs/>
          <w:szCs w:val="24"/>
          <w:lang w:val="sq-AL"/>
        </w:rPr>
        <w:t xml:space="preserve">Autoritetit Kontraktues, në bazë të nenit 108/A </w:t>
      </w:r>
      <w:r w:rsidR="00867832" w:rsidRPr="00F7012D">
        <w:rPr>
          <w:iCs/>
          <w:szCs w:val="24"/>
          <w:lang w:val="sq-AL"/>
        </w:rPr>
        <w:t>të Ligjit Nr. 04/L-042 për Prokurimin Publik të Republikës se Kosovës, i ndryshuar dhe plotësuar me ligjin Nr. 04/L-237, ligjin Nr. 05/L-068 dhe ligjin Nr. 05/L-092 ne adresën e përcaktuar ne Nenin I te kësaj Ftese.</w:t>
      </w:r>
      <w:r w:rsidRPr="00F7012D">
        <w:rPr>
          <w:bCs/>
          <w:szCs w:val="24"/>
          <w:lang w:val="sq-AL"/>
        </w:rPr>
        <w:t xml:space="preserve">. </w:t>
      </w:r>
    </w:p>
    <w:p w:rsidR="00361377" w:rsidRPr="00F7012D" w:rsidRDefault="00361377" w:rsidP="00361377">
      <w:pPr>
        <w:rPr>
          <w:szCs w:val="24"/>
          <w:highlight w:val="yellow"/>
          <w:lang w:val="sq-AL"/>
        </w:rPr>
      </w:pPr>
    </w:p>
    <w:p w:rsidR="004877EB" w:rsidRPr="00F7012D" w:rsidRDefault="004877EB">
      <w:pPr>
        <w:spacing w:before="120" w:after="120"/>
        <w:rPr>
          <w:szCs w:val="24"/>
          <w:lang w:val="sq-AL"/>
        </w:rPr>
      </w:pPr>
    </w:p>
    <w:sectPr w:rsidR="004877EB" w:rsidRPr="00F7012D" w:rsidSect="00A92296">
      <w:headerReference w:type="default" r:id="rId9"/>
      <w:footerReference w:type="default" r:id="rId10"/>
      <w:pgSz w:w="11906" w:h="16838"/>
      <w:pgMar w:top="-540" w:right="1800" w:bottom="1440" w:left="180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9E" w:rsidRDefault="0097649E">
      <w:r>
        <w:separator/>
      </w:r>
    </w:p>
  </w:endnote>
  <w:endnote w:type="continuationSeparator" w:id="1">
    <w:p w:rsidR="0097649E" w:rsidRDefault="0097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1B" w:rsidRPr="00FB33B5" w:rsidRDefault="00FB33B5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lang w:val="sq-AL"/>
      </w:rPr>
      <w:t>Njoft</w:t>
    </w:r>
    <w:r w:rsidR="005C1EAF">
      <w:rPr>
        <w:sz w:val="16"/>
        <w:lang w:val="sq-AL"/>
      </w:rPr>
      <w:t xml:space="preserve">im për </w:t>
    </w:r>
    <w:r w:rsidR="00217ACE">
      <w:rPr>
        <w:sz w:val="16"/>
        <w:lang w:val="sq-AL"/>
      </w:rPr>
      <w:t>shitje</w:t>
    </w:r>
    <w:r w:rsidR="005C1EAF">
      <w:rPr>
        <w:sz w:val="16"/>
        <w:lang w:val="sq-AL"/>
      </w:rPr>
      <w:t xml:space="preserve"> përmes </w:t>
    </w:r>
    <w:r w:rsidR="00217ACE">
      <w:rPr>
        <w:sz w:val="16"/>
        <w:lang w:val="sq-AL"/>
      </w:rPr>
      <w:t>Ofertave</w:t>
    </w:r>
    <w:r w:rsidR="005C1EAF">
      <w:rPr>
        <w:sz w:val="16"/>
        <w:lang w:val="sq-AL"/>
      </w:rPr>
      <w:t xml:space="preserve"> publike</w:t>
    </w:r>
    <w:r w:rsidR="0082617D" w:rsidRPr="00FB33B5">
      <w:rPr>
        <w:sz w:val="16"/>
        <w:szCs w:val="16"/>
        <w:lang w:val="sq-AL"/>
      </w:rPr>
      <w:fldChar w:fldCharType="begin"/>
    </w:r>
    <w:r w:rsidR="00CD271B" w:rsidRPr="00FB33B5">
      <w:rPr>
        <w:sz w:val="16"/>
        <w:szCs w:val="16"/>
        <w:lang w:val="sq-AL"/>
      </w:rPr>
      <w:instrText xml:space="preserve"> PAGE   \* MERGEFORMAT </w:instrText>
    </w:r>
    <w:r w:rsidR="0082617D" w:rsidRPr="00FB33B5">
      <w:rPr>
        <w:sz w:val="16"/>
        <w:szCs w:val="16"/>
        <w:lang w:val="sq-AL"/>
      </w:rPr>
      <w:fldChar w:fldCharType="separate"/>
    </w:r>
    <w:r w:rsidR="002C680C">
      <w:rPr>
        <w:noProof/>
        <w:sz w:val="16"/>
        <w:szCs w:val="16"/>
        <w:lang w:val="sq-AL"/>
      </w:rPr>
      <w:t>1</w:t>
    </w:r>
    <w:r w:rsidR="0082617D" w:rsidRPr="00FB33B5">
      <w:rPr>
        <w:sz w:val="16"/>
        <w:szCs w:val="16"/>
        <w:lang w:val="sq-AL"/>
      </w:rPr>
      <w:fldChar w:fldCharType="end"/>
    </w:r>
  </w:p>
  <w:p w:rsidR="004877EB" w:rsidRPr="00FB33B5" w:rsidRDefault="004877EB">
    <w:pPr>
      <w:pStyle w:val="Footer"/>
      <w:rPr>
        <w:sz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9E" w:rsidRDefault="0097649E">
      <w:r>
        <w:separator/>
      </w:r>
    </w:p>
  </w:footnote>
  <w:footnote w:type="continuationSeparator" w:id="1">
    <w:p w:rsidR="0097649E" w:rsidRDefault="00976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7E" w:rsidRDefault="00E44A7E" w:rsidP="00E44A7E">
    <w:pPr>
      <w:pStyle w:val="Header"/>
      <w:jc w:val="center"/>
      <w:rPr>
        <w:i/>
        <w:iCs/>
        <w:sz w:val="22"/>
        <w:szCs w:val="22"/>
      </w:rPr>
    </w:pPr>
  </w:p>
  <w:p w:rsidR="00667337" w:rsidRPr="00E44A7E" w:rsidRDefault="00667337" w:rsidP="00E44A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E65"/>
    <w:multiLevelType w:val="hybridMultilevel"/>
    <w:tmpl w:val="CE12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586C"/>
    <w:multiLevelType w:val="hybridMultilevel"/>
    <w:tmpl w:val="1714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05E1E"/>
    <w:multiLevelType w:val="hybridMultilevel"/>
    <w:tmpl w:val="A9826E9C"/>
    <w:lvl w:ilvl="0" w:tplc="D04EBB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67337"/>
    <w:rsid w:val="00045C88"/>
    <w:rsid w:val="00060E34"/>
    <w:rsid w:val="00064701"/>
    <w:rsid w:val="000968DE"/>
    <w:rsid w:val="00104F5D"/>
    <w:rsid w:val="00121005"/>
    <w:rsid w:val="00127166"/>
    <w:rsid w:val="001318A0"/>
    <w:rsid w:val="00133DD7"/>
    <w:rsid w:val="00142C20"/>
    <w:rsid w:val="00143570"/>
    <w:rsid w:val="00150047"/>
    <w:rsid w:val="00163E80"/>
    <w:rsid w:val="00173F33"/>
    <w:rsid w:val="001D6955"/>
    <w:rsid w:val="001E4629"/>
    <w:rsid w:val="001F3DA1"/>
    <w:rsid w:val="00211BC8"/>
    <w:rsid w:val="00212DD0"/>
    <w:rsid w:val="002156F5"/>
    <w:rsid w:val="00217ACE"/>
    <w:rsid w:val="00271C18"/>
    <w:rsid w:val="002764B0"/>
    <w:rsid w:val="00287B9B"/>
    <w:rsid w:val="002A4521"/>
    <w:rsid w:val="002B1958"/>
    <w:rsid w:val="002B3C47"/>
    <w:rsid w:val="002C680C"/>
    <w:rsid w:val="002E0636"/>
    <w:rsid w:val="002E4285"/>
    <w:rsid w:val="003326CF"/>
    <w:rsid w:val="003478CA"/>
    <w:rsid w:val="0035178A"/>
    <w:rsid w:val="00361377"/>
    <w:rsid w:val="0036233B"/>
    <w:rsid w:val="0036506D"/>
    <w:rsid w:val="003849DB"/>
    <w:rsid w:val="00393207"/>
    <w:rsid w:val="003A323F"/>
    <w:rsid w:val="00406D73"/>
    <w:rsid w:val="004329D2"/>
    <w:rsid w:val="00443EB1"/>
    <w:rsid w:val="004563BB"/>
    <w:rsid w:val="00471881"/>
    <w:rsid w:val="004863AC"/>
    <w:rsid w:val="004877EB"/>
    <w:rsid w:val="00497B49"/>
    <w:rsid w:val="004B3C41"/>
    <w:rsid w:val="004F200A"/>
    <w:rsid w:val="00507ECC"/>
    <w:rsid w:val="00532124"/>
    <w:rsid w:val="005328C5"/>
    <w:rsid w:val="005935F2"/>
    <w:rsid w:val="005A4952"/>
    <w:rsid w:val="005C1EAF"/>
    <w:rsid w:val="005C5332"/>
    <w:rsid w:val="005D11AB"/>
    <w:rsid w:val="00615841"/>
    <w:rsid w:val="0061747A"/>
    <w:rsid w:val="00630C35"/>
    <w:rsid w:val="00640A64"/>
    <w:rsid w:val="00667337"/>
    <w:rsid w:val="00684083"/>
    <w:rsid w:val="006916FE"/>
    <w:rsid w:val="006A62B1"/>
    <w:rsid w:val="006A795E"/>
    <w:rsid w:val="006B038D"/>
    <w:rsid w:val="006E1CCA"/>
    <w:rsid w:val="006F4378"/>
    <w:rsid w:val="007002D3"/>
    <w:rsid w:val="00720B87"/>
    <w:rsid w:val="00735017"/>
    <w:rsid w:val="00746F51"/>
    <w:rsid w:val="00753E26"/>
    <w:rsid w:val="0075550D"/>
    <w:rsid w:val="007C06BF"/>
    <w:rsid w:val="007C44D5"/>
    <w:rsid w:val="007C7DC2"/>
    <w:rsid w:val="007D092A"/>
    <w:rsid w:val="007D2BE1"/>
    <w:rsid w:val="00801FDD"/>
    <w:rsid w:val="00805A4E"/>
    <w:rsid w:val="00805EA5"/>
    <w:rsid w:val="0082617D"/>
    <w:rsid w:val="0083199E"/>
    <w:rsid w:val="0083795D"/>
    <w:rsid w:val="008418A2"/>
    <w:rsid w:val="00844CD0"/>
    <w:rsid w:val="008508D4"/>
    <w:rsid w:val="00861601"/>
    <w:rsid w:val="008655FE"/>
    <w:rsid w:val="00867832"/>
    <w:rsid w:val="00890F19"/>
    <w:rsid w:val="008971AC"/>
    <w:rsid w:val="008A3C8D"/>
    <w:rsid w:val="00914D18"/>
    <w:rsid w:val="009525E9"/>
    <w:rsid w:val="0097649E"/>
    <w:rsid w:val="00986F1A"/>
    <w:rsid w:val="00986F88"/>
    <w:rsid w:val="00994D64"/>
    <w:rsid w:val="009C035C"/>
    <w:rsid w:val="009C1107"/>
    <w:rsid w:val="00A02464"/>
    <w:rsid w:val="00A0266D"/>
    <w:rsid w:val="00A37518"/>
    <w:rsid w:val="00A53374"/>
    <w:rsid w:val="00A55F0D"/>
    <w:rsid w:val="00A57770"/>
    <w:rsid w:val="00A60BEC"/>
    <w:rsid w:val="00A65EDD"/>
    <w:rsid w:val="00A92296"/>
    <w:rsid w:val="00A9412F"/>
    <w:rsid w:val="00A97ABD"/>
    <w:rsid w:val="00AB4042"/>
    <w:rsid w:val="00AD34D9"/>
    <w:rsid w:val="00AE65EE"/>
    <w:rsid w:val="00B10947"/>
    <w:rsid w:val="00B10FEC"/>
    <w:rsid w:val="00B13A2B"/>
    <w:rsid w:val="00B52E66"/>
    <w:rsid w:val="00B54A5D"/>
    <w:rsid w:val="00B5546A"/>
    <w:rsid w:val="00B660BE"/>
    <w:rsid w:val="00B75842"/>
    <w:rsid w:val="00BA5C3B"/>
    <w:rsid w:val="00BB1E01"/>
    <w:rsid w:val="00BD2B1F"/>
    <w:rsid w:val="00BE0322"/>
    <w:rsid w:val="00BE19F2"/>
    <w:rsid w:val="00BE388E"/>
    <w:rsid w:val="00C0367B"/>
    <w:rsid w:val="00C104BA"/>
    <w:rsid w:val="00C26FF8"/>
    <w:rsid w:val="00C35A2D"/>
    <w:rsid w:val="00C42141"/>
    <w:rsid w:val="00C4680B"/>
    <w:rsid w:val="00C46B34"/>
    <w:rsid w:val="00C52299"/>
    <w:rsid w:val="00C53390"/>
    <w:rsid w:val="00C74D3E"/>
    <w:rsid w:val="00C8527E"/>
    <w:rsid w:val="00CA31BB"/>
    <w:rsid w:val="00CB7B3C"/>
    <w:rsid w:val="00CD271B"/>
    <w:rsid w:val="00CF428C"/>
    <w:rsid w:val="00D066E0"/>
    <w:rsid w:val="00D2471D"/>
    <w:rsid w:val="00D974A8"/>
    <w:rsid w:val="00DA1875"/>
    <w:rsid w:val="00DD2AE9"/>
    <w:rsid w:val="00DE34A7"/>
    <w:rsid w:val="00E03BBB"/>
    <w:rsid w:val="00E44A7E"/>
    <w:rsid w:val="00ED4B82"/>
    <w:rsid w:val="00F318A7"/>
    <w:rsid w:val="00F46B0A"/>
    <w:rsid w:val="00F65F53"/>
    <w:rsid w:val="00F67575"/>
    <w:rsid w:val="00F7012D"/>
    <w:rsid w:val="00FA0529"/>
    <w:rsid w:val="00FB33B5"/>
    <w:rsid w:val="00FB7937"/>
    <w:rsid w:val="00FC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33DD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D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932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33DD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3D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932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FD4F-991C-41C5-905F-18027A45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kkgjilan</dc:creator>
  <cp:lastModifiedBy>KKGjilan</cp:lastModifiedBy>
  <cp:revision>2</cp:revision>
  <cp:lastPrinted>2017-04-19T07:58:00Z</cp:lastPrinted>
  <dcterms:created xsi:type="dcterms:W3CDTF">2018-05-24T09:11:00Z</dcterms:created>
  <dcterms:modified xsi:type="dcterms:W3CDTF">2018-05-24T09:11:00Z</dcterms:modified>
</cp:coreProperties>
</file>