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B144B" w14:textId="59B15965" w:rsidR="00D060F4" w:rsidRDefault="00D060F4" w:rsidP="005F0B89">
      <w:pPr>
        <w:rPr>
          <w:lang w:val="de-DE"/>
        </w:rPr>
      </w:pPr>
      <w:bookmarkStart w:id="0" w:name="_GoBack"/>
      <w:bookmarkEnd w:id="0"/>
    </w:p>
    <w:p w14:paraId="6E963B03" w14:textId="3967A5B8" w:rsidR="00D060F4" w:rsidRDefault="00D060F4" w:rsidP="00941EF7">
      <w:pPr>
        <w:rPr>
          <w:b/>
          <w:lang w:val="de-DE"/>
        </w:rPr>
      </w:pPr>
    </w:p>
    <w:p w14:paraId="1462E405" w14:textId="77777777" w:rsidR="00D060F4" w:rsidRDefault="00D060F4" w:rsidP="00941EF7">
      <w:pPr>
        <w:rPr>
          <w:b/>
          <w:lang w:val="de-D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3258"/>
      </w:tblGrid>
      <w:tr w:rsidR="009817FF" w:rsidRPr="009817FF" w14:paraId="77015C68" w14:textId="77777777" w:rsidTr="006C6565">
        <w:trPr>
          <w:trHeight w:val="1376"/>
        </w:trPr>
        <w:tc>
          <w:tcPr>
            <w:tcW w:w="4068" w:type="dxa"/>
          </w:tcPr>
          <w:p w14:paraId="5CC5CB1B" w14:textId="77777777" w:rsidR="009817FF" w:rsidRPr="009817FF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</w:t>
            </w:r>
            <w:r w:rsidRPr="009817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93479C" wp14:editId="172F23A3">
                  <wp:extent cx="797560" cy="812165"/>
                  <wp:effectExtent l="19050" t="0" r="254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2B0DB402" w14:textId="77777777" w:rsidR="009817FF" w:rsidRPr="009817FF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258" w:type="dxa"/>
          </w:tcPr>
          <w:p w14:paraId="47BF8B77" w14:textId="77777777" w:rsidR="009817FF" w:rsidRPr="009817FF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</w:t>
            </w:r>
            <w:r w:rsidRPr="009817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76D05A" wp14:editId="1723BFA6">
                  <wp:extent cx="768350" cy="819150"/>
                  <wp:effectExtent l="19050" t="0" r="0" b="0"/>
                  <wp:docPr id="4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62CCC" w14:textId="77777777" w:rsidR="009817FF" w:rsidRPr="009817FF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</w:tc>
      </w:tr>
      <w:tr w:rsidR="009817FF" w:rsidRPr="009817FF" w14:paraId="15FE5D1E" w14:textId="77777777" w:rsidTr="006C6565">
        <w:tc>
          <w:tcPr>
            <w:tcW w:w="4068" w:type="dxa"/>
          </w:tcPr>
          <w:p w14:paraId="0A42FADE" w14:textId="77777777" w:rsidR="009817FF" w:rsidRPr="009817FF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REPUBLIKA E KOSOVËS</w:t>
            </w:r>
          </w:p>
          <w:p w14:paraId="469EDE81" w14:textId="77777777" w:rsidR="009817FF" w:rsidRPr="009817FF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REPUBLIKA KOSOVA</w:t>
            </w:r>
          </w:p>
          <w:p w14:paraId="57CADC1E" w14:textId="77777777" w:rsidR="009817FF" w:rsidRPr="009817FF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REPUBLIC OF KOSOVO</w:t>
            </w:r>
          </w:p>
        </w:tc>
        <w:tc>
          <w:tcPr>
            <w:tcW w:w="1530" w:type="dxa"/>
            <w:vMerge/>
          </w:tcPr>
          <w:p w14:paraId="1C6B6243" w14:textId="77777777" w:rsidR="009817FF" w:rsidRPr="009817FF" w:rsidRDefault="009817FF" w:rsidP="009817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258" w:type="dxa"/>
          </w:tcPr>
          <w:p w14:paraId="5EA56560" w14:textId="77777777" w:rsidR="009817FF" w:rsidRPr="009817FF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 E GJILANIT</w:t>
            </w:r>
          </w:p>
          <w:p w14:paraId="0A2F0731" w14:textId="77777777" w:rsidR="009817FF" w:rsidRPr="009817FF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OPŠTINA GNJILANE</w:t>
            </w:r>
          </w:p>
          <w:p w14:paraId="4933AB2E" w14:textId="77777777" w:rsidR="009817FF" w:rsidRPr="009817FF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MUNICIPALITY OF GJILAN</w:t>
            </w:r>
          </w:p>
          <w:p w14:paraId="5E3AEF62" w14:textId="77777777" w:rsidR="009817FF" w:rsidRPr="009817FF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17F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GILAN BELEDIYESI</w:t>
            </w:r>
          </w:p>
        </w:tc>
      </w:tr>
    </w:tbl>
    <w:p w14:paraId="5A470B8F" w14:textId="77777777" w:rsidR="009817FF" w:rsidRPr="009817FF" w:rsidRDefault="009817FF" w:rsidP="009817FF">
      <w:pPr>
        <w:autoSpaceDE w:val="0"/>
        <w:autoSpaceDN w:val="0"/>
        <w:adjustRightInd w:val="0"/>
        <w:spacing w:line="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30D24618" w14:textId="77777777" w:rsidR="00D060F4" w:rsidRDefault="00D060F4" w:rsidP="00941EF7">
      <w:pPr>
        <w:rPr>
          <w:b/>
          <w:lang w:val="de-DE"/>
        </w:rPr>
      </w:pPr>
    </w:p>
    <w:p w14:paraId="0DD7DBFE" w14:textId="77777777" w:rsidR="00D060F4" w:rsidRDefault="00D060F4" w:rsidP="00941EF7">
      <w:pPr>
        <w:rPr>
          <w:b/>
          <w:lang w:val="de-DE"/>
        </w:rPr>
      </w:pPr>
    </w:p>
    <w:p w14:paraId="2D1F4783" w14:textId="77777777" w:rsidR="00D060F4" w:rsidRDefault="00D060F4" w:rsidP="00941EF7">
      <w:pPr>
        <w:rPr>
          <w:b/>
          <w:lang w:val="de-DE"/>
        </w:rPr>
      </w:pPr>
    </w:p>
    <w:p w14:paraId="240734D3" w14:textId="77777777" w:rsidR="00D060F4" w:rsidRDefault="00D060F4" w:rsidP="00941EF7">
      <w:pPr>
        <w:rPr>
          <w:b/>
          <w:lang w:val="de-DE"/>
        </w:rPr>
      </w:pPr>
    </w:p>
    <w:p w14:paraId="303E0A5F" w14:textId="25B80D74" w:rsidR="00EE279F" w:rsidRPr="00403775" w:rsidRDefault="00EE279F" w:rsidP="00941EF7">
      <w:pPr>
        <w:rPr>
          <w:b/>
          <w:lang w:val="de-DE"/>
        </w:rPr>
      </w:pPr>
    </w:p>
    <w:p w14:paraId="3FDE6ABA" w14:textId="77777777" w:rsidR="009817FF" w:rsidRDefault="009817FF" w:rsidP="009817F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Në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mbështetje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të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dispozitave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të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nenit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12,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paragrafi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, 12.2,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pika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c)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të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Ligjit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nr.</w:t>
      </w:r>
      <w:proofErr w:type="gramEnd"/>
      <w:r>
        <w:rPr>
          <w:rFonts w:ascii="Times New Roman" w:hAnsi="Times New Roman"/>
          <w:color w:val="000000" w:themeColor="text1"/>
          <w:sz w:val="23"/>
          <w:szCs w:val="23"/>
        </w:rPr>
        <w:t xml:space="preserve"> 03/L–040,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për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Vetëqeverisje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Lokale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(“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Gazeta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zyrtare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e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Republikës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së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Kosovës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”, nr. 28/15,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qershor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2008)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të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nenit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38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parafi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1.3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të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Statutit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të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Komunës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së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Gjilanit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01.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nr</w:t>
      </w:r>
      <w:proofErr w:type="gramEnd"/>
      <w:r>
        <w:rPr>
          <w:rFonts w:ascii="Times New Roman" w:hAnsi="Times New Roman"/>
          <w:color w:val="000000" w:themeColor="text1"/>
          <w:sz w:val="23"/>
          <w:szCs w:val="23"/>
        </w:rPr>
        <w:t>. 016-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 xml:space="preserve">126211 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dt</w:t>
      </w:r>
      <w:proofErr w:type="gramEnd"/>
      <w:r>
        <w:rPr>
          <w:rFonts w:ascii="Times New Roman" w:hAnsi="Times New Roman"/>
          <w:color w:val="000000" w:themeColor="text1"/>
          <w:sz w:val="23"/>
          <w:szCs w:val="23"/>
        </w:rPr>
        <w:t>.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06.11.2014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me </w:t>
      </w:r>
      <w:proofErr w:type="spellStart"/>
      <w:r>
        <w:rPr>
          <w:rFonts w:ascii="Times New Roman" w:hAnsi="Times New Roman" w:cs="Times New Roman"/>
          <w:sz w:val="23"/>
          <w:szCs w:val="23"/>
        </w:rPr>
        <w:t>ndryshimet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dhe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plotësimet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në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statut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01.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nr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016-28448 </w:t>
      </w:r>
      <w:proofErr w:type="spellStart"/>
      <w:r>
        <w:rPr>
          <w:rFonts w:ascii="Times New Roman" w:hAnsi="Times New Roman" w:cs="Times New Roman"/>
          <w:sz w:val="23"/>
          <w:szCs w:val="23"/>
        </w:rPr>
        <w:t>të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datës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22.03.2018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Kuvendi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Komunës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së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Gjilanit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në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mbledhjen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mbajtur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më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26.07.2018,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miratoi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këtë</w:t>
      </w:r>
      <w:proofErr w:type="spellEnd"/>
      <w:r>
        <w:rPr>
          <w:rStyle w:val="CommentReference"/>
          <w:rFonts w:ascii="Times New Roman" w:eastAsia="Times New Roman" w:hAnsi="Times New Roman" w:cs="Times New Roman"/>
          <w:color w:val="000000" w:themeColor="text1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89E743" w14:textId="4C7454CA" w:rsidR="00403775" w:rsidRDefault="00403775" w:rsidP="00E253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E59FDA" w14:textId="77777777" w:rsidR="002F72D1" w:rsidRPr="00403775" w:rsidRDefault="002F72D1" w:rsidP="00E253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047F5A" w14:textId="171AF0CC" w:rsidR="008B6F0D" w:rsidRPr="00403775" w:rsidRDefault="00B83E53" w:rsidP="00E25390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83E53"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  <w:t>DRAFT</w:t>
      </w:r>
      <w:r w:rsidRPr="00B83E53">
        <w:rPr>
          <w:rFonts w:ascii="Times New Roman" w:hAnsi="Times New Roman" w:cs="Times New Roman"/>
          <w:b/>
          <w:color w:val="FFFF00"/>
          <w:sz w:val="24"/>
          <w:szCs w:val="24"/>
          <w:highlight w:val="yellow"/>
          <w:lang w:val="sq-AL"/>
        </w:rPr>
        <w:t xml:space="preserve"> </w:t>
      </w:r>
      <w:r w:rsidR="00990F00" w:rsidRPr="00B83E53">
        <w:rPr>
          <w:rFonts w:ascii="Times New Roman" w:hAnsi="Times New Roman" w:cs="Times New Roman"/>
          <w:b/>
          <w:color w:val="FFFF00"/>
          <w:sz w:val="24"/>
          <w:szCs w:val="24"/>
          <w:highlight w:val="yellow"/>
          <w:lang w:val="sq-AL"/>
        </w:rPr>
        <w:t xml:space="preserve"> </w:t>
      </w:r>
      <w:r w:rsidR="00990F00" w:rsidRPr="00B83E53"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  <w:t>RREGULLORE</w:t>
      </w:r>
      <w:r w:rsidR="00DF1419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2F72D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B6F0D"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MBI </w:t>
      </w:r>
      <w:r w:rsidR="001E1A7F"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THEMELIMIN DHE </w:t>
      </w:r>
      <w:r w:rsidR="008B6F0D" w:rsidRPr="00403775">
        <w:rPr>
          <w:rFonts w:ascii="Times New Roman" w:hAnsi="Times New Roman" w:cs="Times New Roman"/>
          <w:b/>
          <w:sz w:val="24"/>
          <w:szCs w:val="24"/>
          <w:lang w:val="sq-AL"/>
        </w:rPr>
        <w:t>STRUKTURIMIN E ASAMBLE</w:t>
      </w:r>
      <w:r w:rsidR="00A7734B">
        <w:rPr>
          <w:rFonts w:ascii="Times New Roman" w:hAnsi="Times New Roman" w:cs="Times New Roman"/>
          <w:b/>
          <w:sz w:val="24"/>
          <w:szCs w:val="24"/>
          <w:lang w:val="sq-AL"/>
        </w:rPr>
        <w:t>SË</w:t>
      </w:r>
      <w:r w:rsidR="008B6F0D"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KOMUNALE TË FËMIJËVE</w:t>
      </w:r>
    </w:p>
    <w:p w14:paraId="46966694" w14:textId="77777777" w:rsidR="008B6F0D" w:rsidRPr="00403775" w:rsidRDefault="008B6F0D" w:rsidP="00E2539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2EA0F2A" w14:textId="4403E7FA" w:rsidR="001D4387" w:rsidRDefault="001D4387" w:rsidP="0023281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DISPOZITAT</w:t>
      </w:r>
      <w:r w:rsidRPr="0040377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THEMELORE</w:t>
      </w:r>
    </w:p>
    <w:p w14:paraId="64E734C4" w14:textId="77777777" w:rsidR="002F72D1" w:rsidRDefault="002F72D1" w:rsidP="0023281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B905FFB" w14:textId="77777777" w:rsidR="001D4387" w:rsidRPr="00403775" w:rsidRDefault="001D4387" w:rsidP="00E25390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Neni</w:t>
      </w:r>
      <w:r w:rsidRPr="0040377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1</w:t>
      </w:r>
    </w:p>
    <w:p w14:paraId="0CBECE31" w14:textId="77777777" w:rsidR="00D675D3" w:rsidRPr="00403775" w:rsidRDefault="00824674" w:rsidP="00E25390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2467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Qëllimi i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Rregullor</w:t>
      </w:r>
      <w:r w:rsidRPr="00824674">
        <w:rPr>
          <w:rFonts w:ascii="Times New Roman" w:hAnsi="Times New Roman" w:cs="Times New Roman"/>
          <w:b/>
          <w:sz w:val="24"/>
          <w:szCs w:val="24"/>
          <w:lang w:val="sr-Latn-CS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s</w:t>
      </w:r>
    </w:p>
    <w:p w14:paraId="7FEF4F8B" w14:textId="59E209F3" w:rsidR="00D0661C" w:rsidRPr="002A7091" w:rsidRDefault="003C5B87" w:rsidP="00DF1419">
      <w:pPr>
        <w:rPr>
          <w:lang w:val="sq-AL"/>
        </w:rPr>
      </w:pPr>
      <w:r w:rsidRPr="00E25390">
        <w:rPr>
          <w:lang w:val="sq-AL"/>
        </w:rPr>
        <w:t>P</w:t>
      </w:r>
      <w:r w:rsidR="00480BD6" w:rsidRPr="00E25390">
        <w:rPr>
          <w:lang w:val="sq-AL"/>
        </w:rPr>
        <w:t>ë</w:t>
      </w:r>
      <w:r w:rsidRPr="00E25390">
        <w:rPr>
          <w:lang w:val="sq-AL"/>
        </w:rPr>
        <w:t>rmes k</w:t>
      </w:r>
      <w:r w:rsidR="00480BD6" w:rsidRPr="00E25390">
        <w:rPr>
          <w:lang w:val="sq-AL"/>
        </w:rPr>
        <w:t>ë</w:t>
      </w:r>
      <w:r w:rsidR="00990F00" w:rsidRPr="00E25390">
        <w:rPr>
          <w:lang w:val="sq-AL"/>
        </w:rPr>
        <w:t>saj Rregulloreje</w:t>
      </w:r>
      <w:r w:rsidR="008E3380" w:rsidRPr="00E25390">
        <w:rPr>
          <w:lang w:val="sq-AL"/>
        </w:rPr>
        <w:t xml:space="preserve"> parashihet q</w:t>
      </w:r>
      <w:r w:rsidR="00D06DAE" w:rsidRPr="00E25390">
        <w:rPr>
          <w:lang w:val="sq-AL"/>
        </w:rPr>
        <w:t>ë</w:t>
      </w:r>
      <w:r w:rsidR="008E3380" w:rsidRPr="00E25390">
        <w:rPr>
          <w:lang w:val="sq-AL"/>
        </w:rPr>
        <w:t xml:space="preserve"> nga </w:t>
      </w:r>
      <w:r w:rsidRPr="00E25390">
        <w:rPr>
          <w:lang w:val="sq-AL"/>
        </w:rPr>
        <w:t>t</w:t>
      </w:r>
      <w:r w:rsidR="00480BD6" w:rsidRPr="00E25390">
        <w:rPr>
          <w:lang w:val="sq-AL"/>
        </w:rPr>
        <w:t>ë</w:t>
      </w:r>
      <w:r w:rsidR="008E3380" w:rsidRPr="00E25390">
        <w:rPr>
          <w:lang w:val="sq-AL"/>
        </w:rPr>
        <w:t xml:space="preserve"> gjitha Shkollat e Mesme t</w:t>
      </w:r>
      <w:r w:rsidR="00D06DAE" w:rsidRPr="00E25390">
        <w:rPr>
          <w:lang w:val="sq-AL"/>
        </w:rPr>
        <w:t>ë</w:t>
      </w:r>
      <w:r w:rsidR="008E3380" w:rsidRPr="00E25390">
        <w:rPr>
          <w:lang w:val="sq-AL"/>
        </w:rPr>
        <w:t xml:space="preserve"> Ul</w:t>
      </w:r>
      <w:r w:rsidR="00D06DAE" w:rsidRPr="00E25390">
        <w:rPr>
          <w:lang w:val="sq-AL"/>
        </w:rPr>
        <w:t>ë</w:t>
      </w:r>
      <w:r w:rsidR="008E3380" w:rsidRPr="00E25390">
        <w:rPr>
          <w:lang w:val="sq-AL"/>
        </w:rPr>
        <w:t>ta, m</w:t>
      </w:r>
      <w:r w:rsidR="00D06DAE" w:rsidRPr="00E25390">
        <w:rPr>
          <w:lang w:val="sq-AL"/>
        </w:rPr>
        <w:t>ë</w:t>
      </w:r>
      <w:r w:rsidR="008E3380" w:rsidRPr="00E25390">
        <w:rPr>
          <w:lang w:val="sq-AL"/>
        </w:rPr>
        <w:t xml:space="preserve"> tutje SHMU, </w:t>
      </w:r>
      <w:r w:rsidRPr="00E25390">
        <w:rPr>
          <w:lang w:val="sq-AL"/>
        </w:rPr>
        <w:t>t</w:t>
      </w:r>
      <w:r w:rsidR="00480BD6" w:rsidRPr="00E25390">
        <w:rPr>
          <w:lang w:val="sq-AL"/>
        </w:rPr>
        <w:t>ë</w:t>
      </w:r>
      <w:r w:rsidRPr="00E25390">
        <w:rPr>
          <w:lang w:val="sq-AL"/>
        </w:rPr>
        <w:t xml:space="preserve"> </w:t>
      </w:r>
      <w:r w:rsidR="00646B22" w:rsidRPr="00E25390">
        <w:rPr>
          <w:lang w:val="sq-AL"/>
        </w:rPr>
        <w:t>delegohen p</w:t>
      </w:r>
      <w:r w:rsidR="00527CE6" w:rsidRPr="00E25390">
        <w:rPr>
          <w:lang w:val="sq-AL"/>
        </w:rPr>
        <w:t>ë</w:t>
      </w:r>
      <w:r w:rsidR="00646B22" w:rsidRPr="00E25390">
        <w:rPr>
          <w:lang w:val="sq-AL"/>
        </w:rPr>
        <w:t>rfaq</w:t>
      </w:r>
      <w:r w:rsidR="00527CE6" w:rsidRPr="00E25390">
        <w:rPr>
          <w:lang w:val="sq-AL"/>
        </w:rPr>
        <w:t>ë</w:t>
      </w:r>
      <w:r w:rsidR="008E3380" w:rsidRPr="00E25390">
        <w:rPr>
          <w:lang w:val="sq-AL"/>
        </w:rPr>
        <w:t>suesit</w:t>
      </w:r>
      <w:r w:rsidR="00646B22" w:rsidRPr="00E25390">
        <w:rPr>
          <w:lang w:val="sq-AL"/>
        </w:rPr>
        <w:t xml:space="preserve"> </w:t>
      </w:r>
      <w:r w:rsidR="008E3380" w:rsidRPr="002A7091">
        <w:rPr>
          <w:lang w:val="sq-AL"/>
        </w:rPr>
        <w:t xml:space="preserve">e zgjedhur </w:t>
      </w:r>
      <w:r w:rsidR="00646B22" w:rsidRPr="002A7091">
        <w:rPr>
          <w:lang w:val="sq-AL"/>
        </w:rPr>
        <w:t>p</w:t>
      </w:r>
      <w:r w:rsidR="00527CE6" w:rsidRPr="002A7091">
        <w:rPr>
          <w:lang w:val="sq-AL"/>
        </w:rPr>
        <w:t>ë</w:t>
      </w:r>
      <w:r w:rsidR="00646B22" w:rsidRPr="002A7091">
        <w:rPr>
          <w:lang w:val="sq-AL"/>
        </w:rPr>
        <w:t xml:space="preserve">r </w:t>
      </w:r>
      <w:r w:rsidR="008E3380" w:rsidRPr="002A7091">
        <w:rPr>
          <w:lang w:val="sq-AL"/>
        </w:rPr>
        <w:t>Asamblenë Komunale t</w:t>
      </w:r>
      <w:r w:rsidR="00D06DAE" w:rsidRPr="002A7091">
        <w:rPr>
          <w:lang w:val="sq-AL"/>
        </w:rPr>
        <w:t>ë</w:t>
      </w:r>
      <w:r w:rsidRPr="002A7091">
        <w:rPr>
          <w:lang w:val="sq-AL"/>
        </w:rPr>
        <w:t xml:space="preserve"> </w:t>
      </w:r>
      <w:r w:rsidR="00D0661C">
        <w:rPr>
          <w:lang w:val="sq-AL"/>
        </w:rPr>
        <w:t>F</w:t>
      </w:r>
      <w:r w:rsidR="00D0661C" w:rsidRPr="002A7091">
        <w:rPr>
          <w:lang w:val="sq-AL"/>
        </w:rPr>
        <w:t>ëmijëve</w:t>
      </w:r>
      <w:r w:rsidR="00D0661C">
        <w:rPr>
          <w:lang w:val="sq-AL"/>
        </w:rPr>
        <w:t>;</w:t>
      </w:r>
    </w:p>
    <w:p w14:paraId="1ACB871A" w14:textId="4F4C8844" w:rsidR="001D4387" w:rsidRPr="002A7091" w:rsidRDefault="00D94075" w:rsidP="002A7091">
      <w:pPr>
        <w:pStyle w:val="ListParagraph"/>
        <w:numPr>
          <w:ilvl w:val="1"/>
          <w:numId w:val="22"/>
        </w:numPr>
        <w:spacing w:line="276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Plani vjetor </w:t>
      </w:r>
      <w:r w:rsidR="005C58C0" w:rsidRPr="002A7091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5C58C0"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C58C0" w:rsidRPr="002A7091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5C58C0" w:rsidRPr="002A7091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5C58C0" w:rsidRPr="002A709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C58C0"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hartohet nga </w:t>
      </w:r>
      <w:r w:rsidR="005C58C0" w:rsidRPr="002A7091">
        <w:rPr>
          <w:rFonts w:ascii="Times New Roman" w:hAnsi="Times New Roman" w:cs="Times New Roman"/>
          <w:sz w:val="24"/>
          <w:szCs w:val="24"/>
          <w:lang w:val="sq-AL"/>
        </w:rPr>
        <w:t>Asamble</w:t>
      </w:r>
      <w:r w:rsidR="00403775" w:rsidRPr="002A7091">
        <w:rPr>
          <w:rFonts w:ascii="Times New Roman" w:hAnsi="Times New Roman" w:cs="Times New Roman"/>
          <w:sz w:val="24"/>
          <w:szCs w:val="24"/>
          <w:lang w:val="sq-AL"/>
        </w:rPr>
        <w:t>ja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Komunale </w:t>
      </w:r>
      <w:r w:rsidR="00403775" w:rsidRPr="002A7091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653BF0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F</w:t>
      </w:r>
      <w:r w:rsidR="00527CE6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527CE6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A51788" w:rsidRPr="002A7091">
        <w:rPr>
          <w:rFonts w:ascii="Times New Roman" w:hAnsi="Times New Roman" w:cs="Times New Roman"/>
          <w:sz w:val="24"/>
          <w:szCs w:val="24"/>
          <w:lang w:val="sr-Latn-CS"/>
        </w:rPr>
        <w:t>, m</w:t>
      </w:r>
      <w:r w:rsidR="00580B9C" w:rsidRPr="002A7091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A51788"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 tutje Asambleja</w:t>
      </w:r>
      <w:r w:rsidR="00D0661C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0D0AB0D0" w14:textId="77777777" w:rsidR="000102B7" w:rsidRPr="00403775" w:rsidRDefault="000102B7" w:rsidP="002A7091">
      <w:pPr>
        <w:spacing w:line="276" w:lineRule="auto"/>
        <w:ind w:firstLine="0"/>
        <w:jc w:val="both"/>
        <w:rPr>
          <w:rFonts w:ascii="Times New Roman" w:hAnsi="Times New Roman" w:cs="Times New Roman"/>
          <w:color w:val="222222"/>
          <w:sz w:val="24"/>
          <w:szCs w:val="24"/>
          <w:lang w:val="sq-AL"/>
        </w:rPr>
      </w:pPr>
    </w:p>
    <w:p w14:paraId="20C19692" w14:textId="77777777" w:rsidR="002F72D1" w:rsidRDefault="001D4387" w:rsidP="002F72D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Neni 2</w:t>
      </w:r>
    </w:p>
    <w:p w14:paraId="29FD4429" w14:textId="199AAEBF" w:rsidR="001D4387" w:rsidRPr="00403775" w:rsidRDefault="001D4387" w:rsidP="002A7091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Qëllimet e </w:t>
      </w:r>
      <w:r w:rsidR="008E3380" w:rsidRPr="00403775">
        <w:rPr>
          <w:rFonts w:ascii="Times New Roman" w:hAnsi="Times New Roman" w:cs="Times New Roman"/>
          <w:b/>
          <w:sz w:val="24"/>
          <w:szCs w:val="24"/>
          <w:lang w:val="sq-AL"/>
        </w:rPr>
        <w:t>Asamblesë</w:t>
      </w:r>
    </w:p>
    <w:p w14:paraId="5A887B7F" w14:textId="30FE6998" w:rsidR="00524872" w:rsidRPr="00D0661C" w:rsidRDefault="00524872" w:rsidP="002A7091">
      <w:pPr>
        <w:ind w:left="450" w:hanging="450"/>
        <w:rPr>
          <w:rFonts w:ascii="Times New Roman" w:hAnsi="Times New Roman" w:cs="Times New Roman"/>
          <w:sz w:val="24"/>
          <w:szCs w:val="24"/>
          <w:lang w:val="sq-AL"/>
        </w:rPr>
      </w:pPr>
      <w:r w:rsidRPr="002A7091">
        <w:rPr>
          <w:rFonts w:ascii="Times New Roman" w:hAnsi="Times New Roman" w:cs="Times New Roman"/>
          <w:sz w:val="24"/>
          <w:szCs w:val="24"/>
          <w:lang w:val="sq-AL"/>
        </w:rPr>
        <w:lastRenderedPageBreak/>
        <w:t>2.1</w:t>
      </w:r>
      <w:r w:rsidR="00D0661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9660C9" w:rsidRPr="00D0661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9660C9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jesëmarrja </w:t>
      </w:r>
      <w:r w:rsidR="001D4387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aktive </w:t>
      </w:r>
      <w:r w:rsidR="008E3380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751E85">
        <w:rPr>
          <w:rFonts w:ascii="Times New Roman" w:hAnsi="Times New Roman" w:cs="Times New Roman"/>
          <w:sz w:val="24"/>
          <w:szCs w:val="24"/>
          <w:lang w:val="sq-AL"/>
        </w:rPr>
        <w:t>zhvillimin</w:t>
      </w:r>
      <w:r w:rsidR="00751E85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4387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dhe realizimin e veprimeve në fushën e </w:t>
      </w:r>
      <w:r w:rsidR="008E3380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arsimit, </w:t>
      </w:r>
      <w:r w:rsidR="001D4387" w:rsidRPr="002A7091">
        <w:rPr>
          <w:rFonts w:ascii="Times New Roman" w:hAnsi="Times New Roman" w:cs="Times New Roman"/>
          <w:sz w:val="24"/>
          <w:szCs w:val="24"/>
          <w:lang w:val="sq-AL"/>
        </w:rPr>
        <w:t>shkencës,</w:t>
      </w:r>
      <w:r w:rsidR="009660C9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4387" w:rsidRPr="00D0661C">
        <w:rPr>
          <w:rFonts w:ascii="Times New Roman" w:hAnsi="Times New Roman" w:cs="Times New Roman"/>
          <w:sz w:val="24"/>
          <w:szCs w:val="24"/>
          <w:lang w:val="sq-AL"/>
        </w:rPr>
        <w:t>kulturës</w:t>
      </w:r>
      <w:r w:rsidR="008E3380" w:rsidRPr="00D0661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D4387" w:rsidRPr="00D0661C">
        <w:rPr>
          <w:rFonts w:ascii="Times New Roman" w:hAnsi="Times New Roman" w:cs="Times New Roman"/>
          <w:sz w:val="24"/>
          <w:szCs w:val="24"/>
          <w:lang w:val="sq-AL"/>
        </w:rPr>
        <w:t xml:space="preserve"> sportit, punës humanitare dhe aktiviteteve të tjera me interes për </w:t>
      </w:r>
      <w:r w:rsidR="00A65A9F" w:rsidRPr="00D0661C">
        <w:rPr>
          <w:rFonts w:ascii="Times New Roman" w:hAnsi="Times New Roman" w:cs="Times New Roman"/>
          <w:sz w:val="24"/>
          <w:szCs w:val="24"/>
          <w:lang w:val="sq-AL"/>
        </w:rPr>
        <w:t>f</w:t>
      </w:r>
      <w:r w:rsidR="00480BD6" w:rsidRPr="00D066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5A9F" w:rsidRPr="00D0661C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480BD6" w:rsidRPr="00D066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5A9F" w:rsidRPr="00D066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94075" w:rsidRPr="00D0661C">
        <w:rPr>
          <w:rFonts w:ascii="Times New Roman" w:hAnsi="Times New Roman" w:cs="Times New Roman"/>
          <w:sz w:val="24"/>
          <w:szCs w:val="24"/>
          <w:lang w:val="sq-AL"/>
        </w:rPr>
        <w:t xml:space="preserve"> dhe komunitetin</w:t>
      </w:r>
      <w:r w:rsidR="001D4387" w:rsidRPr="00D0661C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D066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0ED786B" w14:textId="7BFC4F3E" w:rsidR="001D4387" w:rsidRPr="00D0661C" w:rsidRDefault="009660C9" w:rsidP="002A7091">
      <w:pPr>
        <w:pStyle w:val="ListParagraph"/>
        <w:numPr>
          <w:ilvl w:val="1"/>
          <w:numId w:val="29"/>
        </w:numPr>
        <w:ind w:left="450" w:hanging="450"/>
        <w:rPr>
          <w:rFonts w:ascii="Times New Roman" w:hAnsi="Times New Roman" w:cs="Times New Roman"/>
          <w:sz w:val="24"/>
          <w:szCs w:val="24"/>
          <w:lang w:val="sq-AL"/>
        </w:rPr>
      </w:pPr>
      <w:r w:rsidRPr="00D0661C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1D4387" w:rsidRPr="002A7091">
        <w:rPr>
          <w:rFonts w:ascii="Times New Roman" w:hAnsi="Times New Roman" w:cs="Times New Roman"/>
          <w:sz w:val="24"/>
          <w:szCs w:val="24"/>
          <w:lang w:val="sq-AL"/>
        </w:rPr>
        <w:t>hvill</w:t>
      </w:r>
      <w:r w:rsidR="008E3380" w:rsidRPr="002A7091">
        <w:rPr>
          <w:rFonts w:ascii="Times New Roman" w:hAnsi="Times New Roman" w:cs="Times New Roman"/>
          <w:sz w:val="24"/>
          <w:szCs w:val="24"/>
          <w:lang w:val="sq-AL"/>
        </w:rPr>
        <w:t>imi i bashkëpunimit me Këshillat</w:t>
      </w:r>
      <w:r w:rsidR="001D4387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C58C0" w:rsidRPr="002A7091">
        <w:rPr>
          <w:rFonts w:ascii="Times New Roman" w:hAnsi="Times New Roman" w:cs="Times New Roman"/>
          <w:sz w:val="24"/>
          <w:szCs w:val="24"/>
          <w:lang w:val="sq-AL"/>
        </w:rPr>
        <w:t>Drejtues t</w:t>
      </w:r>
      <w:r w:rsidR="00480BD6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E3380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Shkollave, Këshillat</w:t>
      </w:r>
      <w:r w:rsidR="001D4387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e Prindërve, </w:t>
      </w:r>
      <w:r w:rsidR="005C58C0" w:rsidRPr="002A7091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480BD6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E3380" w:rsidRPr="002A7091">
        <w:rPr>
          <w:rFonts w:ascii="Times New Roman" w:hAnsi="Times New Roman" w:cs="Times New Roman"/>
          <w:sz w:val="24"/>
          <w:szCs w:val="24"/>
          <w:lang w:val="sq-AL"/>
        </w:rPr>
        <w:t>shillat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C58C0" w:rsidRPr="00D0661C">
        <w:rPr>
          <w:rFonts w:ascii="Times New Roman" w:hAnsi="Times New Roman" w:cs="Times New Roman"/>
          <w:sz w:val="24"/>
          <w:szCs w:val="24"/>
          <w:lang w:val="sq-AL"/>
        </w:rPr>
        <w:t>e nx</w:t>
      </w:r>
      <w:r w:rsidR="00480BD6" w:rsidRPr="00D066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58C0" w:rsidRPr="00D066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80BD6" w:rsidRPr="00D066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58C0" w:rsidRPr="00D0661C">
        <w:rPr>
          <w:rFonts w:ascii="Times New Roman" w:hAnsi="Times New Roman" w:cs="Times New Roman"/>
          <w:sz w:val="24"/>
          <w:szCs w:val="24"/>
          <w:lang w:val="sq-AL"/>
        </w:rPr>
        <w:t xml:space="preserve">sve </w:t>
      </w:r>
      <w:r w:rsidR="001D4387" w:rsidRPr="00D0661C">
        <w:rPr>
          <w:rFonts w:ascii="Times New Roman" w:hAnsi="Times New Roman" w:cs="Times New Roman"/>
          <w:sz w:val="24"/>
          <w:szCs w:val="24"/>
          <w:lang w:val="sq-AL"/>
        </w:rPr>
        <w:t>dhe komunitetin lokal;</w:t>
      </w:r>
    </w:p>
    <w:p w14:paraId="4131880C" w14:textId="197906DF" w:rsidR="001D4387" w:rsidRPr="002A7091" w:rsidRDefault="009660C9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Krijimi </w:t>
      </w:r>
      <w:r w:rsidR="001D4387" w:rsidRPr="002A7091">
        <w:rPr>
          <w:rFonts w:ascii="Times New Roman" w:hAnsi="Times New Roman" w:cs="Times New Roman"/>
          <w:sz w:val="24"/>
          <w:szCs w:val="24"/>
          <w:lang w:val="sq-AL"/>
        </w:rPr>
        <w:t>dhe zhvillimi i</w:t>
      </w:r>
      <w:r w:rsidR="00A04331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bashkëpunimit me mekanizmat dhe organizatat tjera</w:t>
      </w:r>
      <w:r w:rsidR="001D4387" w:rsidRPr="002A709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43D12C5" w14:textId="267D6C72" w:rsidR="001D4387" w:rsidRPr="002A7091" w:rsidRDefault="009660C9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gritja </w:t>
      </w:r>
      <w:r w:rsidR="00D94075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1D4387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vetëdijes </w:t>
      </w:r>
      <w:r w:rsidR="005C58C0" w:rsidRPr="00403775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80BD6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58C0" w:rsidRPr="00403775">
        <w:rPr>
          <w:rFonts w:ascii="Times New Roman" w:hAnsi="Times New Roman" w:cs="Times New Roman"/>
          <w:sz w:val="24"/>
          <w:szCs w:val="24"/>
          <w:lang w:val="sq-AL"/>
        </w:rPr>
        <w:t>r të drejtat</w:t>
      </w:r>
      <w:r w:rsidR="00D31E68">
        <w:rPr>
          <w:rFonts w:ascii="Times New Roman" w:hAnsi="Times New Roman" w:cs="Times New Roman"/>
          <w:sz w:val="24"/>
          <w:szCs w:val="24"/>
          <w:lang w:val="sq-AL"/>
        </w:rPr>
        <w:t xml:space="preserve"> e f</w:t>
      </w:r>
      <w:r w:rsidR="00D31E68"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E68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D31E68"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E68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C0854" w:rsidRPr="00403775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527CE6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C0854" w:rsidRPr="00403775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527CE6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C0854" w:rsidRPr="00403775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527CE6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04331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403775" w:rsidRPr="00403775">
        <w:rPr>
          <w:rFonts w:ascii="Times New Roman" w:hAnsi="Times New Roman" w:cs="Times New Roman"/>
          <w:sz w:val="24"/>
          <w:szCs w:val="24"/>
          <w:lang w:val="sq-AL"/>
        </w:rPr>
        <w:t>gjithë përfshirja</w:t>
      </w:r>
      <w:r w:rsidR="000C0854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22688" w:rsidRPr="0040377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1D4387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interesave të </w:t>
      </w:r>
      <w:r w:rsidR="005C58C0" w:rsidRPr="00403775">
        <w:rPr>
          <w:rFonts w:ascii="Times New Roman" w:hAnsi="Times New Roman" w:cs="Times New Roman"/>
          <w:sz w:val="24"/>
          <w:szCs w:val="24"/>
          <w:lang w:val="sq-AL"/>
        </w:rPr>
        <w:t>f</w:t>
      </w:r>
      <w:r w:rsidR="00480BD6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58C0" w:rsidRPr="00403775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480BD6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58C0" w:rsidRPr="00403775">
        <w:rPr>
          <w:rFonts w:ascii="Times New Roman" w:hAnsi="Times New Roman" w:cs="Times New Roman"/>
          <w:sz w:val="24"/>
          <w:szCs w:val="24"/>
          <w:lang w:val="sq-AL"/>
        </w:rPr>
        <w:t>ve/nx</w:t>
      </w:r>
      <w:r w:rsidR="00480BD6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58C0" w:rsidRPr="0040377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80BD6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58C0" w:rsidRPr="00403775">
        <w:rPr>
          <w:rFonts w:ascii="Times New Roman" w:hAnsi="Times New Roman" w:cs="Times New Roman"/>
          <w:sz w:val="24"/>
          <w:szCs w:val="24"/>
          <w:lang w:val="sq-AL"/>
        </w:rPr>
        <w:t>sve</w:t>
      </w:r>
      <w:r w:rsidR="001D4387" w:rsidRPr="0040377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605E44F" w14:textId="77777777" w:rsidR="00751E85" w:rsidRDefault="00751E85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Avokimi mbi </w:t>
      </w:r>
      <w:r w:rsidR="00D31E68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ështj</w:t>
      </w:r>
      <w:r w:rsidRPr="00751E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31E6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31E68"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E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ngritura nga vet</w:t>
      </w:r>
      <w:r w:rsidRPr="00751E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f</w:t>
      </w:r>
      <w:r w:rsidRPr="00751E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Pr="00751E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31E6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B14953F" w14:textId="77777777" w:rsidR="00751E85" w:rsidRPr="002A7091" w:rsidRDefault="00751E85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Organizimi dhe pjes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marrja n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aktivitete t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identifikuar nga vet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t, dhe ato q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jn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me t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drejtat e f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D31E6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FAE76F8" w14:textId="34B622DD" w:rsidR="001D4387" w:rsidRPr="00403775" w:rsidRDefault="001D4387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Inkurajimi i </w:t>
      </w:r>
      <w:r w:rsidR="000C0854" w:rsidRPr="00403775">
        <w:rPr>
          <w:rFonts w:ascii="Times New Roman" w:hAnsi="Times New Roman" w:cs="Times New Roman"/>
          <w:sz w:val="24"/>
          <w:szCs w:val="24"/>
          <w:lang w:val="de-DE"/>
        </w:rPr>
        <w:t>toleranc</w:t>
      </w:r>
      <w:r w:rsidR="00527CE6" w:rsidRPr="00403775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0C0854"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s, solidaritetit </w:t>
      </w:r>
      <w:r w:rsidR="00527CE6" w:rsidRPr="00403775">
        <w:rPr>
          <w:rFonts w:ascii="Times New Roman" w:hAnsi="Times New Roman" w:cs="Times New Roman"/>
          <w:sz w:val="24"/>
          <w:szCs w:val="24"/>
          <w:lang w:val="de-DE"/>
        </w:rPr>
        <w:t>dhe</w:t>
      </w:r>
      <w:r w:rsidR="00A04331"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 demokratizimi</w:t>
      </w:r>
      <w:r w:rsidR="00D31E68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14:paraId="0316BCD9" w14:textId="4A643CC5" w:rsidR="001D4387" w:rsidRPr="002A7091" w:rsidRDefault="000C0854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403775">
        <w:rPr>
          <w:rFonts w:ascii="Times New Roman" w:hAnsi="Times New Roman" w:cs="Times New Roman"/>
          <w:sz w:val="24"/>
          <w:szCs w:val="24"/>
        </w:rPr>
        <w:t>Promovimi</w:t>
      </w:r>
      <w:proofErr w:type="spellEnd"/>
      <w:r w:rsidR="00527CE6" w:rsidRPr="00403775">
        <w:rPr>
          <w:rFonts w:ascii="Times New Roman" w:hAnsi="Times New Roman" w:cs="Times New Roman"/>
          <w:sz w:val="24"/>
          <w:szCs w:val="24"/>
        </w:rPr>
        <w:t xml:space="preserve"> </w:t>
      </w:r>
      <w:r w:rsidR="0040377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403775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403775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="00751E85">
        <w:rPr>
          <w:rFonts w:ascii="Times New Roman" w:hAnsi="Times New Roman" w:cs="Times New Roman"/>
          <w:sz w:val="24"/>
          <w:szCs w:val="24"/>
        </w:rPr>
        <w:t>.</w:t>
      </w:r>
    </w:p>
    <w:p w14:paraId="389C605C" w14:textId="781688B7" w:rsidR="001D4387" w:rsidRPr="00403775" w:rsidRDefault="001D4387" w:rsidP="002A709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Neni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62296A15" w14:textId="77777777" w:rsidR="001D4387" w:rsidRPr="00403775" w:rsidRDefault="001D4387" w:rsidP="002A7091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Kompetencat</w:t>
      </w:r>
      <w:proofErr w:type="spellEnd"/>
    </w:p>
    <w:p w14:paraId="0FE71838" w14:textId="371C6035" w:rsidR="001D4387" w:rsidRPr="002A7091" w:rsidRDefault="00D31E68" w:rsidP="002A7091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Obligimet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Asambles</w:t>
      </w:r>
      <w:r w:rsidRPr="00393B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>:</w:t>
      </w:r>
    </w:p>
    <w:p w14:paraId="16CDC16B" w14:textId="43E57897" w:rsidR="00AA1466" w:rsidRPr="002A7091" w:rsidRDefault="00B31888" w:rsidP="002A7091">
      <w:pPr>
        <w:pStyle w:val="ListParagraph"/>
        <w:numPr>
          <w:ilvl w:val="1"/>
          <w:numId w:val="23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091">
        <w:rPr>
          <w:rFonts w:ascii="Times New Roman" w:hAnsi="Times New Roman" w:cs="Times New Roman"/>
          <w:sz w:val="24"/>
          <w:szCs w:val="24"/>
        </w:rPr>
        <w:t>D</w:t>
      </w:r>
      <w:r w:rsidR="001D4387" w:rsidRPr="002A7091">
        <w:rPr>
          <w:rFonts w:ascii="Times New Roman" w:hAnsi="Times New Roman" w:cs="Times New Roman"/>
          <w:sz w:val="24"/>
          <w:szCs w:val="24"/>
        </w:rPr>
        <w:t>hënien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mendim</w:t>
      </w:r>
      <w:r w:rsidR="00A04331" w:rsidRPr="002A7091">
        <w:rPr>
          <w:rFonts w:ascii="Times New Roman" w:hAnsi="Times New Roman" w:cs="Times New Roman"/>
          <w:sz w:val="24"/>
          <w:szCs w:val="24"/>
        </w:rPr>
        <w:t>eve</w:t>
      </w:r>
      <w:proofErr w:type="spellEnd"/>
      <w:r w:rsidR="00A04331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331" w:rsidRPr="002A70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04331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331" w:rsidRPr="002A7091">
        <w:rPr>
          <w:rFonts w:ascii="Times New Roman" w:hAnsi="Times New Roman" w:cs="Times New Roman"/>
          <w:sz w:val="24"/>
          <w:szCs w:val="24"/>
        </w:rPr>
        <w:t>sugj</w:t>
      </w:r>
      <w:r w:rsidR="00E852C1" w:rsidRPr="002A7091">
        <w:rPr>
          <w:rFonts w:ascii="Times New Roman" w:hAnsi="Times New Roman" w:cs="Times New Roman"/>
          <w:sz w:val="24"/>
          <w:szCs w:val="24"/>
        </w:rPr>
        <w:t>erimeve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D31E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1E68">
        <w:rPr>
          <w:rFonts w:ascii="Times New Roman" w:hAnsi="Times New Roman" w:cs="Times New Roman"/>
          <w:sz w:val="24"/>
          <w:szCs w:val="24"/>
        </w:rPr>
        <w:t>P</w:t>
      </w:r>
      <w:r w:rsidR="00D31E68" w:rsidRPr="00393B66">
        <w:rPr>
          <w:rFonts w:ascii="Times New Roman" w:hAnsi="Times New Roman" w:cs="Times New Roman"/>
          <w:sz w:val="24"/>
          <w:szCs w:val="24"/>
        </w:rPr>
        <w:t>ë</w:t>
      </w:r>
      <w:r w:rsidR="00D31E6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3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331" w:rsidRPr="002A7091">
        <w:rPr>
          <w:rFonts w:ascii="Times New Roman" w:hAnsi="Times New Roman" w:cs="Times New Roman"/>
          <w:sz w:val="24"/>
          <w:szCs w:val="24"/>
        </w:rPr>
        <w:t>Këshillat</w:t>
      </w:r>
      <w:proofErr w:type="spellEnd"/>
      <w:r w:rsidR="00A04331" w:rsidRPr="002A70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04331" w:rsidRPr="002A7091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="00A04331" w:rsidRPr="002A7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331" w:rsidRPr="002A7091">
        <w:rPr>
          <w:rFonts w:ascii="Times New Roman" w:hAnsi="Times New Roman" w:cs="Times New Roman"/>
          <w:sz w:val="24"/>
          <w:szCs w:val="24"/>
        </w:rPr>
        <w:t>Këshillat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Prindërve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E6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3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31E68">
        <w:rPr>
          <w:rFonts w:ascii="Times New Roman" w:hAnsi="Times New Roman" w:cs="Times New Roman"/>
          <w:sz w:val="24"/>
          <w:szCs w:val="24"/>
        </w:rPr>
        <w:t>r</w:t>
      </w:r>
      <w:r w:rsidR="00D31E68" w:rsidRPr="002A7091">
        <w:rPr>
          <w:rFonts w:ascii="Times New Roman" w:hAnsi="Times New Roman" w:cs="Times New Roman"/>
          <w:sz w:val="24"/>
          <w:szCs w:val="24"/>
        </w:rPr>
        <w:t>regulloreve</w:t>
      </w:r>
      <w:proofErr w:type="spellEnd"/>
      <w:r w:rsidR="00D31E68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2C1" w:rsidRPr="002A7091">
        <w:rPr>
          <w:rFonts w:ascii="Times New Roman" w:hAnsi="Times New Roman" w:cs="Times New Roman"/>
          <w:sz w:val="24"/>
          <w:szCs w:val="24"/>
        </w:rPr>
        <w:t>t</w:t>
      </w:r>
      <w:r w:rsidR="00D06DAE" w:rsidRPr="002A70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852C1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BF0" w:rsidRPr="002A7091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="00653BF0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BF0" w:rsidRPr="002A70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53BF0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BF0" w:rsidRPr="002A7091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="00653BF0" w:rsidRPr="002A7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e lira,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pjesëmarrjen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sporte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konkurse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manifestimeve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54" w:rsidRPr="002A7091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4E5DF0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F0" w:rsidRPr="002A7091">
        <w:rPr>
          <w:rFonts w:ascii="Times New Roman" w:hAnsi="Times New Roman" w:cs="Times New Roman"/>
          <w:sz w:val="24"/>
          <w:szCs w:val="24"/>
        </w:rPr>
        <w:t>n</w:t>
      </w:r>
      <w:r w:rsidR="00D06DAE" w:rsidRPr="002A70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E5DF0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F0" w:rsidRPr="002A7091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4E5DF0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F0" w:rsidRPr="002A7091">
        <w:rPr>
          <w:rFonts w:ascii="Times New Roman" w:hAnsi="Times New Roman" w:cs="Times New Roman"/>
          <w:sz w:val="24"/>
          <w:szCs w:val="24"/>
        </w:rPr>
        <w:t>t</w:t>
      </w:r>
      <w:r w:rsidR="00D06DAE" w:rsidRPr="002A70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E5DF0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F0" w:rsidRPr="002A7091">
        <w:rPr>
          <w:rFonts w:ascii="Times New Roman" w:hAnsi="Times New Roman" w:cs="Times New Roman"/>
          <w:sz w:val="24"/>
          <w:szCs w:val="24"/>
        </w:rPr>
        <w:t>f</w:t>
      </w:r>
      <w:r w:rsidR="00D06DAE" w:rsidRPr="002A7091">
        <w:rPr>
          <w:rFonts w:ascii="Times New Roman" w:hAnsi="Times New Roman" w:cs="Times New Roman"/>
          <w:sz w:val="24"/>
          <w:szCs w:val="24"/>
        </w:rPr>
        <w:t>ë</w:t>
      </w:r>
      <w:r w:rsidR="004E5DF0" w:rsidRPr="002A7091">
        <w:rPr>
          <w:rFonts w:ascii="Times New Roman" w:hAnsi="Times New Roman" w:cs="Times New Roman"/>
          <w:sz w:val="24"/>
          <w:szCs w:val="24"/>
        </w:rPr>
        <w:t>mij</w:t>
      </w:r>
      <w:r w:rsidR="00D06DAE" w:rsidRPr="002A7091">
        <w:rPr>
          <w:rFonts w:ascii="Times New Roman" w:hAnsi="Times New Roman" w:cs="Times New Roman"/>
          <w:sz w:val="24"/>
          <w:szCs w:val="24"/>
        </w:rPr>
        <w:t>ë</w:t>
      </w:r>
      <w:r w:rsidR="004E5DF0" w:rsidRPr="002A709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31E68">
        <w:rPr>
          <w:rFonts w:ascii="Times New Roman" w:hAnsi="Times New Roman" w:cs="Times New Roman"/>
          <w:sz w:val="24"/>
          <w:szCs w:val="24"/>
        </w:rPr>
        <w:t>;</w:t>
      </w:r>
    </w:p>
    <w:p w14:paraId="071A15E5" w14:textId="32789280" w:rsidR="00AA1466" w:rsidRPr="002A7091" w:rsidRDefault="00D31E68" w:rsidP="002A7091">
      <w:pPr>
        <w:pStyle w:val="ListParagraph"/>
        <w:numPr>
          <w:ilvl w:val="1"/>
          <w:numId w:val="23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93B6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D4387" w:rsidRPr="002A7091">
        <w:rPr>
          <w:rFonts w:ascii="Times New Roman" w:hAnsi="Times New Roman" w:cs="Times New Roman"/>
          <w:sz w:val="24"/>
          <w:szCs w:val="24"/>
        </w:rPr>
        <w:t>ashkëpunimin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mësuesve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edukatorëve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87" w:rsidRPr="002A7091">
        <w:rPr>
          <w:rFonts w:ascii="Times New Roman" w:hAnsi="Times New Roman" w:cs="Times New Roman"/>
          <w:sz w:val="24"/>
          <w:szCs w:val="24"/>
        </w:rPr>
        <w:t>bashkëpunëtorëve</w:t>
      </w:r>
      <w:proofErr w:type="spellEnd"/>
      <w:r w:rsidR="001D4387" w:rsidRPr="002A7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professional;</w:t>
      </w:r>
    </w:p>
    <w:p w14:paraId="76471D5C" w14:textId="569913D6" w:rsidR="00AA1466" w:rsidRPr="002A7091" w:rsidRDefault="00B31888" w:rsidP="002A7091">
      <w:pPr>
        <w:pStyle w:val="ListParagraph"/>
        <w:numPr>
          <w:ilvl w:val="1"/>
          <w:numId w:val="23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091">
        <w:rPr>
          <w:rFonts w:ascii="Times New Roman" w:hAnsi="Times New Roman" w:cs="Times New Roman"/>
          <w:sz w:val="24"/>
          <w:szCs w:val="24"/>
        </w:rPr>
        <w:t>I</w:t>
      </w:r>
      <w:r w:rsidR="00F32C0B" w:rsidRPr="002A7091">
        <w:rPr>
          <w:rFonts w:ascii="Times New Roman" w:hAnsi="Times New Roman" w:cs="Times New Roman"/>
          <w:sz w:val="24"/>
          <w:szCs w:val="24"/>
        </w:rPr>
        <w:t>nformimin</w:t>
      </w:r>
      <w:proofErr w:type="spellEnd"/>
      <w:r w:rsidR="00F32C0B" w:rsidRPr="002A70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2C0B" w:rsidRPr="002A7091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="00F32C0B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0B" w:rsidRPr="002A7091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="00F32C0B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0B" w:rsidRPr="002A7091">
        <w:rPr>
          <w:rFonts w:ascii="Times New Roman" w:hAnsi="Times New Roman" w:cs="Times New Roman"/>
          <w:sz w:val="24"/>
          <w:szCs w:val="24"/>
        </w:rPr>
        <w:t>çështjeve</w:t>
      </w:r>
      <w:proofErr w:type="spellEnd"/>
      <w:r w:rsidR="00F32C0B" w:rsidRPr="002A709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32C0B" w:rsidRPr="002A7091">
        <w:rPr>
          <w:rFonts w:ascii="Times New Roman" w:hAnsi="Times New Roman" w:cs="Times New Roman"/>
          <w:sz w:val="24"/>
          <w:szCs w:val="24"/>
        </w:rPr>
        <w:t>rëndësi</w:t>
      </w:r>
      <w:proofErr w:type="spellEnd"/>
      <w:r w:rsidR="00F32C0B"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arsimimin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BB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F7">
        <w:rPr>
          <w:rFonts w:ascii="Times New Roman" w:hAnsi="Times New Roman" w:cs="Times New Roman"/>
          <w:sz w:val="24"/>
          <w:szCs w:val="24"/>
        </w:rPr>
        <w:t>p</w:t>
      </w:r>
      <w:r w:rsidR="00BB26F7" w:rsidRPr="00393B66">
        <w:rPr>
          <w:rFonts w:ascii="Times New Roman" w:hAnsi="Times New Roman" w:cs="Times New Roman"/>
          <w:sz w:val="24"/>
          <w:szCs w:val="24"/>
        </w:rPr>
        <w:t>ë</w:t>
      </w:r>
      <w:r w:rsidR="00BB26F7">
        <w:rPr>
          <w:rFonts w:ascii="Times New Roman" w:hAnsi="Times New Roman" w:cs="Times New Roman"/>
          <w:sz w:val="24"/>
          <w:szCs w:val="24"/>
        </w:rPr>
        <w:t>rm</w:t>
      </w:r>
      <w:r w:rsidR="00BB26F7" w:rsidRPr="00393B66">
        <w:rPr>
          <w:rFonts w:ascii="Times New Roman" w:hAnsi="Times New Roman" w:cs="Times New Roman"/>
          <w:sz w:val="24"/>
          <w:szCs w:val="24"/>
        </w:rPr>
        <w:t>ë</w:t>
      </w:r>
      <w:r w:rsidR="00BB26F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B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F7"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 w:rsidR="00BB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F7">
        <w:rPr>
          <w:rFonts w:ascii="Times New Roman" w:hAnsi="Times New Roman" w:cs="Times New Roman"/>
          <w:sz w:val="24"/>
          <w:szCs w:val="24"/>
        </w:rPr>
        <w:t>t</w:t>
      </w:r>
      <w:r w:rsidR="00BB26F7" w:rsidRPr="00393B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F7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="00BB26F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B26F7">
        <w:rPr>
          <w:rFonts w:ascii="Times New Roman" w:hAnsi="Times New Roman" w:cs="Times New Roman"/>
          <w:sz w:val="24"/>
          <w:szCs w:val="24"/>
        </w:rPr>
        <w:t>k</w:t>
      </w:r>
      <w:r w:rsidR="00BB26F7" w:rsidRPr="00393B66">
        <w:rPr>
          <w:rFonts w:ascii="Times New Roman" w:hAnsi="Times New Roman" w:cs="Times New Roman"/>
          <w:sz w:val="24"/>
          <w:szCs w:val="24"/>
        </w:rPr>
        <w:t>ë</w:t>
      </w:r>
      <w:r w:rsidR="00BB26F7">
        <w:rPr>
          <w:rFonts w:ascii="Times New Roman" w:hAnsi="Times New Roman" w:cs="Times New Roman"/>
          <w:sz w:val="24"/>
          <w:szCs w:val="24"/>
        </w:rPr>
        <w:t>shillat</w:t>
      </w:r>
      <w:proofErr w:type="spellEnd"/>
      <w:r w:rsidR="00BB2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26F7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 w:rsidR="00BB26F7">
        <w:rPr>
          <w:rFonts w:ascii="Times New Roman" w:hAnsi="Times New Roman" w:cs="Times New Roman"/>
          <w:sz w:val="24"/>
          <w:szCs w:val="24"/>
        </w:rPr>
        <w:t>;</w:t>
      </w:r>
    </w:p>
    <w:p w14:paraId="41344C6D" w14:textId="08A553F0" w:rsidR="001D4387" w:rsidRPr="00403775" w:rsidRDefault="001D4387" w:rsidP="002A709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Neni 4</w:t>
      </w:r>
    </w:p>
    <w:p w14:paraId="0E64BC61" w14:textId="77777777" w:rsidR="000F2F70" w:rsidRDefault="003C5B87" w:rsidP="002A7091">
      <w:pPr>
        <w:pStyle w:val="CommentText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403775">
        <w:rPr>
          <w:rFonts w:ascii="Times New Roman" w:hAnsi="Times New Roman"/>
          <w:b/>
          <w:color w:val="000000"/>
          <w:sz w:val="24"/>
          <w:szCs w:val="24"/>
          <w:lang w:val="sq-AL"/>
        </w:rPr>
        <w:t>Organizimi i Asambles</w:t>
      </w:r>
      <w:r w:rsidR="00480BD6" w:rsidRPr="00403775">
        <w:rPr>
          <w:rFonts w:ascii="Times New Roman" w:hAnsi="Times New Roman"/>
          <w:b/>
          <w:color w:val="000000"/>
          <w:sz w:val="24"/>
          <w:szCs w:val="24"/>
          <w:lang w:val="sq-AL"/>
        </w:rPr>
        <w:t>ë</w:t>
      </w:r>
    </w:p>
    <w:p w14:paraId="499B935B" w14:textId="6465B35C" w:rsidR="00BB26F7" w:rsidRDefault="00BB26F7" w:rsidP="002A709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Organizimi i Asambles</w:t>
      </w:r>
      <w:r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17FF">
        <w:rPr>
          <w:rFonts w:ascii="Times New Roman" w:hAnsi="Times New Roman" w:cs="Times New Roman"/>
          <w:sz w:val="24"/>
          <w:szCs w:val="24"/>
          <w:lang w:val="sq-AL"/>
        </w:rPr>
        <w:t>Komunën e Gjilanit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ndodh</w:t>
      </w:r>
      <w:r w:rsidRPr="00BB26F7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>
        <w:rPr>
          <w:rFonts w:ascii="Times New Roman" w:hAnsi="Times New Roman" w:cs="Times New Roman"/>
          <w:sz w:val="24"/>
          <w:szCs w:val="24"/>
          <w:lang w:val="sr-Latn-CS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cekur m</w:t>
      </w:r>
      <w:r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7070D3C9" w14:textId="77777777" w:rsidR="00BB26F7" w:rsidRPr="00232813" w:rsidRDefault="00BB26F7" w:rsidP="00BB26F7">
      <w:pPr>
        <w:pStyle w:val="ListParagraph"/>
        <w:numPr>
          <w:ilvl w:val="1"/>
          <w:numId w:val="25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3A99">
        <w:rPr>
          <w:rFonts w:ascii="Times New Roman" w:hAnsi="Times New Roman" w:cs="Times New Roman"/>
          <w:sz w:val="24"/>
          <w:szCs w:val="24"/>
          <w:lang w:val="sq-AL"/>
        </w:rPr>
        <w:t>Njësia për të drejta të njeriut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E2644">
        <w:rPr>
          <w:rFonts w:ascii="Times New Roman" w:hAnsi="Times New Roman" w:cs="Times New Roman"/>
          <w:sz w:val="24"/>
          <w:szCs w:val="24"/>
          <w:lang w:val="sq-AL"/>
        </w:rPr>
        <w:t>(NJDNJ)</w:t>
      </w:r>
      <w:r w:rsidRPr="00613A99">
        <w:rPr>
          <w:rFonts w:ascii="Times New Roman" w:hAnsi="Times New Roman" w:cs="Times New Roman"/>
          <w:sz w:val="24"/>
          <w:szCs w:val="24"/>
          <w:lang w:val="sq-AL"/>
        </w:rPr>
        <w:t xml:space="preserve"> e ndihmon, monitoron dhe raporton për punën e Asamblesë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379BC08" w14:textId="5D14F761" w:rsidR="00AA1466" w:rsidRPr="002A7091" w:rsidRDefault="00AA1466" w:rsidP="002A7091">
      <w:pPr>
        <w:pStyle w:val="ListParagraph"/>
        <w:numPr>
          <w:ilvl w:val="1"/>
          <w:numId w:val="25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A7091">
        <w:rPr>
          <w:rFonts w:ascii="Times New Roman" w:hAnsi="Times New Roman" w:cs="Times New Roman"/>
          <w:sz w:val="24"/>
          <w:szCs w:val="24"/>
          <w:lang w:val="sq-AL"/>
        </w:rPr>
        <w:t>Organet</w:t>
      </w:r>
      <w:r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F1419">
        <w:rPr>
          <w:rFonts w:ascii="Times New Roman" w:hAnsi="Times New Roman" w:cs="Times New Roman"/>
          <w:sz w:val="24"/>
          <w:szCs w:val="24"/>
          <w:lang w:val="sq-AL"/>
        </w:rPr>
        <w:t>Asambles</w:t>
      </w:r>
      <w:r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Pr="002A7091">
        <w:rPr>
          <w:rFonts w:ascii="Times New Roman" w:hAnsi="Times New Roman" w:cs="Times New Roman"/>
          <w:sz w:val="24"/>
          <w:szCs w:val="24"/>
          <w:lang w:val="sr-Latn-CS"/>
        </w:rPr>
        <w:t>ë: Kryetar</w:t>
      </w:r>
      <w:r w:rsidR="00BB26F7">
        <w:rPr>
          <w:rFonts w:ascii="Times New Roman" w:hAnsi="Times New Roman" w:cs="Times New Roman"/>
          <w:sz w:val="24"/>
          <w:szCs w:val="24"/>
          <w:lang w:val="sr-Latn-CS"/>
        </w:rPr>
        <w:t>-ja/i</w:t>
      </w:r>
      <w:r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Kryesia</w:t>
      </w:r>
      <w:r w:rsidR="00BB26F7">
        <w:rPr>
          <w:rFonts w:ascii="Times New Roman" w:hAnsi="Times New Roman" w:cs="Times New Roman"/>
          <w:sz w:val="24"/>
          <w:szCs w:val="24"/>
          <w:lang w:val="sq-AL"/>
        </w:rPr>
        <w:t xml:space="preserve"> e p</w:t>
      </w:r>
      <w:r w:rsidR="00BB26F7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BB26F7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BB26F7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BB26F7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B26F7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BB26F7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9067F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BB26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17FF">
        <w:rPr>
          <w:rFonts w:ascii="Times New Roman" w:hAnsi="Times New Roman" w:cs="Times New Roman"/>
          <w:sz w:val="24"/>
          <w:szCs w:val="24"/>
          <w:lang w:val="sq-AL"/>
        </w:rPr>
        <w:t>anëtarë</w:t>
      </w:r>
      <w:r w:rsidR="00BB26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Komisione</w:t>
      </w:r>
      <w:r w:rsidRPr="002A709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B26F7">
        <w:rPr>
          <w:rFonts w:ascii="Times New Roman" w:hAnsi="Times New Roman" w:cs="Times New Roman"/>
          <w:sz w:val="24"/>
          <w:szCs w:val="24"/>
          <w:lang w:val="sr-Latn-CS"/>
        </w:rPr>
        <w:t>t</w:t>
      </w:r>
      <w:r w:rsidR="00BB26F7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BB26F7">
        <w:rPr>
          <w:rFonts w:ascii="Times New Roman" w:hAnsi="Times New Roman" w:cs="Times New Roman"/>
          <w:sz w:val="24"/>
          <w:szCs w:val="24"/>
          <w:lang w:val="sr-Latn-CS"/>
        </w:rPr>
        <w:t xml:space="preserve"> organizuara dhe p</w:t>
      </w:r>
      <w:r w:rsidR="00BB26F7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BB26F7">
        <w:rPr>
          <w:rFonts w:ascii="Times New Roman" w:hAnsi="Times New Roman" w:cs="Times New Roman"/>
          <w:sz w:val="24"/>
          <w:szCs w:val="24"/>
          <w:lang w:val="sr-Latn-CS"/>
        </w:rPr>
        <w:t>rzgjedhur</w:t>
      </w:r>
      <w:r w:rsidR="009817FF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BB26F7">
        <w:rPr>
          <w:rFonts w:ascii="Times New Roman" w:hAnsi="Times New Roman" w:cs="Times New Roman"/>
          <w:sz w:val="24"/>
          <w:szCs w:val="24"/>
          <w:lang w:val="sr-Latn-CS"/>
        </w:rPr>
        <w:t xml:space="preserve"> nga vet</w:t>
      </w:r>
      <w:r w:rsidR="00BB26F7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BB26F7">
        <w:rPr>
          <w:rFonts w:ascii="Times New Roman" w:hAnsi="Times New Roman" w:cs="Times New Roman"/>
          <w:sz w:val="24"/>
          <w:szCs w:val="24"/>
          <w:lang w:val="sr-Latn-CS"/>
        </w:rPr>
        <w:t xml:space="preserve"> asambleist</w:t>
      </w:r>
      <w:r w:rsidR="00BB26F7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BB26F7">
        <w:rPr>
          <w:rFonts w:ascii="Times New Roman" w:hAnsi="Times New Roman" w:cs="Times New Roman"/>
          <w:sz w:val="24"/>
          <w:szCs w:val="24"/>
          <w:lang w:val="sr-Latn-CS"/>
        </w:rPr>
        <w:t>t;</w:t>
      </w:r>
    </w:p>
    <w:p w14:paraId="35217107" w14:textId="4730CF43" w:rsidR="00AA1466" w:rsidRPr="00403775" w:rsidRDefault="00BB26F7" w:rsidP="00DA4186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403775">
        <w:rPr>
          <w:rFonts w:ascii="Times New Roman" w:hAnsi="Times New Roman"/>
          <w:sz w:val="24"/>
          <w:szCs w:val="24"/>
          <w:lang w:val="sq-AL"/>
        </w:rPr>
        <w:t>Zyrtari për të drejta të fëmijëve</w:t>
      </w:r>
      <w:r>
        <w:rPr>
          <w:rFonts w:ascii="Times New Roman" w:hAnsi="Times New Roman"/>
          <w:sz w:val="24"/>
          <w:szCs w:val="24"/>
          <w:lang w:val="sq-AL"/>
        </w:rPr>
        <w:t xml:space="preserve"> nga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NJDNJ</w:t>
      </w:r>
      <w:r w:rsidR="009A38AA" w:rsidRPr="00403775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D06DAE" w:rsidRPr="00403775">
        <w:rPr>
          <w:rFonts w:ascii="Times New Roman" w:hAnsi="Times New Roman"/>
          <w:sz w:val="24"/>
          <w:szCs w:val="24"/>
          <w:lang w:val="sq-AL"/>
        </w:rPr>
        <w:t>ë</w:t>
      </w:r>
      <w:r w:rsidR="009A38AA" w:rsidRPr="00403775">
        <w:rPr>
          <w:rFonts w:ascii="Times New Roman" w:hAnsi="Times New Roman"/>
          <w:sz w:val="24"/>
          <w:szCs w:val="24"/>
          <w:lang w:val="sq-AL"/>
        </w:rPr>
        <w:t xml:space="preserve"> nivel komunal</w:t>
      </w:r>
      <w:r w:rsidR="00554FC2" w:rsidRPr="0040377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38AA" w:rsidRPr="00403775">
        <w:rPr>
          <w:rFonts w:ascii="Times New Roman" w:hAnsi="Times New Roman"/>
          <w:sz w:val="24"/>
          <w:szCs w:val="24"/>
          <w:lang w:val="sq-AL"/>
        </w:rPr>
        <w:t>organizon zgjedhjet për</w:t>
      </w:r>
      <w:r w:rsidR="000F2F70" w:rsidRPr="0040377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27CE6" w:rsidRPr="0040377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38AA" w:rsidRPr="00403775">
        <w:rPr>
          <w:rFonts w:ascii="Times New Roman" w:hAnsi="Times New Roman"/>
          <w:sz w:val="24"/>
          <w:szCs w:val="24"/>
          <w:lang w:val="sq-AL"/>
        </w:rPr>
        <w:t>Asamble</w:t>
      </w:r>
      <w:r w:rsidR="004E5DF0" w:rsidRPr="00403775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D06DAE" w:rsidRPr="00403775">
        <w:rPr>
          <w:rFonts w:ascii="Times New Roman" w:hAnsi="Times New Roman"/>
          <w:sz w:val="24"/>
          <w:szCs w:val="24"/>
          <w:lang w:val="sq-AL"/>
        </w:rPr>
        <w:t>ë</w:t>
      </w:r>
      <w:r w:rsidR="004E5DF0" w:rsidRPr="00403775">
        <w:rPr>
          <w:rFonts w:ascii="Times New Roman" w:hAnsi="Times New Roman"/>
          <w:sz w:val="24"/>
          <w:szCs w:val="24"/>
          <w:lang w:val="sq-AL"/>
        </w:rPr>
        <w:t xml:space="preserve"> koordinim me DKA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5EF9F840" w14:textId="77777777" w:rsidR="00BB26F7" w:rsidRPr="00D0661C" w:rsidRDefault="00BB26F7" w:rsidP="00BB26F7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9716B1">
        <w:rPr>
          <w:rFonts w:ascii="Times New Roman" w:hAnsi="Times New Roman"/>
          <w:sz w:val="24"/>
          <w:szCs w:val="24"/>
          <w:lang w:val="sq-AL"/>
        </w:rPr>
        <w:t>Përfaqësimi i nxënësve në Asamble bëhet nga një përfaqësues në çdo shkollë proporcionalisht me numrin e nxënësve në  secilën shkollë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70C2E1B6" w14:textId="66F26AE4" w:rsidR="00AA1466" w:rsidRPr="00D0661C" w:rsidRDefault="00016C08" w:rsidP="00DA4186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AA1466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527CE6" w:rsidRPr="00AA1466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AA1466">
        <w:rPr>
          <w:rFonts w:ascii="Times New Roman" w:hAnsi="Times New Roman"/>
          <w:color w:val="000000"/>
          <w:sz w:val="24"/>
          <w:szCs w:val="24"/>
          <w:lang w:val="sq-AL"/>
        </w:rPr>
        <w:t>rfaq</w:t>
      </w:r>
      <w:r w:rsidR="00527CE6" w:rsidRPr="00AA1466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AA1466">
        <w:rPr>
          <w:rFonts w:ascii="Times New Roman" w:hAnsi="Times New Roman"/>
          <w:color w:val="000000"/>
          <w:sz w:val="24"/>
          <w:szCs w:val="24"/>
          <w:lang w:val="sq-AL"/>
        </w:rPr>
        <w:t>suesit e deleguar n</w:t>
      </w:r>
      <w:r w:rsidR="00527CE6" w:rsidRPr="00AA1466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AA1466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653BF0" w:rsidRPr="00AA1466">
        <w:rPr>
          <w:rFonts w:ascii="Times New Roman" w:hAnsi="Times New Roman"/>
          <w:color w:val="000000"/>
          <w:sz w:val="24"/>
          <w:szCs w:val="24"/>
          <w:lang w:val="sq-AL"/>
        </w:rPr>
        <w:t xml:space="preserve">Asamble </w:t>
      </w:r>
      <w:r w:rsidR="009A38AA" w:rsidRPr="00AA1466">
        <w:rPr>
          <w:rFonts w:ascii="Times New Roman" w:hAnsi="Times New Roman"/>
          <w:color w:val="000000"/>
          <w:sz w:val="24"/>
          <w:szCs w:val="24"/>
          <w:lang w:val="sq-AL"/>
        </w:rPr>
        <w:t>zgjidhen në SH</w:t>
      </w:r>
      <w:r w:rsidR="003C5B87" w:rsidRPr="00AA1466">
        <w:rPr>
          <w:rFonts w:ascii="Times New Roman" w:hAnsi="Times New Roman"/>
          <w:color w:val="000000"/>
          <w:sz w:val="24"/>
          <w:szCs w:val="24"/>
          <w:lang w:val="sq-AL"/>
        </w:rPr>
        <w:t>MU përmes procesit zgjedhor në fillim të vitit</w:t>
      </w:r>
      <w:r w:rsidR="009A38AA" w:rsidRPr="00AA1466">
        <w:rPr>
          <w:rFonts w:ascii="Times New Roman" w:hAnsi="Times New Roman"/>
          <w:color w:val="000000"/>
          <w:sz w:val="24"/>
          <w:szCs w:val="24"/>
          <w:lang w:val="sq-AL"/>
        </w:rPr>
        <w:t xml:space="preserve"> shkollo</w:t>
      </w:r>
      <w:r w:rsidR="009A38AA" w:rsidRPr="00FE73B9">
        <w:rPr>
          <w:rFonts w:ascii="Times New Roman" w:hAnsi="Times New Roman"/>
          <w:color w:val="000000"/>
          <w:sz w:val="24"/>
          <w:szCs w:val="24"/>
          <w:lang w:val="sq-AL"/>
        </w:rPr>
        <w:t>r dhe përfshin nxënësit e klasave</w:t>
      </w:r>
      <w:r w:rsidR="00BB26F7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DF1419">
        <w:rPr>
          <w:rFonts w:ascii="Times New Roman" w:hAnsi="Times New Roman"/>
          <w:color w:val="000000"/>
          <w:sz w:val="24"/>
          <w:szCs w:val="24"/>
          <w:lang w:val="sq-AL"/>
        </w:rPr>
        <w:t>gjasht</w:t>
      </w:r>
      <w:r w:rsidR="00BB26F7" w:rsidRPr="00393B66">
        <w:rPr>
          <w:rFonts w:ascii="Times New Roman" w:hAnsi="Times New Roman"/>
          <w:sz w:val="24"/>
          <w:szCs w:val="24"/>
          <w:lang w:val="sr-Latn-CS"/>
        </w:rPr>
        <w:t>ë</w:t>
      </w:r>
      <w:r w:rsidR="00BB26F7">
        <w:rPr>
          <w:rFonts w:ascii="Times New Roman" w:hAnsi="Times New Roman"/>
          <w:sz w:val="24"/>
          <w:szCs w:val="24"/>
          <w:lang w:val="sr-Latn-CS"/>
        </w:rPr>
        <w:t>-tet</w:t>
      </w:r>
      <w:r w:rsidR="00BB26F7" w:rsidRPr="00393B66">
        <w:rPr>
          <w:rFonts w:ascii="Times New Roman" w:hAnsi="Times New Roman"/>
          <w:sz w:val="24"/>
          <w:szCs w:val="24"/>
          <w:lang w:val="sr-Latn-CS"/>
        </w:rPr>
        <w:t>ë</w:t>
      </w:r>
      <w:r w:rsidR="00BB26F7">
        <w:rPr>
          <w:rFonts w:ascii="Times New Roman" w:hAnsi="Times New Roman"/>
          <w:sz w:val="24"/>
          <w:szCs w:val="24"/>
          <w:lang w:val="sr-Latn-CS"/>
        </w:rPr>
        <w:t xml:space="preserve"> (</w:t>
      </w:r>
      <w:r w:rsidR="009A38AA" w:rsidRPr="00AA1466">
        <w:rPr>
          <w:rFonts w:ascii="Times New Roman" w:hAnsi="Times New Roman"/>
          <w:color w:val="000000"/>
          <w:sz w:val="24"/>
          <w:szCs w:val="24"/>
          <w:lang w:val="sq-AL"/>
        </w:rPr>
        <w:t>6-8</w:t>
      </w:r>
      <w:r w:rsidR="00BB26F7">
        <w:rPr>
          <w:rFonts w:ascii="Times New Roman" w:hAnsi="Times New Roman"/>
          <w:color w:val="000000"/>
          <w:sz w:val="24"/>
          <w:szCs w:val="24"/>
          <w:lang w:val="sq-AL"/>
        </w:rPr>
        <w:t>);</w:t>
      </w:r>
    </w:p>
    <w:p w14:paraId="37671EC4" w14:textId="051CACAF" w:rsidR="006A06EC" w:rsidRPr="00DF1419" w:rsidRDefault="003C5B87" w:rsidP="00DA4186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DF1419">
        <w:rPr>
          <w:rFonts w:ascii="Times New Roman" w:hAnsi="Times New Roman"/>
          <w:color w:val="222222"/>
          <w:sz w:val="24"/>
          <w:szCs w:val="24"/>
          <w:lang w:val="sq-AL"/>
        </w:rPr>
        <w:lastRenderedPageBreak/>
        <w:t xml:space="preserve">Numri i </w:t>
      </w:r>
      <w:r w:rsidR="00687366" w:rsidRPr="00DF1419">
        <w:rPr>
          <w:rFonts w:ascii="Times New Roman" w:hAnsi="Times New Roman"/>
          <w:color w:val="222222"/>
          <w:sz w:val="24"/>
          <w:szCs w:val="24"/>
          <w:lang w:val="sq-AL"/>
        </w:rPr>
        <w:t>fëmijëve ne Asamble duhet t</w:t>
      </w:r>
      <w:r w:rsidR="00D06DAE" w:rsidRPr="00DF1419">
        <w:rPr>
          <w:rFonts w:ascii="Times New Roman" w:hAnsi="Times New Roman"/>
          <w:color w:val="222222"/>
          <w:sz w:val="24"/>
          <w:szCs w:val="24"/>
          <w:lang w:val="sq-AL"/>
        </w:rPr>
        <w:t>ë</w:t>
      </w:r>
      <w:r w:rsidR="00687366" w:rsidRPr="00DF1419">
        <w:rPr>
          <w:rFonts w:ascii="Times New Roman" w:hAnsi="Times New Roman"/>
          <w:color w:val="222222"/>
          <w:sz w:val="24"/>
          <w:szCs w:val="24"/>
          <w:lang w:val="sq-AL"/>
        </w:rPr>
        <w:t xml:space="preserve"> jet</w:t>
      </w:r>
      <w:r w:rsidR="00D06DAE" w:rsidRPr="00DF1419">
        <w:rPr>
          <w:rFonts w:ascii="Times New Roman" w:hAnsi="Times New Roman"/>
          <w:color w:val="222222"/>
          <w:sz w:val="24"/>
          <w:szCs w:val="24"/>
          <w:lang w:val="sq-AL"/>
        </w:rPr>
        <w:t>ë</w:t>
      </w:r>
      <w:r w:rsidR="00687366" w:rsidRPr="00DF1419">
        <w:rPr>
          <w:rFonts w:ascii="Times New Roman" w:hAnsi="Times New Roman"/>
          <w:color w:val="222222"/>
          <w:sz w:val="24"/>
          <w:szCs w:val="24"/>
          <w:lang w:val="sq-AL"/>
        </w:rPr>
        <w:t xml:space="preserve"> i </w:t>
      </w:r>
      <w:r w:rsidR="00DF1419" w:rsidRPr="00DF1419">
        <w:rPr>
          <w:rFonts w:ascii="Times New Roman" w:hAnsi="Times New Roman"/>
          <w:color w:val="222222"/>
          <w:sz w:val="24"/>
          <w:szCs w:val="24"/>
          <w:lang w:val="sq-AL"/>
        </w:rPr>
        <w:t>njëjtë</w:t>
      </w:r>
      <w:r w:rsidR="00BB26F7" w:rsidRPr="00DF1419">
        <w:rPr>
          <w:rFonts w:ascii="Times New Roman" w:hAnsi="Times New Roman"/>
          <w:color w:val="222222"/>
          <w:sz w:val="24"/>
          <w:szCs w:val="24"/>
          <w:lang w:val="sq-AL"/>
        </w:rPr>
        <w:t xml:space="preserve"> </w:t>
      </w:r>
      <w:r w:rsidR="00687366" w:rsidRPr="00DF1419">
        <w:rPr>
          <w:rFonts w:ascii="Times New Roman" w:hAnsi="Times New Roman"/>
          <w:color w:val="222222"/>
          <w:sz w:val="24"/>
          <w:szCs w:val="24"/>
          <w:lang w:val="sq-AL"/>
        </w:rPr>
        <w:t>me numrin e an</w:t>
      </w:r>
      <w:r w:rsidR="00D06DAE" w:rsidRPr="00DF1419">
        <w:rPr>
          <w:rFonts w:ascii="Times New Roman" w:hAnsi="Times New Roman"/>
          <w:color w:val="222222"/>
          <w:sz w:val="24"/>
          <w:szCs w:val="24"/>
          <w:lang w:val="sq-AL"/>
        </w:rPr>
        <w:t>ë</w:t>
      </w:r>
      <w:r w:rsidR="00687366" w:rsidRPr="00DF1419">
        <w:rPr>
          <w:rFonts w:ascii="Times New Roman" w:hAnsi="Times New Roman"/>
          <w:color w:val="222222"/>
          <w:sz w:val="24"/>
          <w:szCs w:val="24"/>
          <w:lang w:val="sq-AL"/>
        </w:rPr>
        <w:t>tar</w:t>
      </w:r>
      <w:r w:rsidR="00D06DAE" w:rsidRPr="00DF1419">
        <w:rPr>
          <w:rFonts w:ascii="Times New Roman" w:hAnsi="Times New Roman"/>
          <w:color w:val="222222"/>
          <w:sz w:val="24"/>
          <w:szCs w:val="24"/>
          <w:lang w:val="sq-AL"/>
        </w:rPr>
        <w:t>ë</w:t>
      </w:r>
      <w:r w:rsidR="00687366" w:rsidRPr="00DF1419">
        <w:rPr>
          <w:rFonts w:ascii="Times New Roman" w:hAnsi="Times New Roman"/>
          <w:color w:val="222222"/>
          <w:sz w:val="24"/>
          <w:szCs w:val="24"/>
          <w:lang w:val="sq-AL"/>
        </w:rPr>
        <w:t>ve t</w:t>
      </w:r>
      <w:r w:rsidR="00D06DAE" w:rsidRPr="00DF1419">
        <w:rPr>
          <w:rFonts w:ascii="Times New Roman" w:hAnsi="Times New Roman"/>
          <w:color w:val="222222"/>
          <w:sz w:val="24"/>
          <w:szCs w:val="24"/>
          <w:lang w:val="sq-AL"/>
        </w:rPr>
        <w:t>ë</w:t>
      </w:r>
      <w:r w:rsidR="00687366" w:rsidRPr="00DF1419">
        <w:rPr>
          <w:rFonts w:ascii="Times New Roman" w:hAnsi="Times New Roman"/>
          <w:color w:val="222222"/>
          <w:sz w:val="24"/>
          <w:szCs w:val="24"/>
          <w:lang w:val="sq-AL"/>
        </w:rPr>
        <w:t xml:space="preserve"> Kuvend</w:t>
      </w:r>
      <w:r w:rsidR="009817FF">
        <w:rPr>
          <w:rFonts w:ascii="Times New Roman" w:hAnsi="Times New Roman"/>
          <w:color w:val="222222"/>
          <w:sz w:val="24"/>
          <w:szCs w:val="24"/>
          <w:lang w:val="sq-AL"/>
        </w:rPr>
        <w:t>it të</w:t>
      </w:r>
      <w:r w:rsidR="00687366" w:rsidRPr="00DF1419">
        <w:rPr>
          <w:rFonts w:ascii="Times New Roman" w:hAnsi="Times New Roman"/>
          <w:color w:val="222222"/>
          <w:sz w:val="24"/>
          <w:szCs w:val="24"/>
          <w:lang w:val="sq-AL"/>
        </w:rPr>
        <w:t xml:space="preserve"> Komun</w:t>
      </w:r>
      <w:r w:rsidR="00D06DAE" w:rsidRPr="00DF1419">
        <w:rPr>
          <w:rFonts w:ascii="Times New Roman" w:hAnsi="Times New Roman"/>
          <w:color w:val="222222"/>
          <w:sz w:val="24"/>
          <w:szCs w:val="24"/>
          <w:lang w:val="sq-AL"/>
        </w:rPr>
        <w:t>ë</w:t>
      </w:r>
      <w:r w:rsidR="00687366" w:rsidRPr="00DF1419">
        <w:rPr>
          <w:rFonts w:ascii="Times New Roman" w:hAnsi="Times New Roman"/>
          <w:color w:val="222222"/>
          <w:sz w:val="24"/>
          <w:szCs w:val="24"/>
          <w:lang w:val="sq-AL"/>
        </w:rPr>
        <w:t>s</w:t>
      </w:r>
      <w:r w:rsidR="009817FF">
        <w:rPr>
          <w:rFonts w:ascii="Times New Roman" w:hAnsi="Times New Roman"/>
          <w:color w:val="222222"/>
          <w:sz w:val="24"/>
          <w:szCs w:val="24"/>
          <w:lang w:val="sq-AL"/>
        </w:rPr>
        <w:t xml:space="preserve"> së Gjilanit</w:t>
      </w:r>
      <w:r w:rsidR="00BB26F7" w:rsidRPr="00DF1419">
        <w:rPr>
          <w:rFonts w:ascii="Times New Roman" w:hAnsi="Times New Roman"/>
          <w:color w:val="222222"/>
          <w:sz w:val="24"/>
          <w:szCs w:val="24"/>
          <w:lang w:val="sq-AL"/>
        </w:rPr>
        <w:t>.</w:t>
      </w:r>
    </w:p>
    <w:p w14:paraId="3C104645" w14:textId="77777777" w:rsidR="002F72D1" w:rsidRPr="00AA1466" w:rsidRDefault="002F72D1" w:rsidP="00232813">
      <w:pPr>
        <w:pStyle w:val="CommentText"/>
        <w:spacing w:after="0"/>
        <w:ind w:left="54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E2C07E" w14:textId="320CB920" w:rsidR="001D4387" w:rsidRPr="00403775" w:rsidRDefault="008C4A9B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32813">
        <w:rPr>
          <w:rFonts w:ascii="Times New Roman" w:hAnsi="Times New Roman" w:cs="Times New Roman"/>
          <w:b/>
          <w:sz w:val="24"/>
          <w:szCs w:val="24"/>
          <w:lang w:val="sq-AL"/>
        </w:rPr>
        <w:t>Neni</w:t>
      </w:r>
      <w:r w:rsidR="007F672A" w:rsidRPr="0040377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AA1466">
        <w:rPr>
          <w:rFonts w:ascii="Times New Roman" w:hAnsi="Times New Roman" w:cs="Times New Roman"/>
          <w:b/>
          <w:sz w:val="24"/>
          <w:szCs w:val="24"/>
          <w:lang w:val="sr-Latn-CS"/>
        </w:rPr>
        <w:t>5</w:t>
      </w:r>
    </w:p>
    <w:p w14:paraId="2EDA0BD9" w14:textId="54691616" w:rsidR="00A51788" w:rsidRPr="00403775" w:rsidRDefault="00A51788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r-Latn-CS"/>
        </w:rPr>
        <w:t>Vendimet e Asambles</w:t>
      </w:r>
      <w:r w:rsidR="00580B9C" w:rsidRPr="00403775">
        <w:rPr>
          <w:rFonts w:ascii="Times New Roman" w:hAnsi="Times New Roman" w:cs="Times New Roman"/>
          <w:b/>
          <w:sz w:val="24"/>
          <w:szCs w:val="24"/>
          <w:lang w:val="sr-Latn-CS"/>
        </w:rPr>
        <w:t>ë</w:t>
      </w:r>
    </w:p>
    <w:p w14:paraId="2B9A472E" w14:textId="2D533C46" w:rsidR="00860422" w:rsidRPr="00403775" w:rsidRDefault="00BA5206" w:rsidP="00DA4186">
      <w:pPr>
        <w:tabs>
          <w:tab w:val="left" w:pos="8200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03775">
        <w:rPr>
          <w:rFonts w:ascii="Times New Roman" w:hAnsi="Times New Roman" w:cs="Times New Roman"/>
          <w:sz w:val="24"/>
          <w:szCs w:val="24"/>
          <w:lang w:val="sr-Latn-CS"/>
        </w:rPr>
        <w:t>Asambleja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merr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vendime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arritjen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llimeve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rcaktuara</w:t>
      </w:r>
      <w:r w:rsidR="00E6439E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 dhe</w:t>
      </w:r>
      <w:r w:rsidR="008C4A9B" w:rsidRPr="0040377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C4A9B" w:rsidRPr="00232813">
        <w:rPr>
          <w:rFonts w:ascii="Times New Roman" w:hAnsi="Times New Roman" w:cs="Times New Roman"/>
          <w:sz w:val="24"/>
          <w:szCs w:val="24"/>
          <w:lang w:val="sq-AL"/>
        </w:rPr>
        <w:t>miraton</w:t>
      </w:r>
      <w:r w:rsidR="001D4387" w:rsidRPr="00403775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14:paraId="78965458" w14:textId="2327FAF7" w:rsidR="00AA1466" w:rsidRPr="00DA4186" w:rsidRDefault="008C4A9B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</w:t>
      </w:r>
      <w:r w:rsidR="001D4387" w:rsidRPr="00DA4186">
        <w:rPr>
          <w:rFonts w:ascii="Times New Roman" w:hAnsi="Times New Roman" w:cs="Times New Roman"/>
          <w:sz w:val="24"/>
          <w:szCs w:val="24"/>
        </w:rPr>
        <w:t>lanin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16C08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vjetor </w:t>
      </w:r>
      <w:r w:rsidR="00E6439E" w:rsidRPr="00DA4186">
        <w:rPr>
          <w:rFonts w:ascii="Times New Roman" w:hAnsi="Times New Roman" w:cs="Times New Roman"/>
          <w:sz w:val="24"/>
          <w:szCs w:val="24"/>
        </w:rPr>
        <w:t>t</w:t>
      </w:r>
      <w:r w:rsidR="00D06DAE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E6439E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</w:rPr>
        <w:t>pun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1D4387" w:rsidRPr="00DA4186">
        <w:rPr>
          <w:rFonts w:ascii="Times New Roman" w:hAnsi="Times New Roman" w:cs="Times New Roman"/>
          <w:sz w:val="24"/>
          <w:szCs w:val="24"/>
        </w:rPr>
        <w:t>s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Asambles</w:t>
      </w:r>
      <w:proofErr w:type="spellEnd"/>
      <w:r w:rsidR="00480BD6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48EC303" w14:textId="5847CDC8" w:rsidR="00AA1466" w:rsidRPr="00DA4186" w:rsidRDefault="008C4A9B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A4186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1D4387" w:rsidRPr="00DA4186">
        <w:rPr>
          <w:rFonts w:ascii="Times New Roman" w:hAnsi="Times New Roman" w:cs="Times New Roman"/>
          <w:sz w:val="24"/>
          <w:szCs w:val="24"/>
          <w:lang w:val="de-DE"/>
        </w:rPr>
        <w:t>gjedh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  <w:lang w:val="de-DE"/>
        </w:rPr>
        <w:t>dhe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  <w:lang w:val="de-DE"/>
        </w:rPr>
        <w:t>shkarkon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  <w:lang w:val="de-DE"/>
        </w:rPr>
        <w:t>kryetarin</w:t>
      </w:r>
      <w:r w:rsidR="00E6439E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7FE5" w:rsidRPr="00DA4186">
        <w:rPr>
          <w:rFonts w:ascii="Times New Roman" w:hAnsi="Times New Roman" w:cs="Times New Roman"/>
          <w:sz w:val="24"/>
          <w:szCs w:val="24"/>
          <w:lang w:val="sr-Latn-CS"/>
        </w:rPr>
        <w:t>Asambles</w:t>
      </w:r>
      <w:r w:rsidR="00580B9C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51F33568" w14:textId="7B4165DF" w:rsidR="00AA1466" w:rsidRPr="00DA4186" w:rsidRDefault="008C6ABC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A4186">
        <w:rPr>
          <w:rFonts w:ascii="Times New Roman" w:hAnsi="Times New Roman" w:cs="Times New Roman"/>
          <w:sz w:val="24"/>
          <w:szCs w:val="24"/>
        </w:rPr>
        <w:t>S</w:t>
      </w:r>
      <w:r w:rsidR="001D4387" w:rsidRPr="00DA4186">
        <w:rPr>
          <w:rFonts w:ascii="Times New Roman" w:hAnsi="Times New Roman" w:cs="Times New Roman"/>
          <w:sz w:val="24"/>
          <w:szCs w:val="24"/>
        </w:rPr>
        <w:t>hqyrto</w:t>
      </w:r>
      <w:proofErr w:type="spellEnd"/>
      <w:r w:rsidRPr="00DA4186">
        <w:rPr>
          <w:rFonts w:ascii="Times New Roman" w:hAnsi="Times New Roman" w:cs="Times New Roman"/>
          <w:sz w:val="24"/>
          <w:szCs w:val="24"/>
          <w:lang w:val="sr-Latn-CS"/>
        </w:rPr>
        <w:t>n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mirato</w:t>
      </w:r>
      <w:proofErr w:type="spellEnd"/>
      <w:r w:rsidRPr="00DA4186">
        <w:rPr>
          <w:rFonts w:ascii="Times New Roman" w:hAnsi="Times New Roman" w:cs="Times New Roman"/>
          <w:sz w:val="24"/>
          <w:szCs w:val="24"/>
          <w:lang w:val="sr-Latn-CS"/>
        </w:rPr>
        <w:t>n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</w:rPr>
        <w:t>s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paku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</w:rPr>
        <w:t>t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r w:rsidR="00E6439E" w:rsidRPr="00DA4186">
        <w:rPr>
          <w:rFonts w:ascii="Times New Roman" w:hAnsi="Times New Roman" w:cs="Times New Roman"/>
          <w:sz w:val="24"/>
          <w:szCs w:val="24"/>
          <w:lang w:val="sr-Latn-CS"/>
        </w:rPr>
        <w:t>pun</w:t>
      </w:r>
      <w:r w:rsidR="00D06DAE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E6439E" w:rsidRPr="00DA4186">
        <w:rPr>
          <w:rFonts w:ascii="Times New Roman" w:hAnsi="Times New Roman" w:cs="Times New Roman"/>
          <w:sz w:val="24"/>
          <w:szCs w:val="24"/>
          <w:lang w:val="sr-Latn-CS"/>
        </w:rPr>
        <w:t>s s</w:t>
      </w:r>
      <w:r w:rsidR="00D06DAE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E6439E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Kryesis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komisioneve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A54C539" w14:textId="45E2F124" w:rsidR="001D4387" w:rsidRPr="00DA4186" w:rsidRDefault="008C6ABC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Shqyrton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</w:rPr>
        <w:t>e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</w:rPr>
        <w:t>an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1D4387" w:rsidRPr="00DA4186">
        <w:rPr>
          <w:rFonts w:ascii="Times New Roman" w:hAnsi="Times New Roman" w:cs="Times New Roman"/>
          <w:sz w:val="24"/>
          <w:szCs w:val="24"/>
        </w:rPr>
        <w:t>tar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</w:rPr>
        <w:t>t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r w:rsidR="00E6439E" w:rsidRPr="00DA4186">
        <w:rPr>
          <w:rFonts w:ascii="Times New Roman" w:hAnsi="Times New Roman" w:cs="Times New Roman"/>
          <w:sz w:val="24"/>
          <w:szCs w:val="24"/>
          <w:lang w:val="sr-Latn-CS"/>
        </w:rPr>
        <w:t>Asambles</w:t>
      </w:r>
      <w:r w:rsidR="00D06DAE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6439E" w:rsidRPr="00DA4186">
        <w:rPr>
          <w:rFonts w:ascii="Times New Roman" w:hAnsi="Times New Roman" w:cs="Times New Roman"/>
          <w:sz w:val="24"/>
          <w:szCs w:val="24"/>
          <w:lang w:val="sr-Latn-CS"/>
        </w:rPr>
        <w:t>komisioneve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211F11DF" w14:textId="77777777" w:rsidR="001D4387" w:rsidRPr="00403775" w:rsidRDefault="001D4387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5DAEE56" w14:textId="2670CF2E" w:rsidR="00AA1466" w:rsidRDefault="00AA1466" w:rsidP="00DA4186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AF63DDE" w14:textId="2E49CED7" w:rsidR="007F672A" w:rsidRPr="00403775" w:rsidRDefault="007F672A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824674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</w:p>
    <w:p w14:paraId="22229991" w14:textId="7C3F0718" w:rsidR="0010019C" w:rsidRPr="00403775" w:rsidRDefault="007F672A" w:rsidP="00DA4186">
      <w:pPr>
        <w:spacing w:after="24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Mënyra  e përzgjedhjes së anëtarë</w:t>
      </w:r>
      <w:r w:rsidR="00A51788" w:rsidRPr="00403775">
        <w:rPr>
          <w:rFonts w:ascii="Times New Roman" w:hAnsi="Times New Roman" w:cs="Times New Roman"/>
          <w:b/>
          <w:sz w:val="24"/>
          <w:szCs w:val="24"/>
          <w:lang w:val="sq-AL"/>
        </w:rPr>
        <w:t>ve për Asamble</w:t>
      </w:r>
      <w:r w:rsidR="002F72D1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2F72D1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14:paraId="130D5513" w14:textId="35BC8311" w:rsidR="00AA1466" w:rsidRPr="00DA4186" w:rsidRDefault="00C73A34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Në takim të përbashkët K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shilli i nx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sve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fton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Kryesit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e klasave nga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6-8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7FB45CF" w14:textId="7F9F1446" w:rsidR="00AA1466" w:rsidRPr="00DA4186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Nga të gjithë nxënësit e ftuar n</w:t>
      </w:r>
      <w:r w:rsidR="00D12B24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takim përzgjidhe</w:t>
      </w:r>
      <w:r w:rsidR="00D94A56" w:rsidRPr="00DA418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E6BFF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përfaqësues</w:t>
      </w:r>
      <w:r w:rsidR="00D94A56" w:rsidRPr="00DA4186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për asamblenë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12B24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12B24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D12B24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12B24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 xml:space="preserve"> msheft</w:t>
      </w:r>
      <w:r w:rsidR="00D12B24" w:rsidRPr="00393B6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D94A56" w:rsidRPr="00DA4186">
        <w:rPr>
          <w:rFonts w:ascii="Times New Roman" w:hAnsi="Times New Roman" w:cs="Times New Roman"/>
          <w:sz w:val="24"/>
          <w:szCs w:val="24"/>
          <w:lang w:val="sq-AL"/>
        </w:rPr>
        <w:t>sipas Nenit 4, par.</w:t>
      </w:r>
      <w:r w:rsidR="00D12B24" w:rsidRPr="00D12B24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.4,</w:t>
      </w:r>
      <w:r w:rsidR="00D12B24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94A56" w:rsidRPr="00DA418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4A56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kësaj Rregulloreje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5AD5823" w14:textId="14D9B100" w:rsidR="00AA1466" w:rsidRPr="00DA4186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Secili nxënës </w:t>
      </w:r>
      <w:r w:rsidR="00617350" w:rsidRPr="00DA4186">
        <w:rPr>
          <w:rFonts w:ascii="Times New Roman" w:hAnsi="Times New Roman" w:cs="Times New Roman"/>
          <w:sz w:val="24"/>
          <w:szCs w:val="24"/>
          <w:lang w:val="sq-AL"/>
        </w:rPr>
        <w:t>prezent 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735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takim ka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735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735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735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propozoj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735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dhe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735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1735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i propozuar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61B0144" w14:textId="3C151E51" w:rsidR="00AA1466" w:rsidRDefault="00617350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Secili nx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s ka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deklarohet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se a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pajtohet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jetë </w:t>
      </w:r>
      <w:r w:rsidR="00D12B24" w:rsidRPr="00393B66">
        <w:rPr>
          <w:rFonts w:ascii="Times New Roman" w:hAnsi="Times New Roman" w:cs="Times New Roman"/>
          <w:sz w:val="24"/>
          <w:szCs w:val="24"/>
          <w:lang w:val="sq-AL"/>
        </w:rPr>
        <w:t>kandidatë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2B24"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>rfaq</w:t>
      </w:r>
      <w:r w:rsidR="00D12B24"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>sues i shkoll</w:t>
      </w:r>
      <w:r w:rsidR="00D12B24" w:rsidRPr="00393B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Asambl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>e;</w:t>
      </w:r>
    </w:p>
    <w:p w14:paraId="55DD9502" w14:textId="66D1787B" w:rsidR="00AA1466" w:rsidRPr="00DA4186" w:rsidRDefault="00617350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Nx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sit e kandiduar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për përfaqësues të Asamblesë</w:t>
      </w:r>
      <w:r w:rsidR="0010019C" w:rsidRPr="00DA4186">
        <w:rPr>
          <w:rFonts w:ascii="Times New Roman" w:hAnsi="Times New Roman" w:cs="Times New Roman"/>
          <w:sz w:val="24"/>
          <w:szCs w:val="24"/>
          <w:lang w:val="sq-AL"/>
        </w:rPr>
        <w:t>, paraqiten me një fjalë rasti</w:t>
      </w:r>
      <w:r w:rsidR="00D12B2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1993F8E" w14:textId="035CB96C" w:rsidR="00AA1466" w:rsidRPr="00DA4186" w:rsidRDefault="00AC6688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rzgjedhja e kandidat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bëhet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rmes procesit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019C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votimi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t,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hapur ose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mbyllur</w:t>
      </w:r>
      <w:r w:rsidR="0017797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8C68EBD" w14:textId="5EFEA27E" w:rsidR="00AA1466" w:rsidRPr="00DA4186" w:rsidRDefault="00AC6688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Përzgjedhja e Asambl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istëve bëhet në javën e tretë të Tetorit, në çdo dy vite</w:t>
      </w:r>
      <w:r w:rsidR="0017797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69CC91A" w14:textId="69ACA6FE" w:rsidR="00AA1466" w:rsidRPr="00DA4186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Duke respektuar kuotën gjinore dhe gjith</w:t>
      </w:r>
      <w:r w:rsidR="00403775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përfshirjen, përzgjidhen kandidatët të cilët kanë numrin më të madh të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votave (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varësisht nga numri i 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asamblistëve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që do  të përzgjidhen)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70B5EFD" w14:textId="64FE7EB5" w:rsidR="007F672A" w:rsidRPr="00DA4186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Nëse ka numër të barabartë të votave, atëherë shkohet n</w:t>
      </w:r>
      <w:r w:rsidR="00421FCC" w:rsidRPr="00971F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raundin tjetër</w:t>
      </w:r>
      <w:r w:rsidR="0010019C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Komisioni </w:t>
      </w:r>
      <w:r w:rsidR="00207CDF" w:rsidRPr="00DA4186">
        <w:rPr>
          <w:rFonts w:ascii="Times New Roman" w:hAnsi="Times New Roman" w:cs="Times New Roman"/>
          <w:sz w:val="24"/>
          <w:szCs w:val="24"/>
          <w:lang w:val="sq-AL"/>
        </w:rPr>
        <w:t>zgjedhor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1AEF" w:rsidRPr="00DA4186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gjithëpërfshirës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2EDC749" w14:textId="124FCC7C" w:rsidR="007F672A" w:rsidRPr="00403775" w:rsidRDefault="00BA5206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D12B24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</w:p>
    <w:p w14:paraId="1C687B52" w14:textId="634A81D0" w:rsidR="007F672A" w:rsidRPr="00403775" w:rsidRDefault="007F672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Mbledhjet e Asambles</w:t>
      </w:r>
      <w:r w:rsidR="00580B9C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14:paraId="3F33ACCE" w14:textId="189C586A" w:rsidR="00D12B24" w:rsidRPr="00DA4186" w:rsidRDefault="007F672A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Katër mbledhje të Asambles</w:t>
      </w:r>
      <w:r w:rsidR="00580B9C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janë obligative gjatë një viti kalendarik, ndërsa nëse është e nevojshme edhe më shpesh, me propozim të </w:t>
      </w:r>
      <w:r w:rsidR="006F21F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Kryetarit,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Krye</w:t>
      </w:r>
      <w:r w:rsidR="00861AEF" w:rsidRPr="00DA4186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, si dhe me iniciativën e një të tretës të anëtarëve të </w:t>
      </w:r>
      <w:r w:rsidR="00BA5206" w:rsidRPr="00DA4186">
        <w:rPr>
          <w:rFonts w:ascii="Times New Roman" w:hAnsi="Times New Roman" w:cs="Times New Roman"/>
          <w:sz w:val="24"/>
          <w:szCs w:val="24"/>
          <w:lang w:val="sq-AL"/>
        </w:rPr>
        <w:t>Asambles</w:t>
      </w:r>
      <w:r w:rsidR="00580B9C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4B17D32" w14:textId="40F89C72" w:rsidR="00D12B24" w:rsidRPr="00DA4186" w:rsidRDefault="00BA5206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A4186">
        <w:rPr>
          <w:rFonts w:ascii="Times New Roman" w:hAnsi="Times New Roman" w:cs="Times New Roman"/>
          <w:sz w:val="24"/>
          <w:szCs w:val="24"/>
        </w:rPr>
        <w:t>Asambleja</w:t>
      </w:r>
      <w:proofErr w:type="spellEnd"/>
      <w:r w:rsidR="007F672A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72A" w:rsidRPr="00DA4186">
        <w:rPr>
          <w:rFonts w:ascii="Times New Roman" w:hAnsi="Times New Roman" w:cs="Times New Roman"/>
          <w:sz w:val="24"/>
          <w:szCs w:val="24"/>
        </w:rPr>
        <w:t>vendos</w:t>
      </w:r>
      <w:proofErr w:type="spellEnd"/>
      <w:r w:rsidR="007F672A" w:rsidRPr="00DA418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F672A" w:rsidRPr="00DA4186"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 w:rsidR="007F672A" w:rsidRPr="00DA41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F672A" w:rsidRPr="00DA4186">
        <w:rPr>
          <w:rFonts w:ascii="Times New Roman" w:hAnsi="Times New Roman" w:cs="Times New Roman"/>
          <w:sz w:val="24"/>
          <w:szCs w:val="24"/>
        </w:rPr>
        <w:t>votave</w:t>
      </w:r>
      <w:proofErr w:type="spellEnd"/>
      <w:r w:rsidR="00861AEF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AEF" w:rsidRPr="00DA4186">
        <w:rPr>
          <w:rFonts w:ascii="Times New Roman" w:hAnsi="Times New Roman" w:cs="Times New Roman"/>
          <w:sz w:val="24"/>
          <w:szCs w:val="24"/>
        </w:rPr>
        <w:t>t</w:t>
      </w:r>
      <w:r w:rsidR="00D06DAE" w:rsidRPr="00DA418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61AEF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AEF" w:rsidRPr="00DA4186">
        <w:rPr>
          <w:rFonts w:ascii="Times New Roman" w:hAnsi="Times New Roman" w:cs="Times New Roman"/>
          <w:sz w:val="24"/>
          <w:szCs w:val="24"/>
        </w:rPr>
        <w:t>an</w:t>
      </w:r>
      <w:r w:rsidR="00D06DAE" w:rsidRPr="00DA4186">
        <w:rPr>
          <w:rFonts w:ascii="Times New Roman" w:hAnsi="Times New Roman" w:cs="Times New Roman"/>
          <w:sz w:val="24"/>
          <w:szCs w:val="24"/>
        </w:rPr>
        <w:t>ë</w:t>
      </w:r>
      <w:r w:rsidR="00861AEF" w:rsidRPr="00DA4186">
        <w:rPr>
          <w:rFonts w:ascii="Times New Roman" w:hAnsi="Times New Roman" w:cs="Times New Roman"/>
          <w:sz w:val="24"/>
          <w:szCs w:val="24"/>
        </w:rPr>
        <w:t>tar</w:t>
      </w:r>
      <w:r w:rsidR="00D06DAE" w:rsidRPr="00DA4186">
        <w:rPr>
          <w:rFonts w:ascii="Times New Roman" w:hAnsi="Times New Roman" w:cs="Times New Roman"/>
          <w:sz w:val="24"/>
          <w:szCs w:val="24"/>
        </w:rPr>
        <w:t>ë</w:t>
      </w:r>
      <w:r w:rsidR="00861AEF" w:rsidRPr="00DA418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61AEF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75" w:rsidRPr="00DA4186">
        <w:rPr>
          <w:rFonts w:ascii="Times New Roman" w:hAnsi="Times New Roman" w:cs="Times New Roman"/>
          <w:sz w:val="24"/>
          <w:szCs w:val="24"/>
        </w:rPr>
        <w:t>prez</w:t>
      </w:r>
      <w:r w:rsidR="0010019C" w:rsidRPr="00DA4186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="00421FCC">
        <w:rPr>
          <w:rFonts w:ascii="Times New Roman" w:hAnsi="Times New Roman" w:cs="Times New Roman"/>
          <w:sz w:val="24"/>
          <w:szCs w:val="24"/>
        </w:rPr>
        <w:t>;</w:t>
      </w:r>
    </w:p>
    <w:p w14:paraId="22FD4E34" w14:textId="1C969543" w:rsidR="00D12B24" w:rsidRPr="00DA4186" w:rsidRDefault="007F672A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Anëtarët informohen përmes postës elektronike </w:t>
      </w:r>
      <w:r w:rsidR="006F21F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dhe formave tjera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për pikat e rendit të ditës, kushtet e seancës si dhe informata shtesë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1D99C5C" w14:textId="19A9F4F2" w:rsidR="00861AEF" w:rsidRPr="00DA4186" w:rsidRDefault="00861AEF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Kuorumi p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r mbajtjen e mbledhjeve 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gjysma, plus nj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(shumica e thjesht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45032F1" w14:textId="77777777" w:rsidR="007F672A" w:rsidRPr="00403775" w:rsidRDefault="007F672A" w:rsidP="00DA4186">
      <w:pPr>
        <w:pStyle w:val="ListParagraph"/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6BE4D0" w14:textId="57E8E8A1" w:rsidR="00527CE6" w:rsidRPr="00403775" w:rsidRDefault="008C4A9B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Neni</w:t>
      </w:r>
      <w:proofErr w:type="spellEnd"/>
      <w:r w:rsidR="00BA5206" w:rsidRPr="0040377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421FCC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</w:p>
    <w:p w14:paraId="4335B343" w14:textId="77777777" w:rsidR="00527CE6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580B9C" w:rsidRPr="00403775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403775">
        <w:rPr>
          <w:rFonts w:ascii="Times New Roman" w:hAnsi="Times New Roman" w:cs="Times New Roman"/>
          <w:b/>
          <w:sz w:val="24"/>
          <w:szCs w:val="24"/>
        </w:rPr>
        <w:t>rgjegj</w:t>
      </w:r>
      <w:r w:rsidR="00580B9C" w:rsidRPr="00403775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403775">
        <w:rPr>
          <w:rFonts w:ascii="Times New Roman" w:hAnsi="Times New Roman" w:cs="Times New Roman"/>
          <w:b/>
          <w:sz w:val="24"/>
          <w:szCs w:val="24"/>
        </w:rPr>
        <w:t>sit</w:t>
      </w:r>
      <w:r w:rsidR="00580B9C" w:rsidRPr="0040377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C6A7E" w:rsidRPr="0040377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9C6A7E" w:rsidRPr="00403775">
        <w:rPr>
          <w:rFonts w:ascii="Times New Roman" w:hAnsi="Times New Roman" w:cs="Times New Roman"/>
          <w:b/>
          <w:sz w:val="24"/>
          <w:szCs w:val="24"/>
        </w:rPr>
        <w:t>an</w:t>
      </w:r>
      <w:r w:rsidR="00580B9C" w:rsidRPr="00403775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403775">
        <w:rPr>
          <w:rFonts w:ascii="Times New Roman" w:hAnsi="Times New Roman" w:cs="Times New Roman"/>
          <w:b/>
          <w:sz w:val="24"/>
          <w:szCs w:val="24"/>
        </w:rPr>
        <w:t>tar</w:t>
      </w:r>
      <w:r w:rsidR="00580B9C" w:rsidRPr="00403775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403775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9C6A7E" w:rsidRPr="0040377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9C6A7E" w:rsidRPr="00403775">
        <w:rPr>
          <w:rFonts w:ascii="Times New Roman" w:hAnsi="Times New Roman" w:cs="Times New Roman"/>
          <w:b/>
          <w:sz w:val="24"/>
          <w:szCs w:val="24"/>
        </w:rPr>
        <w:t>t</w:t>
      </w:r>
      <w:r w:rsidR="00580B9C" w:rsidRPr="0040377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C6A7E" w:rsidRPr="0040377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="009C6A7E" w:rsidRPr="00403775">
        <w:rPr>
          <w:rFonts w:ascii="Times New Roman" w:hAnsi="Times New Roman" w:cs="Times New Roman"/>
          <w:b/>
          <w:sz w:val="24"/>
          <w:szCs w:val="24"/>
        </w:rPr>
        <w:t>Asambles</w:t>
      </w:r>
      <w:r w:rsidR="00580B9C" w:rsidRPr="0040377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</w:p>
    <w:p w14:paraId="7E2AF7EA" w14:textId="77777777" w:rsidR="0010019C" w:rsidRPr="00403775" w:rsidRDefault="0010019C" w:rsidP="00DA4186">
      <w:pPr>
        <w:tabs>
          <w:tab w:val="left" w:pos="82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175BF66" w14:textId="77E9C85F" w:rsidR="001D4387" w:rsidRPr="00DA4186" w:rsidRDefault="00B93B25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A4186">
        <w:rPr>
          <w:rFonts w:ascii="Times New Roman" w:hAnsi="Times New Roman" w:cs="Times New Roman"/>
          <w:sz w:val="24"/>
          <w:szCs w:val="24"/>
        </w:rPr>
        <w:t>A</w:t>
      </w:r>
      <w:r w:rsidR="00BA5206" w:rsidRPr="00DA4186">
        <w:rPr>
          <w:rFonts w:ascii="Times New Roman" w:hAnsi="Times New Roman" w:cs="Times New Roman"/>
          <w:sz w:val="24"/>
          <w:szCs w:val="24"/>
        </w:rPr>
        <w:t>n</w:t>
      </w:r>
      <w:r w:rsidR="00BA5206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BA5206" w:rsidRPr="00DA4186">
        <w:rPr>
          <w:rFonts w:ascii="Times New Roman" w:hAnsi="Times New Roman" w:cs="Times New Roman"/>
          <w:sz w:val="24"/>
          <w:szCs w:val="24"/>
        </w:rPr>
        <w:t>tar</w:t>
      </w:r>
      <w:r w:rsidR="00BA5206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Pr="00DA4186">
        <w:rPr>
          <w:rFonts w:ascii="Times New Roman" w:hAnsi="Times New Roman" w:cs="Times New Roman"/>
          <w:sz w:val="24"/>
          <w:szCs w:val="24"/>
        </w:rPr>
        <w:t>t</w:t>
      </w:r>
      <w:r w:rsidR="00BA5206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="00BA5206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A5206" w:rsidRPr="00DA4186">
        <w:rPr>
          <w:rFonts w:ascii="Times New Roman" w:hAnsi="Times New Roman" w:cs="Times New Roman"/>
          <w:sz w:val="24"/>
          <w:szCs w:val="24"/>
        </w:rPr>
        <w:t>Asambles</w:t>
      </w:r>
      <w:proofErr w:type="spellEnd"/>
      <w:r w:rsidR="00580B9C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r-Latn-CS"/>
        </w:rPr>
        <w:t>kan</w:t>
      </w:r>
      <w:r w:rsidR="00D06DAE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mandat dy vjeçar,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</w:rPr>
        <w:t>t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rizgjidhe</w:t>
      </w:r>
      <w:r w:rsidRPr="00DA418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4387" w:rsidRPr="00DA4186">
        <w:rPr>
          <w:rFonts w:ascii="Times New Roman" w:hAnsi="Times New Roman" w:cs="Times New Roman"/>
          <w:sz w:val="24"/>
          <w:szCs w:val="24"/>
        </w:rPr>
        <w:t>n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r w:rsidR="001D4387" w:rsidRPr="00DA4186">
        <w:rPr>
          <w:rFonts w:ascii="Times New Roman" w:hAnsi="Times New Roman" w:cs="Times New Roman"/>
          <w:sz w:val="24"/>
          <w:szCs w:val="24"/>
        </w:rPr>
        <w:t>t</w:t>
      </w:r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ë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>ë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jtin</w:t>
      </w:r>
      <w:proofErr w:type="spellEnd"/>
      <w:r w:rsidR="001D4387" w:rsidRPr="00DA41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1D4387" w:rsidRPr="00DA4186">
        <w:rPr>
          <w:rFonts w:ascii="Times New Roman" w:hAnsi="Times New Roman" w:cs="Times New Roman"/>
          <w:sz w:val="24"/>
          <w:szCs w:val="24"/>
        </w:rPr>
        <w:t>funksion</w:t>
      </w:r>
      <w:proofErr w:type="spellEnd"/>
    </w:p>
    <w:p w14:paraId="2D3C7B68" w14:textId="63516F2C" w:rsidR="00C15B55" w:rsidRPr="00DA4186" w:rsidRDefault="00C15B55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Mandati i anëtarëve të Asamblesë</w:t>
      </w:r>
      <w:r w:rsidR="00403775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përfundo</w:t>
      </w:r>
      <w:r w:rsidR="00B93B25" w:rsidRPr="00DA418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me dorëheqje</w:t>
      </w:r>
      <w:r w:rsidR="007C3F62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pas përfundimit të mandatit</w:t>
      </w:r>
      <w:r w:rsidR="007C3F62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F21FA" w:rsidRPr="00DA4186">
        <w:rPr>
          <w:rFonts w:ascii="Times New Roman" w:hAnsi="Times New Roman" w:cs="Times New Roman"/>
          <w:sz w:val="24"/>
          <w:szCs w:val="24"/>
          <w:lang w:val="sq-AL"/>
        </w:rPr>
        <w:t>ose</w:t>
      </w:r>
      <w:r w:rsidR="007C3F62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munges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3F62" w:rsidRPr="00DA4186">
        <w:rPr>
          <w:rFonts w:ascii="Times New Roman" w:hAnsi="Times New Roman" w:cs="Times New Roman"/>
          <w:sz w:val="24"/>
          <w:szCs w:val="24"/>
          <w:lang w:val="sq-AL"/>
        </w:rPr>
        <w:t>s pa arsye 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019C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tri seanca radhazi</w:t>
      </w:r>
    </w:p>
    <w:p w14:paraId="045705F9" w14:textId="2A932DDF" w:rsidR="007C3F62" w:rsidRPr="00DA4186" w:rsidRDefault="007C3F62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Asambleja raporton </w:t>
      </w:r>
      <w:r w:rsidR="00424269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me shkrim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tek NJDNJ</w:t>
      </w:r>
    </w:p>
    <w:p w14:paraId="198CD5FC" w14:textId="77777777" w:rsidR="00302A9D" w:rsidRPr="00403775" w:rsidRDefault="00302A9D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>Secili an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tar i Asambles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njofton K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shillin e Nx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sve n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shkoll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n e vet p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r pun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n e Asambles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420E6B84" w14:textId="77777777" w:rsidR="00B85822" w:rsidRDefault="00B85822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E3F7541" w14:textId="77777777" w:rsidR="00B85822" w:rsidRDefault="00B85822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3821156" w14:textId="77777777" w:rsidR="00B85822" w:rsidRDefault="00B85822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FDFD819" w14:textId="77777777" w:rsidR="00B85822" w:rsidRDefault="00B85822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9721856" w14:textId="77777777" w:rsidR="00B85822" w:rsidRDefault="00B85822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3705988" w14:textId="1D3158A9" w:rsidR="00D675D3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421FCC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</w:p>
    <w:p w14:paraId="2FDB7DD0" w14:textId="26F31169" w:rsidR="00D675D3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456794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drejtat e an</w:t>
      </w:r>
      <w:r w:rsidR="00456794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tar</w:t>
      </w:r>
      <w:r w:rsidR="00456794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ve t</w:t>
      </w:r>
      <w:r w:rsidR="00456794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Asambles</w:t>
      </w:r>
      <w:r w:rsidR="00456794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14:paraId="127654DB" w14:textId="166CB13A" w:rsidR="00D675D3" w:rsidRPr="00403775" w:rsidRDefault="00550E4A" w:rsidP="00DA4186">
      <w:pPr>
        <w:tabs>
          <w:tab w:val="left" w:pos="8200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Një anëtar i </w:t>
      </w:r>
      <w:r w:rsidR="003F26B6" w:rsidRPr="00403775">
        <w:rPr>
          <w:rFonts w:ascii="Times New Roman" w:hAnsi="Times New Roman" w:cs="Times New Roman"/>
          <w:sz w:val="24"/>
          <w:szCs w:val="24"/>
          <w:lang w:val="sq-AL"/>
        </w:rPr>
        <w:t>Asamblesë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ka të drejtë:</w:t>
      </w:r>
      <w:r w:rsidR="002D1197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0A20330" w14:textId="0922FBA7" w:rsidR="00D675D3" w:rsidRPr="00DA4186" w:rsidRDefault="002D1197" w:rsidP="00DA4186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0019C" w:rsidRPr="00DA4186">
        <w:rPr>
          <w:rFonts w:ascii="Times New Roman" w:hAnsi="Times New Roman" w:cs="Times New Roman"/>
          <w:sz w:val="24"/>
          <w:szCs w:val="24"/>
          <w:lang w:val="sq-AL"/>
        </w:rPr>
        <w:t>ë ma</w:t>
      </w:r>
      <w:r w:rsidR="00550E4A" w:rsidRPr="00DA4186">
        <w:rPr>
          <w:rFonts w:ascii="Times New Roman" w:hAnsi="Times New Roman" w:cs="Times New Roman"/>
          <w:sz w:val="24"/>
          <w:szCs w:val="24"/>
          <w:lang w:val="sq-AL"/>
        </w:rPr>
        <w:t>rr pjesë në arri</w:t>
      </w:r>
      <w:r w:rsidR="0010019C" w:rsidRPr="00DA4186">
        <w:rPr>
          <w:rFonts w:ascii="Times New Roman" w:hAnsi="Times New Roman" w:cs="Times New Roman"/>
          <w:sz w:val="24"/>
          <w:szCs w:val="24"/>
          <w:lang w:val="sq-AL"/>
        </w:rPr>
        <w:t>tjen e objektivave të Asamblesë;</w:t>
      </w:r>
    </w:p>
    <w:p w14:paraId="42613A07" w14:textId="1E1CE83F" w:rsidR="0010019C" w:rsidRPr="00DA4186" w:rsidRDefault="00E66286" w:rsidP="00DA4186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marr pjes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0E4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në punën e Asamblesë në kushte të barabarta me anëtarët e tjerë;</w:t>
      </w:r>
    </w:p>
    <w:p w14:paraId="26FC0678" w14:textId="560683AA" w:rsidR="0010019C" w:rsidRPr="00403775" w:rsidRDefault="00E66286" w:rsidP="00DA4186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50E4A" w:rsidRPr="00403775">
        <w:rPr>
          <w:rFonts w:ascii="Times New Roman" w:hAnsi="Times New Roman" w:cs="Times New Roman"/>
          <w:sz w:val="24"/>
          <w:szCs w:val="24"/>
          <w:lang w:val="sq-AL"/>
        </w:rPr>
        <w:t>ropozon projektet, veprimet, dhe dokumentet e tjera të Asamblesë për vendimmarrje;</w:t>
      </w:r>
    </w:p>
    <w:p w14:paraId="2D9100F6" w14:textId="52F5F53C" w:rsidR="0010019C" w:rsidRPr="00403775" w:rsidRDefault="00E66286" w:rsidP="00DA4186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10019C" w:rsidRPr="0040377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550E4A" w:rsidRPr="00403775">
        <w:rPr>
          <w:rFonts w:ascii="Times New Roman" w:hAnsi="Times New Roman" w:cs="Times New Roman"/>
          <w:sz w:val="24"/>
          <w:szCs w:val="24"/>
          <w:lang w:val="sq-AL"/>
        </w:rPr>
        <w:t>rr pjesë në realizimin e të gjitha aktiviteteve të asamblesë;</w:t>
      </w:r>
      <w:r w:rsidR="0010019C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EDEAF44" w14:textId="40CDEEE4" w:rsidR="0010019C" w:rsidRPr="00403775" w:rsidRDefault="00550E4A" w:rsidP="00DA4186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>Të informohet në kohën e duhur për pu</w:t>
      </w:r>
      <w:r w:rsidR="0010019C" w:rsidRPr="00403775">
        <w:rPr>
          <w:rFonts w:ascii="Times New Roman" w:hAnsi="Times New Roman" w:cs="Times New Roman"/>
          <w:sz w:val="24"/>
          <w:szCs w:val="24"/>
          <w:lang w:val="sq-AL"/>
        </w:rPr>
        <w:t>nën dhe aktivitetet e Asamblesë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FF68BA3" w14:textId="3752707A" w:rsidR="00D675D3" w:rsidRPr="00403775" w:rsidRDefault="0010019C" w:rsidP="00DA4186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6286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shprehet lirsh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6286" w:rsidRPr="00403775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057AE14" w14:textId="70B1D561" w:rsidR="00D675D3" w:rsidRPr="00403775" w:rsidRDefault="00E66286" w:rsidP="00DA4186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D1197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ë kërkojë dhe të marrë informata nga 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Kryesia</w:t>
      </w:r>
      <w:r w:rsidR="0010019C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22688" w:rsidRPr="00403775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2D1197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22688" w:rsidRPr="00403775">
        <w:rPr>
          <w:rFonts w:ascii="Times New Roman" w:hAnsi="Times New Roman" w:cs="Times New Roman"/>
          <w:sz w:val="24"/>
          <w:szCs w:val="24"/>
          <w:lang w:val="sq-AL"/>
        </w:rPr>
        <w:t>çështje</w:t>
      </w:r>
      <w:r w:rsidR="002D1197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të rëndësishme në lidhje me ushtrimin e funksionit të </w:t>
      </w:r>
      <w:r w:rsidR="00322688" w:rsidRPr="00403775">
        <w:rPr>
          <w:rFonts w:ascii="Times New Roman" w:hAnsi="Times New Roman" w:cs="Times New Roman"/>
          <w:sz w:val="24"/>
          <w:szCs w:val="24"/>
          <w:lang w:val="sq-AL"/>
        </w:rPr>
        <w:t>asamblistit</w:t>
      </w:r>
      <w:r w:rsidR="0010019C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të ri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EBE0224" w14:textId="7153DB01" w:rsidR="00D675D3" w:rsidRPr="00403775" w:rsidRDefault="00E66286" w:rsidP="00DA4186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D1197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10019C" w:rsidRPr="00403775">
        <w:rPr>
          <w:rFonts w:ascii="Times New Roman" w:hAnsi="Times New Roman" w:cs="Times New Roman"/>
          <w:sz w:val="24"/>
          <w:szCs w:val="24"/>
          <w:lang w:val="sq-AL"/>
        </w:rPr>
        <w:t>ketë v</w:t>
      </w:r>
      <w:r w:rsidR="00691134" w:rsidRPr="00403775">
        <w:rPr>
          <w:rFonts w:ascii="Times New Roman" w:hAnsi="Times New Roman" w:cs="Times New Roman"/>
          <w:sz w:val="24"/>
          <w:szCs w:val="24"/>
          <w:lang w:val="sq-AL"/>
        </w:rPr>
        <w:t>et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134" w:rsidRPr="00403775">
        <w:rPr>
          <w:rFonts w:ascii="Times New Roman" w:hAnsi="Times New Roman" w:cs="Times New Roman"/>
          <w:sz w:val="24"/>
          <w:szCs w:val="24"/>
          <w:lang w:val="sq-AL"/>
        </w:rPr>
        <w:t>m nj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134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1197" w:rsidRPr="00403775">
        <w:rPr>
          <w:rFonts w:ascii="Times New Roman" w:hAnsi="Times New Roman" w:cs="Times New Roman"/>
          <w:sz w:val="24"/>
          <w:szCs w:val="24"/>
          <w:lang w:val="sq-AL"/>
        </w:rPr>
        <w:t>propoz</w:t>
      </w:r>
      <w:r w:rsidR="00691134" w:rsidRPr="00403775">
        <w:rPr>
          <w:rFonts w:ascii="Times New Roman" w:hAnsi="Times New Roman" w:cs="Times New Roman"/>
          <w:sz w:val="24"/>
          <w:szCs w:val="24"/>
          <w:lang w:val="sq-AL"/>
        </w:rPr>
        <w:t>im</w:t>
      </w:r>
      <w:r w:rsidR="002D1197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691134" w:rsidRPr="00403775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134" w:rsidRPr="00403775">
        <w:rPr>
          <w:rFonts w:ascii="Times New Roman" w:hAnsi="Times New Roman" w:cs="Times New Roman"/>
          <w:sz w:val="24"/>
          <w:szCs w:val="24"/>
          <w:lang w:val="sq-AL"/>
        </w:rPr>
        <w:t>r nj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134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ç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134" w:rsidRPr="00403775">
        <w:rPr>
          <w:rFonts w:ascii="Times New Roman" w:hAnsi="Times New Roman" w:cs="Times New Roman"/>
          <w:sz w:val="24"/>
          <w:szCs w:val="24"/>
          <w:lang w:val="sq-AL"/>
        </w:rPr>
        <w:t>shtje t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134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caktuar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A6506DB" w14:textId="2775B711" w:rsidR="00C15B55" w:rsidRPr="00403775" w:rsidRDefault="00E33024" w:rsidP="00DA4186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5B55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shfrytëzojnë ambientet e Asamblesë që u janë dhënë në dispozicion për punë dhe takime, në 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bashk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punim me Komun</w:t>
      </w:r>
      <w:r w:rsidR="00D06DAE" w:rsidRPr="004037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>n/Kuvendin Komunal</w:t>
      </w:r>
      <w:r w:rsidR="00421F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0C4C8FD" w14:textId="77777777" w:rsidR="00550E4A" w:rsidRPr="00403775" w:rsidRDefault="00550E4A" w:rsidP="00DA4186">
      <w:pPr>
        <w:tabs>
          <w:tab w:val="left" w:pos="820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D4DD068" w14:textId="69FCD7CC" w:rsidR="00421FCC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421FCC" w:rsidRPr="0040377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421FC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</w:p>
    <w:p w14:paraId="58A68E2F" w14:textId="4D70241C" w:rsidR="0010019C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Detyrat e an</w:t>
      </w:r>
      <w:r w:rsidR="00456794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tar</w:t>
      </w:r>
      <w:r w:rsidR="00456794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ve t</w:t>
      </w:r>
      <w:r w:rsidR="00456794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Asambles</w:t>
      </w:r>
      <w:r w:rsidR="00456794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14:paraId="1D0FDF13" w14:textId="39892494" w:rsidR="00421FCC" w:rsidRPr="00232813" w:rsidRDefault="00550E4A" w:rsidP="00DA4186">
      <w:pPr>
        <w:pStyle w:val="ListParagraph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sq-AL"/>
        </w:rPr>
      </w:pPr>
      <w:r w:rsidRPr="00232813">
        <w:rPr>
          <w:rFonts w:ascii="Times New Roman" w:hAnsi="Times New Roman" w:cs="Times New Roman"/>
          <w:sz w:val="24"/>
          <w:szCs w:val="24"/>
          <w:lang w:val="sq-AL"/>
        </w:rPr>
        <w:t>Anëtar</w:t>
      </w:r>
      <w:r w:rsidR="00CA2013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ët </w:t>
      </w:r>
      <w:r w:rsidR="00970003" w:rsidRPr="00232813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 Asamblesë </w:t>
      </w:r>
      <w:r w:rsidR="00CA2013" w:rsidRPr="00232813">
        <w:rPr>
          <w:rFonts w:ascii="Times New Roman" w:hAnsi="Times New Roman" w:cs="Times New Roman"/>
          <w:sz w:val="24"/>
          <w:szCs w:val="24"/>
          <w:lang w:val="sq-AL"/>
        </w:rPr>
        <w:t>janë të</w:t>
      </w:r>
      <w:r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 detyruar të:</w:t>
      </w:r>
    </w:p>
    <w:p w14:paraId="6E6122F5" w14:textId="77777777" w:rsidR="00970003" w:rsidRPr="00232813" w:rsidRDefault="00970003" w:rsidP="00DA4186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2813">
        <w:rPr>
          <w:rFonts w:ascii="Times New Roman" w:hAnsi="Times New Roman" w:cs="Times New Roman"/>
          <w:sz w:val="24"/>
          <w:szCs w:val="24"/>
          <w:lang w:val="sq-AL"/>
        </w:rPr>
        <w:t>Kontribuojë në mënyrë aktive në arritjen e objektivave;</w:t>
      </w:r>
    </w:p>
    <w:p w14:paraId="786C4C8A" w14:textId="60C04733" w:rsidR="00970003" w:rsidRPr="00232813" w:rsidRDefault="00970003" w:rsidP="00DA4186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32813">
        <w:rPr>
          <w:rFonts w:ascii="Times New Roman" w:hAnsi="Times New Roman" w:cs="Times New Roman"/>
          <w:sz w:val="24"/>
          <w:szCs w:val="24"/>
          <w:lang w:val="de-DE"/>
        </w:rPr>
        <w:t>Marr pjesë në përputhje me interesat e zgjedhësve në aktivitetet e Asamblesë</w:t>
      </w:r>
      <w:r w:rsidR="00CA2013" w:rsidRPr="00232813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14:paraId="01442736" w14:textId="6A001047" w:rsidR="00970003" w:rsidRPr="002A7091" w:rsidRDefault="00970003" w:rsidP="00DA4186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A7091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respektojnë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njëri-tjetrin</w:t>
      </w:r>
      <w:proofErr w:type="spellEnd"/>
      <w:r w:rsidR="00CA2013">
        <w:rPr>
          <w:rFonts w:ascii="Times New Roman" w:hAnsi="Times New Roman" w:cs="Times New Roman"/>
          <w:sz w:val="24"/>
          <w:szCs w:val="24"/>
        </w:rPr>
        <w:t>;</w:t>
      </w:r>
    </w:p>
    <w:p w14:paraId="45F3670F" w14:textId="7E3E84B6" w:rsidR="00970003" w:rsidRPr="002A7091" w:rsidRDefault="00970003" w:rsidP="00DA4186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091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besuar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asaj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91">
        <w:rPr>
          <w:rFonts w:ascii="Times New Roman" w:hAnsi="Times New Roman" w:cs="Times New Roman"/>
          <w:sz w:val="24"/>
          <w:szCs w:val="24"/>
        </w:rPr>
        <w:t>Asambleja</w:t>
      </w:r>
      <w:proofErr w:type="spellEnd"/>
      <w:r w:rsidR="00CA2013">
        <w:rPr>
          <w:rFonts w:ascii="Times New Roman" w:hAnsi="Times New Roman" w:cs="Times New Roman"/>
          <w:sz w:val="24"/>
          <w:szCs w:val="24"/>
        </w:rPr>
        <w:t>;</w:t>
      </w:r>
    </w:p>
    <w:p w14:paraId="22D7CC2A" w14:textId="7BF0BC7E" w:rsidR="0010019C" w:rsidRPr="002A7091" w:rsidRDefault="008F5357" w:rsidP="00DA4186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709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C6A7E" w:rsidRPr="002A7091">
        <w:rPr>
          <w:rFonts w:ascii="Times New Roman" w:hAnsi="Times New Roman" w:cs="Times New Roman"/>
          <w:sz w:val="24"/>
          <w:szCs w:val="24"/>
          <w:lang w:val="sq-AL"/>
        </w:rPr>
        <w:t>i përgjigjet ftesës së Kryetarit/es së Asamblesë</w:t>
      </w:r>
      <w:r w:rsidR="00654C67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lidhur me pun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54C67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e Asambles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201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0A22933" w14:textId="5D09A552" w:rsidR="00970003" w:rsidRPr="002A7091" w:rsidRDefault="00FF36F4" w:rsidP="00DA4186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709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nshkruhen n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fillim dhe mbarim t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seanc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r pranin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e tyre</w:t>
      </w:r>
      <w:r w:rsidR="00CA201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78E84C7" w14:textId="561818D3" w:rsidR="00654C67" w:rsidRPr="002A7091" w:rsidRDefault="00FF36F4" w:rsidP="00DA4186">
      <w:pPr>
        <w:pStyle w:val="ListParagraph"/>
        <w:numPr>
          <w:ilvl w:val="1"/>
          <w:numId w:val="37"/>
        </w:numPr>
        <w:tabs>
          <w:tab w:val="left" w:pos="63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7091">
        <w:rPr>
          <w:rFonts w:ascii="Times New Roman" w:hAnsi="Times New Roman" w:cs="Times New Roman"/>
          <w:sz w:val="24"/>
          <w:szCs w:val="24"/>
          <w:lang w:val="sq-AL"/>
        </w:rPr>
        <w:t>Me shumic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votash ta aprovojn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, ndryshojn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apo plot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rendin e dit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s t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propozuar nga Kryetari</w:t>
      </w:r>
      <w:r w:rsidR="00CA201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1887DF8" w14:textId="757D2EEA" w:rsidR="00D675D3" w:rsidRPr="002A7091" w:rsidRDefault="00654C67" w:rsidP="00DA4186">
      <w:pPr>
        <w:pStyle w:val="ListParagraph"/>
        <w:numPr>
          <w:ilvl w:val="1"/>
          <w:numId w:val="37"/>
        </w:numPr>
        <w:tabs>
          <w:tab w:val="left" w:pos="63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7091">
        <w:rPr>
          <w:rFonts w:ascii="Times New Roman" w:hAnsi="Times New Roman" w:cs="Times New Roman"/>
          <w:sz w:val="24"/>
          <w:szCs w:val="24"/>
          <w:lang w:val="sq-AL"/>
        </w:rPr>
        <w:lastRenderedPageBreak/>
        <w:t>T</w:t>
      </w:r>
      <w:r w:rsidR="00322688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FF36F4" w:rsidRPr="002A7091">
        <w:rPr>
          <w:rFonts w:ascii="Times New Roman" w:hAnsi="Times New Roman" w:cs="Times New Roman"/>
          <w:sz w:val="24"/>
          <w:szCs w:val="24"/>
          <w:lang w:val="sq-AL"/>
        </w:rPr>
        <w:t>votojn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36F4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me shumic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36F4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 votash </w:t>
      </w:r>
      <w:r w:rsidR="00322688" w:rsidRPr="002A7091">
        <w:rPr>
          <w:rFonts w:ascii="Times New Roman" w:hAnsi="Times New Roman" w:cs="Times New Roman"/>
          <w:sz w:val="24"/>
          <w:szCs w:val="24"/>
          <w:lang w:val="sq-AL"/>
        </w:rPr>
        <w:t>propoz</w:t>
      </w:r>
      <w:r w:rsidR="00FF36F4" w:rsidRPr="002A7091">
        <w:rPr>
          <w:rFonts w:ascii="Times New Roman" w:hAnsi="Times New Roman" w:cs="Times New Roman"/>
          <w:sz w:val="24"/>
          <w:szCs w:val="24"/>
          <w:lang w:val="sq-AL"/>
        </w:rPr>
        <w:t>imin e arsyetuar p</w:t>
      </w:r>
      <w:r w:rsidR="00D06DAE"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36F4" w:rsidRPr="002A7091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322688" w:rsidRPr="002A7091">
        <w:rPr>
          <w:rFonts w:ascii="Times New Roman" w:hAnsi="Times New Roman" w:cs="Times New Roman"/>
          <w:sz w:val="24"/>
          <w:szCs w:val="24"/>
          <w:lang w:val="sq-AL"/>
        </w:rPr>
        <w:t>shty</w:t>
      </w:r>
      <w:r w:rsidR="009C6A7E" w:rsidRPr="002A7091">
        <w:rPr>
          <w:rFonts w:ascii="Times New Roman" w:hAnsi="Times New Roman" w:cs="Times New Roman"/>
          <w:sz w:val="24"/>
          <w:szCs w:val="24"/>
          <w:lang w:val="sq-AL"/>
        </w:rPr>
        <w:t>rjen apo tërheqjen e pikave të caktuara të rendit të ditës.</w:t>
      </w:r>
    </w:p>
    <w:p w14:paraId="0C554500" w14:textId="77777777" w:rsidR="00817672" w:rsidRPr="002A7091" w:rsidRDefault="00817672" w:rsidP="00DA4186">
      <w:pPr>
        <w:pStyle w:val="ListParagraph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44C36D" w14:textId="5E7DC629" w:rsidR="00817672" w:rsidRPr="00403775" w:rsidRDefault="00D675D3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1C31AB" w:rsidRPr="0040377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1C31AB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</w:p>
    <w:p w14:paraId="700D1831" w14:textId="35ECEF5E" w:rsidR="00BA5206" w:rsidRPr="00403775" w:rsidRDefault="00817672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580B9C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nyrat e votimit</w:t>
      </w:r>
    </w:p>
    <w:p w14:paraId="17DB7F9D" w14:textId="68814DD9" w:rsidR="005C6321" w:rsidRDefault="001C31AB" w:rsidP="00DA4186">
      <w:pPr>
        <w:pStyle w:val="ListParagraph"/>
        <w:numPr>
          <w:ilvl w:val="1"/>
          <w:numId w:val="38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BA5206" w:rsidRPr="00DA4186">
        <w:rPr>
          <w:rFonts w:ascii="Times New Roman" w:hAnsi="Times New Roman" w:cs="Times New Roman"/>
          <w:sz w:val="24"/>
          <w:szCs w:val="24"/>
          <w:lang w:val="sq-AL"/>
        </w:rPr>
        <w:t>otimet mund ti bëjë me vota të hapura ose të mbyllura.</w:t>
      </w:r>
      <w:r w:rsidR="00817672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206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Këtë e vendosin 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asamblistët</w:t>
      </w:r>
      <w:r w:rsidR="00CA2013" w:rsidRPr="00DA418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4CA5FFB" w14:textId="4394598B" w:rsidR="005C6321" w:rsidRDefault="00BA5206" w:rsidP="00DA4186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Votimi i hapur bëhet me ngritjen e dorës,</w:t>
      </w:r>
      <w:r w:rsidR="00817672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ndërsa </w:t>
      </w:r>
    </w:p>
    <w:p w14:paraId="00FCE515" w14:textId="743BB62F" w:rsidR="008F5357" w:rsidRPr="00DA4186" w:rsidRDefault="001C31AB" w:rsidP="00DA4186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Votimi </w:t>
      </w:r>
      <w:r w:rsidR="00BA5206" w:rsidRPr="00DA4186">
        <w:rPr>
          <w:rFonts w:ascii="Times New Roman" w:hAnsi="Times New Roman" w:cs="Times New Roman"/>
          <w:sz w:val="24"/>
          <w:szCs w:val="24"/>
          <w:lang w:val="sq-AL"/>
        </w:rPr>
        <w:t>i mbyllur(fshehtë) bëhet me fletëvotime.</w:t>
      </w:r>
      <w:r w:rsidR="00817672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206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Votimin e fshehtë e udhëheqë </w:t>
      </w:r>
      <w:r w:rsidR="0040324B" w:rsidRPr="00DA4186">
        <w:rPr>
          <w:rFonts w:ascii="Times New Roman" w:hAnsi="Times New Roman" w:cs="Times New Roman"/>
          <w:sz w:val="24"/>
          <w:szCs w:val="24"/>
          <w:lang w:val="sq-AL"/>
        </w:rPr>
        <w:t>dhe monitoron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324B" w:rsidRPr="00DA4186">
        <w:rPr>
          <w:rFonts w:ascii="Times New Roman" w:hAnsi="Times New Roman" w:cs="Times New Roman"/>
          <w:sz w:val="24"/>
          <w:szCs w:val="24"/>
          <w:lang w:val="sq-AL"/>
        </w:rPr>
        <w:t>Komisioni i votimit</w:t>
      </w:r>
      <w:r w:rsidR="00CA2013" w:rsidRPr="00DA418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0ED1306" w14:textId="0CEB1E6C" w:rsidR="008F5357" w:rsidRPr="00DA4186" w:rsidRDefault="008F5357" w:rsidP="00DA4186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A5206" w:rsidRPr="00DA4186">
        <w:rPr>
          <w:rFonts w:ascii="Times New Roman" w:hAnsi="Times New Roman" w:cs="Times New Roman"/>
          <w:sz w:val="24"/>
          <w:szCs w:val="24"/>
          <w:lang w:val="sq-AL"/>
        </w:rPr>
        <w:t>ara se të fillohet me votim të fshehtë,</w:t>
      </w:r>
      <w:r w:rsidR="00817672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206" w:rsidRPr="00DA4186">
        <w:rPr>
          <w:rFonts w:ascii="Times New Roman" w:hAnsi="Times New Roman" w:cs="Times New Roman"/>
          <w:sz w:val="24"/>
          <w:szCs w:val="24"/>
          <w:lang w:val="sq-AL"/>
        </w:rPr>
        <w:t>Asambleja propozon dhe zgjedhë tre</w:t>
      </w:r>
      <w:r w:rsidR="001C31AB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206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(3) anëtarë të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BA5206" w:rsidRPr="00DA4186">
        <w:rPr>
          <w:rFonts w:ascii="Times New Roman" w:hAnsi="Times New Roman" w:cs="Times New Roman"/>
          <w:sz w:val="24"/>
          <w:szCs w:val="24"/>
          <w:lang w:val="sq-AL"/>
        </w:rPr>
        <w:t>Komisionit për numërimin e votave dhe për gje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tjen e parregullsive në votime</w:t>
      </w:r>
      <w:r w:rsidR="00CA2013" w:rsidRPr="00DA418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1FF9018" w14:textId="5C3485CB" w:rsidR="008F5357" w:rsidRPr="00403775" w:rsidRDefault="00BA5206" w:rsidP="00DA4186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>Konsiderohet i pavlefshëm fletëvotimi prej të cilit nuk mund të konstatohet më saktësi se</w:t>
      </w:r>
      <w:r w:rsidR="008F5357"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si ka votuar </w:t>
      </w:r>
      <w:r w:rsidR="00322688" w:rsidRPr="00403775">
        <w:rPr>
          <w:rFonts w:ascii="Times New Roman" w:hAnsi="Times New Roman" w:cs="Times New Roman"/>
          <w:sz w:val="24"/>
          <w:szCs w:val="24"/>
          <w:lang w:val="sq-AL"/>
        </w:rPr>
        <w:t>asambl</w:t>
      </w:r>
      <w:r w:rsidR="001C31A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22688" w:rsidRPr="00403775">
        <w:rPr>
          <w:rFonts w:ascii="Times New Roman" w:hAnsi="Times New Roman" w:cs="Times New Roman"/>
          <w:sz w:val="24"/>
          <w:szCs w:val="24"/>
          <w:lang w:val="sq-AL"/>
        </w:rPr>
        <w:t>isti</w:t>
      </w:r>
      <w:r w:rsidR="00CA201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447AF8F" w14:textId="65FDA5CB" w:rsidR="00BA5206" w:rsidRDefault="00BA5206" w:rsidP="00DA4186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Pjesëmarrësit në </w:t>
      </w:r>
      <w:r w:rsidR="00322688" w:rsidRPr="00403775">
        <w:rPr>
          <w:rFonts w:ascii="Times New Roman" w:hAnsi="Times New Roman" w:cs="Times New Roman"/>
          <w:sz w:val="24"/>
          <w:szCs w:val="24"/>
          <w:lang w:val="sq-AL"/>
        </w:rPr>
        <w:t>votim, kanë</w:t>
      </w:r>
      <w:r w:rsidRPr="00403775">
        <w:rPr>
          <w:rFonts w:ascii="Times New Roman" w:hAnsi="Times New Roman" w:cs="Times New Roman"/>
          <w:sz w:val="24"/>
          <w:szCs w:val="24"/>
          <w:lang w:val="sq-AL"/>
        </w:rPr>
        <w:t xml:space="preserve"> vetëm n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jë</w:t>
      </w:r>
      <w:r w:rsidR="001C31A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3775">
        <w:rPr>
          <w:rFonts w:ascii="Times New Roman" w:hAnsi="Times New Roman" w:cs="Times New Roman"/>
          <w:sz w:val="24"/>
          <w:szCs w:val="24"/>
          <w:lang w:val="sq-AL"/>
        </w:rPr>
        <w:t>(1) herë të drejtë të votojnë</w:t>
      </w:r>
      <w:r w:rsidR="00CA201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8ECE8A0" w14:textId="34EBF5B1" w:rsidR="00444670" w:rsidRPr="00403775" w:rsidRDefault="00403775" w:rsidP="00DA4186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Seancat janë të hapura dhe publike</w:t>
      </w:r>
      <w:r w:rsidR="00CA201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BA6F448" w14:textId="77777777" w:rsidR="00B85822" w:rsidRDefault="00B85822" w:rsidP="00B85822">
      <w:pPr>
        <w:ind w:firstLine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3A50736" w14:textId="097F995F" w:rsidR="001D4387" w:rsidRPr="00403775" w:rsidRDefault="00B85822" w:rsidP="00B85822">
      <w:pPr>
        <w:ind w:firstLine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</w:t>
      </w:r>
      <w:r w:rsidR="00D675D3"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1C31AB" w:rsidRPr="0040377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1C31AB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</w:p>
    <w:p w14:paraId="0D12683B" w14:textId="77777777" w:rsidR="00747FE5" w:rsidRPr="00403775" w:rsidRDefault="00817672" w:rsidP="00DA4186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Zgjedhja e Kryetarit/es dhe K</w:t>
      </w:r>
      <w:r w:rsidR="0040324B" w:rsidRPr="00403775">
        <w:rPr>
          <w:rFonts w:ascii="Times New Roman" w:hAnsi="Times New Roman" w:cs="Times New Roman"/>
          <w:b/>
          <w:sz w:val="24"/>
          <w:szCs w:val="24"/>
          <w:lang w:val="sq-AL"/>
        </w:rPr>
        <w:t>ryesis</w:t>
      </w:r>
      <w:r w:rsidR="00D06DAE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40324B"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</w:t>
      </w:r>
      <w:r w:rsidR="00D06DAE" w:rsidRPr="004037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40324B"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samblesë</w:t>
      </w:r>
    </w:p>
    <w:p w14:paraId="2904EE16" w14:textId="17E8E82C" w:rsidR="001C31AB" w:rsidRPr="00232813" w:rsidRDefault="00550E4A" w:rsidP="00DA4186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2813">
        <w:rPr>
          <w:rFonts w:ascii="Times New Roman" w:hAnsi="Times New Roman" w:cs="Times New Roman"/>
          <w:sz w:val="24"/>
          <w:szCs w:val="24"/>
          <w:lang w:val="sq-AL"/>
        </w:rPr>
        <w:t>Asambleja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27CE6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zgjedh </w:t>
      </w:r>
      <w:r w:rsidR="001C31AB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një (1) </w:t>
      </w:r>
      <w:r w:rsidR="008C4A9B" w:rsidRPr="00232813">
        <w:rPr>
          <w:rFonts w:ascii="Times New Roman" w:hAnsi="Times New Roman" w:cs="Times New Roman"/>
          <w:sz w:val="24"/>
          <w:szCs w:val="24"/>
          <w:lang w:val="sq-AL"/>
        </w:rPr>
        <w:t>Kryetar</w:t>
      </w:r>
      <w:r w:rsidR="001C31AB" w:rsidRPr="002328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4A9B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626C3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dy </w:t>
      </w:r>
      <w:r w:rsidR="001C31AB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(2) </w:t>
      </w:r>
      <w:r w:rsidR="0040324B" w:rsidRPr="0023281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0324B" w:rsidRPr="0023281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kryetar</w:t>
      </w:r>
      <w:r w:rsidR="001C31AB" w:rsidRPr="002328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C31AB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një (1) </w:t>
      </w:r>
      <w:r w:rsidR="003801B1" w:rsidRPr="0023281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>ekretar</w:t>
      </w:r>
      <w:r w:rsidR="001C31AB" w:rsidRPr="002328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C31AB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një (1) </w:t>
      </w:r>
      <w:r w:rsidR="003801B1" w:rsidRPr="00232813">
        <w:rPr>
          <w:rFonts w:ascii="Times New Roman" w:hAnsi="Times New Roman" w:cs="Times New Roman"/>
          <w:sz w:val="24"/>
          <w:szCs w:val="24"/>
          <w:lang w:val="sq-AL"/>
        </w:rPr>
        <w:t>Arkëtarë;</w:t>
      </w:r>
    </w:p>
    <w:p w14:paraId="74545E73" w14:textId="1EFE8C54" w:rsidR="001C31AB" w:rsidRPr="00232813" w:rsidRDefault="008626C3" w:rsidP="00DA4186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281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06DAE" w:rsidRPr="002328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 dy </w:t>
      </w:r>
      <w:r w:rsidR="001D4387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Nënkryetarët </w:t>
      </w:r>
      <w:r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propozohen dhe </w:t>
      </w:r>
      <w:r w:rsidR="00653BF0" w:rsidRPr="00232813">
        <w:rPr>
          <w:rFonts w:ascii="Times New Roman" w:hAnsi="Times New Roman" w:cs="Times New Roman"/>
          <w:sz w:val="24"/>
          <w:szCs w:val="24"/>
          <w:lang w:val="sq-AL"/>
        </w:rPr>
        <w:t>zgjidhen nga anëtarët e asamblesë</w:t>
      </w:r>
      <w:r w:rsidR="008F5357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 duke votuar</w:t>
      </w:r>
      <w:r w:rsidR="003801B1" w:rsidRPr="0023281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BF1DB30" w14:textId="6B39B566" w:rsidR="001C31AB" w:rsidRPr="00232813" w:rsidRDefault="001D4387" w:rsidP="00DA4186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Sekretari </w:t>
      </w:r>
      <w:r w:rsidR="008C4A9B" w:rsidRPr="00232813">
        <w:rPr>
          <w:rFonts w:ascii="Times New Roman" w:hAnsi="Times New Roman" w:cs="Times New Roman"/>
          <w:sz w:val="24"/>
          <w:szCs w:val="24"/>
          <w:lang w:val="sq-AL"/>
        </w:rPr>
        <w:t>dhe ark</w:t>
      </w:r>
      <w:r w:rsidR="00480BD6" w:rsidRPr="002328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4A9B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tari </w:t>
      </w:r>
      <w:r w:rsidRPr="00232813">
        <w:rPr>
          <w:rFonts w:ascii="Times New Roman" w:hAnsi="Times New Roman" w:cs="Times New Roman"/>
          <w:sz w:val="24"/>
          <w:szCs w:val="24"/>
          <w:lang w:val="sq-AL"/>
        </w:rPr>
        <w:t>prop</w:t>
      </w:r>
      <w:r w:rsidR="00BA5206" w:rsidRPr="00232813">
        <w:rPr>
          <w:rFonts w:ascii="Times New Roman" w:hAnsi="Times New Roman" w:cs="Times New Roman"/>
          <w:sz w:val="24"/>
          <w:szCs w:val="24"/>
          <w:lang w:val="sq-AL"/>
        </w:rPr>
        <w:t>ozohet nga kryetari i asamblesë</w:t>
      </w:r>
      <w:r w:rsidR="008626C3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 dhe votohen nga Asambleja</w:t>
      </w:r>
      <w:r w:rsidR="003801B1" w:rsidRPr="00232813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8F5357" w:rsidRPr="0023281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3C31492" w14:textId="7D4E75DB" w:rsidR="001C31AB" w:rsidRPr="00232813" w:rsidRDefault="00747FE5" w:rsidP="00DA4186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Zgjedhja e Kryetarit/es bëhet me vota të hapura ose të mbyllura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 xml:space="preserve"> (shih Neni 11);</w:t>
      </w:r>
    </w:p>
    <w:p w14:paraId="0CA695F9" w14:textId="460C48CC" w:rsidR="00747FE5" w:rsidRPr="00DA4186" w:rsidRDefault="00747FE5" w:rsidP="00DA4186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Kryetari/ja i/e sapo zgjedhur pas fjalimit të tij/saj rreth objektivave përgjatë punës menjëherë hapë votimin për përzgjedhjen e </w:t>
      </w:r>
      <w:r w:rsidR="008626C3" w:rsidRPr="00DA4186">
        <w:rPr>
          <w:rFonts w:ascii="Times New Roman" w:hAnsi="Times New Roman" w:cs="Times New Roman"/>
          <w:sz w:val="24"/>
          <w:szCs w:val="24"/>
          <w:lang w:val="sq-AL"/>
        </w:rPr>
        <w:t>Kryesis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8626C3" w:rsidRPr="00DA418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ënkryetarëve,</w:t>
      </w:r>
      <w:r w:rsidR="00A5178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sekretarit/es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>, ark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>tarit/es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6DD41CD7" w14:textId="77777777" w:rsidR="007F672A" w:rsidRPr="00403775" w:rsidRDefault="007F672A" w:rsidP="00DA4186">
      <w:pPr>
        <w:pStyle w:val="ListParagraph"/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8FD962F" w14:textId="605185DC" w:rsidR="007F672A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1C31AB" w:rsidRPr="0040377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1C31AB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</w:p>
    <w:p w14:paraId="090E7AD2" w14:textId="2AF9864D" w:rsidR="00817672" w:rsidRPr="00403775" w:rsidRDefault="00817672" w:rsidP="00DA4186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Të drejtat, detyrat dhe përgjegjësitë e kryetar</w:t>
      </w:r>
      <w:r w:rsidR="003801B1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it/es së asamblesë</w:t>
      </w:r>
    </w:p>
    <w:p w14:paraId="41A33DE1" w14:textId="5C99113A" w:rsidR="003801B1" w:rsidRPr="00DA4186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Kryet</w:t>
      </w:r>
      <w:r w:rsidR="00A51788" w:rsidRPr="00DA4186">
        <w:rPr>
          <w:rFonts w:ascii="Times New Roman" w:hAnsi="Times New Roman" w:cs="Times New Roman"/>
          <w:sz w:val="24"/>
          <w:szCs w:val="24"/>
          <w:lang w:val="sq-AL"/>
        </w:rPr>
        <w:t>ar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A51788" w:rsidRPr="00DA4186">
        <w:rPr>
          <w:rFonts w:ascii="Times New Roman" w:hAnsi="Times New Roman" w:cs="Times New Roman"/>
          <w:sz w:val="24"/>
          <w:szCs w:val="24"/>
          <w:lang w:val="sq-AL"/>
        </w:rPr>
        <w:t>i/ja ka mandat të plotë 2 vjeç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ar nga </w:t>
      </w:r>
      <w:r w:rsidR="00D75E09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momenti i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zgjedhj</w:t>
      </w:r>
      <w:r w:rsidR="00403775" w:rsidRPr="00DA4186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D75E09" w:rsidRPr="00DA4186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tij/saj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AB9D254" w14:textId="08993E90" w:rsidR="003801B1" w:rsidRPr="00DA4186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Kryetar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i/ja mund të bëjë propozime dhe ka të drejtë vote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>, dhe 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rast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votimit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barabart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vota e Kryetar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/</w:t>
      </w:r>
      <w:r w:rsidR="003801B1" w:rsidRPr="00971F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vot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F186C8F" w14:textId="324C0F8A" w:rsidR="003801B1" w:rsidRPr="00DA4186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Ka të drejtë të ndërpr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esë seancën nëse ka parregullsi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F1F0E7A" w14:textId="4509A21A" w:rsidR="003801B1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Ka të </w:t>
      </w:r>
      <w:r w:rsidR="00653BF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drejtë ta largojë 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asambl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ist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="00653BF0" w:rsidRPr="00DA4186">
        <w:rPr>
          <w:rFonts w:ascii="Times New Roman" w:hAnsi="Times New Roman" w:cs="Times New Roman"/>
          <w:sz w:val="24"/>
          <w:szCs w:val="24"/>
          <w:lang w:val="sq-AL"/>
        </w:rPr>
        <w:t>/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en nga salla nëse 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ka shkelur Kodin e Mirësjelljes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FD3513F" w14:textId="3F238749" w:rsidR="003801B1" w:rsidRPr="00DA4186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Kujdeset për zbatimin e Rregullores së Punës dhe për përmirësimin e kushteve të Asamblesë Komunale të Fëmijëv</w:t>
      </w:r>
      <w:r w:rsidR="00D75E09" w:rsidRPr="00DA4186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1EB9F32" w14:textId="79F3ACB1" w:rsidR="003801B1" w:rsidRPr="00DA4186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Kryetari/ja duhet ta thërret mbledhjen </w:t>
      </w:r>
      <w:r w:rsidR="00D75E09" w:rsidRPr="00DA4186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75E09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paku kat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75E09" w:rsidRPr="00DA4186">
        <w:rPr>
          <w:rFonts w:ascii="Times New Roman" w:hAnsi="Times New Roman" w:cs="Times New Roman"/>
          <w:sz w:val="24"/>
          <w:szCs w:val="24"/>
          <w:lang w:val="sq-AL"/>
        </w:rPr>
        <w:t>r her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75E09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75E09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vit, apo sipas nevoj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75E09" w:rsidRPr="00DA4186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0F07C50" w14:textId="50E75E06" w:rsidR="003801B1" w:rsidRPr="00DA4186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Kryetari/ja nuk duhet të mungojë në tre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(3) mbledhje</w:t>
      </w:r>
      <w:r w:rsidR="004E460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radhazi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5178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po qe se ai/ajo mungon</w:t>
      </w:r>
      <w:r w:rsidR="004E460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pa arsye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53BF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atëherë mund të kërkohet edhe shk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arkimi i tij/saj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1EC1F93" w14:textId="71BABE10" w:rsidR="003801B1" w:rsidRPr="00DA4186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Kryetari/ja 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nuk guxon të bëjë anime(ndarje)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4E9F54C" w14:textId="239213EE" w:rsidR="003801B1" w:rsidRPr="00DA4186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Nëse Kryetari/ja mungon,</w:t>
      </w:r>
      <w:r w:rsidR="00A3689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vazhdon sea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nca me Nënkryetarin/en i/e parë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E9FD9A1" w14:textId="1FDD739B" w:rsidR="007F672A" w:rsidRPr="00DA4186" w:rsidRDefault="007F672A" w:rsidP="00DA4186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Nëse mungon edhe Nënkryetari/ja i/e parë,</w:t>
      </w:r>
      <w:r w:rsidR="00A3689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atëherë vazhdon</w:t>
      </w:r>
      <w:r w:rsidR="00A3689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me të dytin</w:t>
      </w:r>
      <w:r w:rsidR="004E4608" w:rsidRPr="00DA4186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Nëse Kryetari/ja bën shkelje të Rregullores së Punës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dhe Kodit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>sjelljes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3689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ai/ajo mund të shkarkohet </w:t>
      </w:r>
      <w:r w:rsidR="00403775" w:rsidRPr="00DA4186">
        <w:rPr>
          <w:rFonts w:ascii="Times New Roman" w:hAnsi="Times New Roman" w:cs="Times New Roman"/>
          <w:sz w:val="24"/>
          <w:szCs w:val="24"/>
          <w:lang w:val="sq-AL"/>
        </w:rPr>
        <w:t>me votimin e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2/3 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689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E4608" w:rsidRPr="00DA4186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sambl</w:t>
      </w:r>
      <w:r w:rsidR="003801B1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istëve</w:t>
      </w:r>
      <w:r w:rsidR="00A36898" w:rsidRPr="00DA418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56CA78B" w14:textId="77777777" w:rsidR="00D675D3" w:rsidRPr="00403775" w:rsidRDefault="00D675D3" w:rsidP="00DA4186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4F2B5E3" w14:textId="0DA8D070" w:rsidR="007F672A" w:rsidRPr="00403775" w:rsidRDefault="00D675D3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1C31AB" w:rsidRPr="0040377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1C31AB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</w:p>
    <w:p w14:paraId="2A75A557" w14:textId="18E8BC43" w:rsidR="00817672" w:rsidRPr="00403775" w:rsidRDefault="00817672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Të drejtat, detyrat dhe përgjegjësitë e nënkryetarëve</w:t>
      </w:r>
    </w:p>
    <w:p w14:paraId="64A33B61" w14:textId="5F388558" w:rsidR="00C67162" w:rsidRPr="00DA4186" w:rsidRDefault="007F672A" w:rsidP="00DA4186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Asamble</w:t>
      </w:r>
      <w:r w:rsidR="00817672" w:rsidRPr="00DA4186">
        <w:rPr>
          <w:rFonts w:ascii="Times New Roman" w:hAnsi="Times New Roman" w:cs="Times New Roman"/>
          <w:sz w:val="24"/>
          <w:szCs w:val="24"/>
          <w:lang w:val="sq-AL"/>
        </w:rPr>
        <w:t>ja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duhet të ketë 2 </w:t>
      </w:r>
      <w:r w:rsidR="004E4608" w:rsidRPr="00DA418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ënkryetarë</w:t>
      </w:r>
      <w:r w:rsidR="00C67162" w:rsidRPr="00DA418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4991F69" w14:textId="0B4334F5" w:rsidR="00C67162" w:rsidRPr="00DA4186" w:rsidRDefault="004E4608" w:rsidP="00DA4186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nkryetari i dyt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duhet të 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përzgjidhet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nga komunitetet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jo</w:t>
      </w:r>
      <w:r w:rsidR="00C67162" w:rsidRPr="00DA4186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864890" w:rsidRPr="00DA4186">
        <w:rPr>
          <w:rFonts w:ascii="Times New Roman" w:hAnsi="Times New Roman" w:cs="Times New Roman"/>
          <w:sz w:val="24"/>
          <w:szCs w:val="24"/>
          <w:lang w:val="sq-AL"/>
        </w:rPr>
        <w:t>shumic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7162" w:rsidRPr="00DA418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32A7D8A" w14:textId="4FA94985" w:rsidR="00C67162" w:rsidRPr="00DA4186" w:rsidRDefault="009114EC" w:rsidP="00DA4186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Nënkryetar</w:t>
      </w:r>
      <w:r w:rsidR="00C67162" w:rsidRPr="00DA4186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i/ja i Asamblesë i ndihmon Kryetarit/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es në kryerjen e punëve dhe kryen punë të tj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era nga fushëveprimet e tij/saj</w:t>
      </w:r>
      <w:r w:rsidR="00C67162" w:rsidRPr="00DA418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DF12158" w14:textId="0F244E5E" w:rsidR="007F672A" w:rsidRPr="00DA4186" w:rsidRDefault="00196BB0" w:rsidP="00DA4186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Me autorizimin e Kryetarit, mund ta 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zëvendësoj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at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C3BA4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varësisht nga agjenda e takimit.</w:t>
      </w:r>
    </w:p>
    <w:p w14:paraId="5C0DD240" w14:textId="77777777" w:rsidR="00DA5C24" w:rsidRDefault="00DA5C24" w:rsidP="00DA41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7F63F8C" w14:textId="510AAE3F" w:rsidR="000C3BA4" w:rsidRPr="00403775" w:rsidRDefault="00D675D3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1C31AB" w:rsidRPr="0040377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1C31AB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</w:p>
    <w:p w14:paraId="040461EB" w14:textId="023F9885" w:rsidR="007F672A" w:rsidRPr="00403775" w:rsidRDefault="000C3BA4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Të drejtat, detyrat dhe përgjegjësitë e sekretarit/es</w:t>
      </w:r>
    </w:p>
    <w:p w14:paraId="00F06CF9" w14:textId="181BC57A" w:rsidR="00C67162" w:rsidRPr="00DA4186" w:rsidRDefault="007F672A" w:rsidP="00DA4186">
      <w:pPr>
        <w:pStyle w:val="ListParagraph"/>
        <w:numPr>
          <w:ilvl w:val="1"/>
          <w:numId w:val="42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Sekretari/ja i/e Asamblesë </w:t>
      </w:r>
      <w:r w:rsidR="000C3BA4" w:rsidRPr="00DA4186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ën pjesë në Krye</w:t>
      </w:r>
      <w:r w:rsidR="00196BB0" w:rsidRPr="00DA4186">
        <w:rPr>
          <w:rFonts w:ascii="Times New Roman" w:hAnsi="Times New Roman" w:cs="Times New Roman"/>
          <w:sz w:val="24"/>
          <w:szCs w:val="24"/>
          <w:lang w:val="sq-AL"/>
        </w:rPr>
        <w:t>si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0C3BA4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he ka </w:t>
      </w:r>
      <w:r w:rsidR="00196BB0" w:rsidRPr="00DA4186">
        <w:rPr>
          <w:rFonts w:ascii="Times New Roman" w:hAnsi="Times New Roman" w:cs="Times New Roman"/>
          <w:sz w:val="24"/>
          <w:szCs w:val="24"/>
          <w:lang w:val="sq-AL"/>
        </w:rPr>
        <w:t>detyrat e p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6BB0" w:rsidRPr="00DA4186">
        <w:rPr>
          <w:rFonts w:ascii="Times New Roman" w:hAnsi="Times New Roman" w:cs="Times New Roman"/>
          <w:sz w:val="24"/>
          <w:szCs w:val="24"/>
          <w:lang w:val="sq-AL"/>
        </w:rPr>
        <w:t>rcaktuara</w:t>
      </w:r>
      <w:r w:rsidR="005C632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0E3FF96" w14:textId="792691AE" w:rsidR="00C67162" w:rsidRPr="00DA4186" w:rsidRDefault="007F672A" w:rsidP="00DA4186">
      <w:pPr>
        <w:pStyle w:val="ListParagraph"/>
        <w:numPr>
          <w:ilvl w:val="1"/>
          <w:numId w:val="42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Sekretari/ja </w:t>
      </w:r>
      <w:r w:rsidR="00196BB0" w:rsidRPr="00DA4186">
        <w:rPr>
          <w:rFonts w:ascii="Times New Roman" w:hAnsi="Times New Roman" w:cs="Times New Roman"/>
          <w:sz w:val="24"/>
          <w:szCs w:val="24"/>
          <w:lang w:val="sq-AL"/>
        </w:rPr>
        <w:t>me k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196BB0" w:rsidRPr="00DA4186">
        <w:rPr>
          <w:rFonts w:ascii="Times New Roman" w:hAnsi="Times New Roman" w:cs="Times New Roman"/>
          <w:sz w:val="24"/>
          <w:szCs w:val="24"/>
          <w:lang w:val="sq-AL"/>
        </w:rPr>
        <w:t>kes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6BB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6BB0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Kryetarit 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thirr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seancën,</w:t>
      </w:r>
      <w:r w:rsidR="000C3BA4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cakton datën,</w:t>
      </w:r>
      <w:r w:rsidR="000C3BA4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orën d</w:t>
      </w:r>
      <w:r w:rsidR="000C3BA4" w:rsidRPr="00DA4186">
        <w:rPr>
          <w:rFonts w:ascii="Times New Roman" w:hAnsi="Times New Roman" w:cs="Times New Roman"/>
          <w:sz w:val="24"/>
          <w:szCs w:val="24"/>
          <w:lang w:val="sq-AL"/>
        </w:rPr>
        <w:t>he vendin e mbajtjes së seancës dhe mban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procesverbalin</w:t>
      </w:r>
      <w:r w:rsidR="00C67162" w:rsidRPr="00DA418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A85642F" w14:textId="338054C3" w:rsidR="00C67162" w:rsidRPr="00DA4186" w:rsidRDefault="007E1952" w:rsidP="00DA4186">
      <w:pPr>
        <w:pStyle w:val="ListParagraph"/>
        <w:numPr>
          <w:ilvl w:val="1"/>
          <w:numId w:val="42"/>
        </w:numPr>
        <w:spacing w:before="240" w:line="276" w:lineRule="auto"/>
        <w:ind w:left="630" w:hanging="630"/>
        <w:jc w:val="both"/>
        <w:rPr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Ruan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dok</w:t>
      </w:r>
      <w:r w:rsidR="000C3BA4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umentet e Asamblesë, </w:t>
      </w:r>
      <w:r w:rsidR="00C67162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ën evidentimin e prezencës të 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asamblistëve</w:t>
      </w:r>
      <w:r w:rsidR="005C632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141A9A0" w14:textId="2DA654BF" w:rsidR="000A613F" w:rsidRPr="00DA4186" w:rsidRDefault="00C67162" w:rsidP="00DA4186">
      <w:pPr>
        <w:pStyle w:val="ListParagraph"/>
        <w:numPr>
          <w:ilvl w:val="1"/>
          <w:numId w:val="42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Sekretari ka p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rgjegjesi t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monitoroj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implementimin e planit t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veprimit t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Asambles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632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494FA9B" w14:textId="77777777" w:rsidR="00C67162" w:rsidRDefault="00C67162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F1519A4" w14:textId="5D408093" w:rsidR="000C3BA4" w:rsidRPr="00403775" w:rsidRDefault="00D675D3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1C31AB" w:rsidRPr="0040377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1C31AB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</w:p>
    <w:p w14:paraId="7CDCBB82" w14:textId="0E91690A" w:rsidR="007F672A" w:rsidRPr="00403775" w:rsidRDefault="000C3BA4" w:rsidP="00232813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D</w:t>
      </w:r>
      <w:r w:rsidR="00580B9C" w:rsidRPr="00403775">
        <w:rPr>
          <w:rFonts w:ascii="Times New Roman" w:hAnsi="Times New Roman" w:cs="Times New Roman"/>
          <w:b/>
          <w:sz w:val="24"/>
          <w:szCs w:val="24"/>
          <w:lang w:val="sq-AL"/>
        </w:rPr>
        <w:t>etyrat dhe të drejtat e K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ryesisë së </w:t>
      </w:r>
      <w:r w:rsidR="00580B9C" w:rsidRPr="00403775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samblesë</w:t>
      </w:r>
    </w:p>
    <w:p w14:paraId="10105B57" w14:textId="2AA1B12F" w:rsidR="005C6321" w:rsidRDefault="005C6321" w:rsidP="00DA4186">
      <w:pPr>
        <w:spacing w:line="276" w:lineRule="auto"/>
        <w:ind w:left="630" w:hanging="630"/>
        <w:rPr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16.1.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Kryesia e Asamblesë zgjidhet nga vet 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asamblistët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dhe duhet të jet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ë e përbërë nga pesë(5) anëtarë</w:t>
      </w:r>
    </w:p>
    <w:p w14:paraId="680BD5A1" w14:textId="4B3F0290" w:rsidR="005C6321" w:rsidRPr="002A7091" w:rsidRDefault="005C6321" w:rsidP="00DA4186">
      <w:pPr>
        <w:spacing w:line="276" w:lineRule="auto"/>
        <w:ind w:left="630" w:hanging="630"/>
        <w:rPr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16.2.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Anëtari/ja i/e Kryesisë nuk mu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nd të ketë më shumë se një post</w:t>
      </w:r>
    </w:p>
    <w:p w14:paraId="01C59687" w14:textId="4B521B90" w:rsidR="008F5357" w:rsidRPr="00DA4186" w:rsidRDefault="005C6321" w:rsidP="00DA4186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16.3.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Mbajnë shënime dhe shfaqin idetë e tyre për të mirën e fëmijëve.</w:t>
      </w:r>
    </w:p>
    <w:p w14:paraId="142C5B97" w14:textId="27F84791" w:rsidR="000C3BA4" w:rsidRPr="00DA4186" w:rsidRDefault="005C6321" w:rsidP="00DA4186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16.4.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Cakton rendin e ditës në bashkëpunim me anëtarët e </w:t>
      </w:r>
      <w:r w:rsidR="00C1574F" w:rsidRPr="00DA4186">
        <w:rPr>
          <w:rFonts w:ascii="Times New Roman" w:hAnsi="Times New Roman" w:cs="Times New Roman"/>
          <w:sz w:val="24"/>
          <w:szCs w:val="24"/>
          <w:lang w:val="sq-AL"/>
        </w:rPr>
        <w:t>Kryesis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>, (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nënkryet</w:t>
      </w:r>
      <w:r w:rsidR="000C3BA4" w:rsidRPr="00DA4186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rët,</w:t>
      </w:r>
      <w:r w:rsidR="000C3BA4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sekretari/ja</w:t>
      </w:r>
      <w:r w:rsidR="00C1574F" w:rsidRPr="00DA4186">
        <w:rPr>
          <w:rFonts w:ascii="Times New Roman" w:hAnsi="Times New Roman" w:cs="Times New Roman"/>
          <w:sz w:val="24"/>
          <w:szCs w:val="24"/>
          <w:lang w:val="sq-AL"/>
        </w:rPr>
        <w:t>, ark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574F" w:rsidRPr="00DA4186">
        <w:rPr>
          <w:rFonts w:ascii="Times New Roman" w:hAnsi="Times New Roman" w:cs="Times New Roman"/>
          <w:sz w:val="24"/>
          <w:szCs w:val="24"/>
          <w:lang w:val="sq-AL"/>
        </w:rPr>
        <w:t>tari/ja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në krye me Kryetarin/en)</w:t>
      </w:r>
    </w:p>
    <w:p w14:paraId="04C25939" w14:textId="7ADE60DC" w:rsidR="008F5357" w:rsidRPr="00DA4186" w:rsidRDefault="005C6321" w:rsidP="00DA4186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16.5.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Harton </w:t>
      </w:r>
      <w:r w:rsidR="00322688" w:rsidRPr="00DA4186">
        <w:rPr>
          <w:rFonts w:ascii="Times New Roman" w:hAnsi="Times New Roman" w:cs="Times New Roman"/>
          <w:sz w:val="24"/>
          <w:szCs w:val="24"/>
          <w:lang w:val="sq-AL"/>
        </w:rPr>
        <w:t>plan programin</w:t>
      </w:r>
      <w:r w:rsidR="008F5357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 dhe kalendarin e punës</w:t>
      </w:r>
    </w:p>
    <w:p w14:paraId="2EE58E04" w14:textId="4036DA4C" w:rsidR="000C3BA4" w:rsidRPr="00DA4186" w:rsidRDefault="005C6321" w:rsidP="00DA4186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16.6. 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Vendimet e Kryesisë </w:t>
      </w:r>
      <w:r w:rsidR="00C1574F" w:rsidRPr="00DA4186">
        <w:rPr>
          <w:rFonts w:ascii="Times New Roman" w:hAnsi="Times New Roman" w:cs="Times New Roman"/>
          <w:sz w:val="24"/>
          <w:szCs w:val="24"/>
          <w:lang w:val="sq-AL"/>
        </w:rPr>
        <w:t>miratohen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AA14D0" w:rsidRPr="00DA4186">
        <w:rPr>
          <w:rFonts w:ascii="Times New Roman" w:hAnsi="Times New Roman" w:cs="Times New Roman"/>
          <w:sz w:val="24"/>
          <w:szCs w:val="24"/>
          <w:lang w:val="sq-AL"/>
        </w:rPr>
        <w:t>asamblistët</w:t>
      </w:r>
      <w:r w:rsidR="007F672A" w:rsidRPr="00DA418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7D54552" w14:textId="77777777" w:rsidR="000C3BA4" w:rsidRPr="00403775" w:rsidRDefault="000C3BA4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D13587" w14:textId="1C4DDCD5" w:rsidR="00D3756C" w:rsidRPr="00403775" w:rsidRDefault="00860422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de-DE"/>
        </w:rPr>
        <w:t xml:space="preserve">Neni </w:t>
      </w:r>
      <w:r w:rsidR="001C31AB" w:rsidRPr="00403775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="001C31AB">
        <w:rPr>
          <w:rFonts w:ascii="Times New Roman" w:hAnsi="Times New Roman" w:cs="Times New Roman"/>
          <w:b/>
          <w:sz w:val="24"/>
          <w:szCs w:val="24"/>
          <w:lang w:val="de-DE"/>
        </w:rPr>
        <w:t>7</w:t>
      </w:r>
    </w:p>
    <w:p w14:paraId="555DB2F9" w14:textId="7A9E9335" w:rsidR="00554FC2" w:rsidRPr="00403775" w:rsidRDefault="00D3756C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de-DE"/>
        </w:rPr>
        <w:t>Komisionet</w:t>
      </w:r>
    </w:p>
    <w:p w14:paraId="53CB7D30" w14:textId="72480685" w:rsidR="005C6321" w:rsidRPr="00DA4186" w:rsidRDefault="00D3756C" w:rsidP="00DA4186">
      <w:pPr>
        <w:pStyle w:val="ListParagraph"/>
        <w:numPr>
          <w:ilvl w:val="1"/>
          <w:numId w:val="47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A4186">
        <w:rPr>
          <w:rFonts w:ascii="Times New Roman" w:hAnsi="Times New Roman" w:cs="Times New Roman"/>
          <w:sz w:val="24"/>
          <w:szCs w:val="24"/>
          <w:lang w:val="de-DE"/>
        </w:rPr>
        <w:t>Komisionet</w:t>
      </w:r>
      <w:r w:rsidR="00403775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janë organe </w:t>
      </w:r>
      <w:r w:rsidR="001C0631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të përkohshme ose të përhershme që kujdesen për zbatimin e </w:t>
      </w:r>
      <w:r w:rsidR="00C1574F" w:rsidRPr="00DA4186">
        <w:rPr>
          <w:rFonts w:ascii="Times New Roman" w:hAnsi="Times New Roman" w:cs="Times New Roman"/>
          <w:sz w:val="24"/>
          <w:szCs w:val="24"/>
          <w:lang w:val="de-DE"/>
        </w:rPr>
        <w:t>objektivave</w:t>
      </w:r>
      <w:r w:rsidR="001C0631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të </w:t>
      </w:r>
      <w:r w:rsidR="00480BD6" w:rsidRPr="00DA4186">
        <w:rPr>
          <w:rFonts w:ascii="Times New Roman" w:hAnsi="Times New Roman" w:cs="Times New Roman"/>
          <w:sz w:val="24"/>
          <w:szCs w:val="24"/>
          <w:lang w:val="de-DE"/>
        </w:rPr>
        <w:t>Asamblesë</w:t>
      </w:r>
    </w:p>
    <w:p w14:paraId="6E772591" w14:textId="3AC1E7ED" w:rsidR="00554FC2" w:rsidRPr="00DA4186" w:rsidRDefault="00D3756C" w:rsidP="00DA4186">
      <w:pPr>
        <w:pStyle w:val="ListParagraph"/>
        <w:numPr>
          <w:ilvl w:val="1"/>
          <w:numId w:val="47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A4186">
        <w:rPr>
          <w:rFonts w:ascii="Times New Roman" w:hAnsi="Times New Roman" w:cs="Times New Roman"/>
          <w:sz w:val="24"/>
          <w:szCs w:val="24"/>
          <w:lang w:val="de-DE"/>
        </w:rPr>
        <w:lastRenderedPageBreak/>
        <w:t>Komisionet</w:t>
      </w:r>
      <w:r w:rsidR="001C0631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që janë organe pun</w:t>
      </w:r>
      <w:r w:rsidR="00D110A5" w:rsidRPr="00971FC0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C0631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të përhershme:</w:t>
      </w:r>
    </w:p>
    <w:p w14:paraId="6BE90CEE" w14:textId="77777777" w:rsidR="00554FC2" w:rsidRPr="00403775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3775">
        <w:rPr>
          <w:rFonts w:ascii="Times New Roman" w:hAnsi="Times New Roman" w:cs="Times New Roman"/>
          <w:sz w:val="24"/>
          <w:szCs w:val="24"/>
          <w:lang w:val="de-DE"/>
        </w:rPr>
        <w:t>Komisioni</w:t>
      </w:r>
      <w:r w:rsidR="001C0631"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 për bashkëpunim me organet profesionale të shkollës, këshillin e shkollës, këshillin e prindërve, mësuesit dhe komunitetin lokal;</w:t>
      </w:r>
    </w:p>
    <w:p w14:paraId="66A1FDF8" w14:textId="77777777" w:rsidR="00554FC2" w:rsidRPr="00403775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3775">
        <w:rPr>
          <w:rFonts w:ascii="Times New Roman" w:hAnsi="Times New Roman" w:cs="Times New Roman"/>
          <w:sz w:val="24"/>
          <w:szCs w:val="24"/>
          <w:lang w:val="de-DE"/>
        </w:rPr>
        <w:t>Komisioni</w:t>
      </w:r>
      <w:r w:rsidR="00444670"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127C1" w:rsidRPr="00403775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D06DAE" w:rsidRPr="00403775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4127C1"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="001C0631" w:rsidRPr="00403775">
        <w:rPr>
          <w:rFonts w:ascii="Times New Roman" w:hAnsi="Times New Roman" w:cs="Times New Roman"/>
          <w:sz w:val="24"/>
          <w:szCs w:val="24"/>
          <w:lang w:val="de-DE"/>
        </w:rPr>
        <w:t>sport</w:t>
      </w:r>
      <w:r w:rsidR="004127C1"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 dhe kultur</w:t>
      </w:r>
      <w:r w:rsidR="00D06DAE" w:rsidRPr="00403775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C0631" w:rsidRPr="00403775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14:paraId="6F990881" w14:textId="77777777" w:rsidR="00554FC2" w:rsidRPr="00403775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03775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44467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C1" w:rsidRPr="00403775">
        <w:rPr>
          <w:rFonts w:ascii="Times New Roman" w:hAnsi="Times New Roman" w:cs="Times New Roman"/>
          <w:sz w:val="24"/>
          <w:szCs w:val="24"/>
        </w:rPr>
        <w:t>p</w:t>
      </w:r>
      <w:r w:rsidR="00D06DAE" w:rsidRPr="00403775">
        <w:rPr>
          <w:rFonts w:ascii="Times New Roman" w:hAnsi="Times New Roman" w:cs="Times New Roman"/>
          <w:sz w:val="24"/>
          <w:szCs w:val="24"/>
        </w:rPr>
        <w:t>ë</w:t>
      </w:r>
      <w:r w:rsidR="004127C1" w:rsidRPr="0040377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4467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veprim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humanitar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>;</w:t>
      </w:r>
    </w:p>
    <w:p w14:paraId="5CE82EE7" w14:textId="77777777" w:rsidR="00554FC2" w:rsidRPr="00403775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03775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C1" w:rsidRPr="00403775">
        <w:rPr>
          <w:rFonts w:ascii="Times New Roman" w:hAnsi="Times New Roman" w:cs="Times New Roman"/>
          <w:sz w:val="24"/>
          <w:szCs w:val="24"/>
        </w:rPr>
        <w:t>p</w:t>
      </w:r>
      <w:r w:rsidR="00D06DAE" w:rsidRPr="00403775">
        <w:rPr>
          <w:rFonts w:ascii="Times New Roman" w:hAnsi="Times New Roman" w:cs="Times New Roman"/>
          <w:sz w:val="24"/>
          <w:szCs w:val="24"/>
        </w:rPr>
        <w:t>ë</w:t>
      </w:r>
      <w:r w:rsidR="004127C1" w:rsidRPr="0040377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127C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inform</w:t>
      </w:r>
      <w:r w:rsidR="004127C1" w:rsidRPr="00403775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>;</w:t>
      </w:r>
    </w:p>
    <w:p w14:paraId="7C3EC680" w14:textId="6AA7C4F9" w:rsidR="00D110A5" w:rsidRPr="00403775" w:rsidRDefault="00D110A5" w:rsidP="00BE4E66">
      <w:pPr>
        <w:pStyle w:val="ListParagraph"/>
        <w:tabs>
          <w:tab w:val="left" w:pos="8200"/>
        </w:tabs>
        <w:spacing w:line="276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4A45265" w14:textId="620A8D4B" w:rsidR="00403775" w:rsidRPr="00DA4186" w:rsidRDefault="001C0631" w:rsidP="00DA4186">
      <w:pPr>
        <w:pStyle w:val="ListParagraph"/>
        <w:numPr>
          <w:ilvl w:val="1"/>
          <w:numId w:val="47"/>
        </w:numPr>
        <w:ind w:left="630" w:hanging="630"/>
        <w:rPr>
          <w:rFonts w:ascii="Times New Roman" w:hAnsi="Times New Roman" w:cs="Times New Roman"/>
          <w:sz w:val="24"/>
          <w:szCs w:val="24"/>
          <w:lang w:val="de-DE"/>
        </w:rPr>
      </w:pPr>
      <w:r w:rsidRPr="00DA4186">
        <w:rPr>
          <w:rFonts w:ascii="Times New Roman" w:hAnsi="Times New Roman" w:cs="Times New Roman"/>
          <w:sz w:val="24"/>
          <w:szCs w:val="24"/>
          <w:lang w:val="de-DE"/>
        </w:rPr>
        <w:t>Vendimi mbi t</w:t>
      </w:r>
      <w:r w:rsidR="007A226A" w:rsidRPr="00DA4186">
        <w:rPr>
          <w:rFonts w:ascii="Times New Roman" w:hAnsi="Times New Roman" w:cs="Times New Roman"/>
          <w:sz w:val="24"/>
          <w:szCs w:val="24"/>
          <w:lang w:val="de-DE"/>
        </w:rPr>
        <w:t>hemelimin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, p</w:t>
      </w:r>
      <w:r w:rsidR="00403775" w:rsidRPr="00DA4186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rgjegj</w:t>
      </w:r>
      <w:r w:rsidR="00403775" w:rsidRPr="00DA4186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sit, s</w:t>
      </w:r>
      <w:r w:rsidR="00864890" w:rsidRPr="00DA4186">
        <w:rPr>
          <w:rFonts w:ascii="Times New Roman" w:hAnsi="Times New Roman" w:cs="Times New Roman"/>
          <w:sz w:val="24"/>
          <w:szCs w:val="24"/>
          <w:lang w:val="de-DE"/>
        </w:rPr>
        <w:t>huarjen</w:t>
      </w:r>
      <w:r w:rsidR="007A226A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e </w:t>
      </w:r>
      <w:r w:rsidR="00D3756C" w:rsidRPr="00DA4186">
        <w:rPr>
          <w:rFonts w:ascii="Times New Roman" w:hAnsi="Times New Roman" w:cs="Times New Roman"/>
          <w:sz w:val="24"/>
          <w:szCs w:val="24"/>
          <w:lang w:val="de-DE"/>
        </w:rPr>
        <w:t>komisioneve</w:t>
      </w:r>
      <w:r w:rsidR="00554FC2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miratohe</w:t>
      </w:r>
      <w:r w:rsidR="00DB35FC" w:rsidRPr="00DA418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554FC2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nga </w:t>
      </w:r>
      <w:r w:rsidR="00550E4A" w:rsidRPr="00DA4186">
        <w:rPr>
          <w:rFonts w:ascii="Times New Roman" w:hAnsi="Times New Roman" w:cs="Times New Roman"/>
          <w:sz w:val="24"/>
          <w:szCs w:val="24"/>
          <w:lang w:val="de-DE"/>
        </w:rPr>
        <w:t>Asambleja</w:t>
      </w:r>
      <w:r w:rsidR="00DB35FC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n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interesin m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mir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de-DE"/>
        </w:rPr>
        <w:t xml:space="preserve"> f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de-DE"/>
        </w:rPr>
        <w:t>mij</w:t>
      </w:r>
      <w:r w:rsidR="00D06DAE" w:rsidRPr="00DA4186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de-DE"/>
        </w:rPr>
        <w:t>ve</w:t>
      </w:r>
    </w:p>
    <w:p w14:paraId="3F12A2BC" w14:textId="7792C199" w:rsidR="002F72D1" w:rsidRPr="00232813" w:rsidRDefault="00403775" w:rsidP="00232813">
      <w:pPr>
        <w:pStyle w:val="ListParagraph"/>
        <w:numPr>
          <w:ilvl w:val="1"/>
          <w:numId w:val="4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44670"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Çdo </w:t>
      </w:r>
      <w:r w:rsidR="00D3756C" w:rsidRPr="00403775">
        <w:rPr>
          <w:rFonts w:ascii="Times New Roman" w:hAnsi="Times New Roman" w:cs="Times New Roman"/>
          <w:sz w:val="24"/>
          <w:szCs w:val="24"/>
          <w:lang w:val="de-DE"/>
        </w:rPr>
        <w:t>komision</w:t>
      </w:r>
      <w:r w:rsidR="001C0631"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 ka </w:t>
      </w:r>
      <w:r w:rsidR="00480BD6" w:rsidRPr="00403775">
        <w:rPr>
          <w:rFonts w:ascii="Times New Roman" w:hAnsi="Times New Roman" w:cs="Times New Roman"/>
          <w:sz w:val="24"/>
          <w:szCs w:val="24"/>
          <w:lang w:val="de-DE"/>
        </w:rPr>
        <w:t>udhëheqësin e v</w:t>
      </w:r>
      <w:r w:rsidR="001C0631" w:rsidRPr="00403775">
        <w:rPr>
          <w:rFonts w:ascii="Times New Roman" w:hAnsi="Times New Roman" w:cs="Times New Roman"/>
          <w:sz w:val="24"/>
          <w:szCs w:val="24"/>
          <w:lang w:val="de-DE"/>
        </w:rPr>
        <w:t>et, i cili</w:t>
      </w:r>
      <w:r w:rsidR="00DB35FC" w:rsidRPr="00403775">
        <w:rPr>
          <w:rFonts w:ascii="Times New Roman" w:hAnsi="Times New Roman" w:cs="Times New Roman"/>
          <w:sz w:val="24"/>
          <w:szCs w:val="24"/>
          <w:lang w:val="de-DE"/>
        </w:rPr>
        <w:t>/a q</w:t>
      </w:r>
      <w:r w:rsidR="00D06DAE" w:rsidRPr="00403775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1C0631" w:rsidRPr="00403775">
        <w:rPr>
          <w:rFonts w:ascii="Times New Roman" w:hAnsi="Times New Roman" w:cs="Times New Roman"/>
          <w:sz w:val="24"/>
          <w:szCs w:val="24"/>
          <w:lang w:val="de-DE"/>
        </w:rPr>
        <w:t xml:space="preserve"> zgjidhet me votim brenda </w:t>
      </w:r>
      <w:r w:rsidR="009F318F" w:rsidRPr="00403775">
        <w:rPr>
          <w:rFonts w:ascii="Times New Roman" w:hAnsi="Times New Roman" w:cs="Times New Roman"/>
          <w:sz w:val="24"/>
          <w:szCs w:val="24"/>
          <w:lang w:val="de-DE"/>
        </w:rPr>
        <w:t>komisionit (shih Rregulloren)</w:t>
      </w:r>
      <w:r w:rsidR="001C0631" w:rsidRPr="0040377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419FB6C" w14:textId="77777777" w:rsidR="009067F7" w:rsidRPr="00232813" w:rsidRDefault="009067F7" w:rsidP="00232813">
      <w:pPr>
        <w:pStyle w:val="ListParagraph"/>
        <w:tabs>
          <w:tab w:val="left" w:pos="8200"/>
        </w:tabs>
        <w:spacing w:line="276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0FDE26" w14:textId="49DB5D7F" w:rsidR="007F672A" w:rsidRPr="00403775" w:rsidRDefault="007F672A" w:rsidP="00DA4186">
      <w:pPr>
        <w:tabs>
          <w:tab w:val="left" w:pos="82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de-DE"/>
        </w:rPr>
        <w:t xml:space="preserve">Neni </w:t>
      </w:r>
      <w:r w:rsidR="001C31AB" w:rsidRPr="00403775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="001C31AB">
        <w:rPr>
          <w:rFonts w:ascii="Times New Roman" w:hAnsi="Times New Roman" w:cs="Times New Roman"/>
          <w:b/>
          <w:sz w:val="24"/>
          <w:szCs w:val="24"/>
          <w:lang w:val="de-DE"/>
        </w:rPr>
        <w:t>8</w:t>
      </w:r>
    </w:p>
    <w:p w14:paraId="33330BE2" w14:textId="09443643" w:rsidR="007F672A" w:rsidRPr="00403775" w:rsidRDefault="000C3BA4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Komisionet dhe detyrat  e tyre</w:t>
      </w:r>
    </w:p>
    <w:p w14:paraId="4AB5D7BE" w14:textId="06CCB694" w:rsidR="00D110A5" w:rsidRPr="00DA4186" w:rsidRDefault="007F672A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Komisionet i kryejnë të gjitha punët 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dhe detyrat sipas planit t</w:t>
      </w:r>
      <w:r w:rsidR="00403775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veprimit</w:t>
      </w:r>
      <w:r w:rsidR="00D110A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9A3BD5A" w14:textId="76851052" w:rsidR="00D110A5" w:rsidRDefault="00D06DAE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Plani i veprimit t</w:t>
      </w:r>
      <w:r w:rsidR="00403775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çdo Komisioni duhet t</w:t>
      </w:r>
      <w:r w:rsidR="00403775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aprovohet nga Asamblej</w:t>
      </w:r>
      <w:r w:rsidR="00D110A5">
        <w:rPr>
          <w:rFonts w:ascii="Times New Roman" w:hAnsi="Times New Roman" w:cs="Times New Roman"/>
          <w:sz w:val="24"/>
          <w:szCs w:val="24"/>
          <w:lang w:val="sq-AL"/>
        </w:rPr>
        <w:t>a;</w:t>
      </w:r>
    </w:p>
    <w:p w14:paraId="6B1435B4" w14:textId="4645D5C8" w:rsidR="00D110A5" w:rsidRPr="00DA4186" w:rsidRDefault="007F672A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Komisionet mbajnë mbledhjen e përgjithshme me Krye</w:t>
      </w:r>
      <w:r w:rsidR="00DB35FC" w:rsidRPr="00DA4186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10A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48D25CE" w14:textId="59B1FB09" w:rsidR="007F672A" w:rsidRPr="002A7091" w:rsidRDefault="007F672A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Shkarkimi i komisioneve</w:t>
      </w:r>
      <w:r w:rsidR="00F4484F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bëhet nëse nuk respektojnë dhe nuk mbajnë</w:t>
      </w:r>
      <w:r w:rsidR="00D110A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A7091">
        <w:rPr>
          <w:rFonts w:ascii="Times New Roman" w:hAnsi="Times New Roman" w:cs="Times New Roman"/>
          <w:sz w:val="24"/>
          <w:szCs w:val="24"/>
          <w:lang w:val="sq-AL"/>
        </w:rPr>
        <w:t>përgjegjësi për punën e tyre.</w:t>
      </w:r>
    </w:p>
    <w:p w14:paraId="2E20C031" w14:textId="1BF876A4" w:rsidR="007F672A" w:rsidRPr="00403775" w:rsidRDefault="00D675D3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1C31AB">
        <w:rPr>
          <w:rFonts w:ascii="Times New Roman" w:hAnsi="Times New Roman" w:cs="Times New Roman"/>
          <w:b/>
          <w:sz w:val="24"/>
          <w:szCs w:val="24"/>
          <w:lang w:val="sq-AL"/>
        </w:rPr>
        <w:t>19</w:t>
      </w:r>
    </w:p>
    <w:p w14:paraId="15187F2F" w14:textId="27ECB2D8" w:rsidR="007F672A" w:rsidRPr="00403775" w:rsidRDefault="007F672A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sq-AL"/>
        </w:rPr>
        <w:t>Procesverbali</w:t>
      </w:r>
    </w:p>
    <w:p w14:paraId="5C39D74F" w14:textId="023124D5" w:rsidR="00D110A5" w:rsidRPr="00DA4186" w:rsidRDefault="007F672A" w:rsidP="00DA4186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Për punimet e seancës së Asamblesë Komunale të Fëmijëve mbahet procesverbali</w:t>
      </w:r>
      <w:r w:rsidR="00BE4E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3319133" w14:textId="6F3C2ECF" w:rsidR="00D110A5" w:rsidRPr="00DA4186" w:rsidRDefault="007F672A" w:rsidP="00DA4186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Procesverbali i përmban të dhënat kryesore për punimet e seancës,</w:t>
      </w:r>
      <w:r w:rsidR="00F4484F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propozimet e paraqitura dhe konkluzionet e miratuara në lidhje me </w:t>
      </w:r>
      <w:r w:rsidR="00AA14D0" w:rsidRPr="00DA4186">
        <w:rPr>
          <w:rFonts w:ascii="Times New Roman" w:hAnsi="Times New Roman" w:cs="Times New Roman"/>
          <w:sz w:val="24"/>
          <w:szCs w:val="24"/>
          <w:lang w:val="sq-AL"/>
        </w:rPr>
        <w:t>çështjet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e rendit të ditës</w:t>
      </w:r>
      <w:r w:rsidR="003F5EB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DAE6846" w14:textId="1819DB3C" w:rsidR="00D110A5" w:rsidRPr="00DA4186" w:rsidRDefault="007F672A" w:rsidP="00DA4186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>Procesverbali sipas rregullit,</w:t>
      </w:r>
      <w:r w:rsidR="00F4484F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i shpërndahet </w:t>
      </w:r>
      <w:r w:rsidR="00DB35FC" w:rsidRPr="00DA418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sq-AL"/>
        </w:rPr>
        <w:t>rmes post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sq-AL"/>
        </w:rPr>
        <w:t>s elektronike dhe m</w:t>
      </w:r>
      <w:r w:rsidR="00D06DAE" w:rsidRPr="00DA418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35FC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nyrave tjera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të gjithë </w:t>
      </w:r>
      <w:r w:rsidR="00AA14D0" w:rsidRPr="00DA4186">
        <w:rPr>
          <w:rFonts w:ascii="Times New Roman" w:hAnsi="Times New Roman" w:cs="Times New Roman"/>
          <w:sz w:val="24"/>
          <w:szCs w:val="24"/>
          <w:lang w:val="sq-AL"/>
        </w:rPr>
        <w:t>asambl</w:t>
      </w:r>
      <w:r w:rsidR="003F5EB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AA14D0" w:rsidRPr="00DA4186">
        <w:rPr>
          <w:rFonts w:ascii="Times New Roman" w:hAnsi="Times New Roman" w:cs="Times New Roman"/>
          <w:sz w:val="24"/>
          <w:szCs w:val="24"/>
          <w:lang w:val="sq-AL"/>
        </w:rPr>
        <w:t>istëve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më së </w:t>
      </w:r>
      <w:r w:rsidR="00867A0F" w:rsidRPr="00DA4186">
        <w:rPr>
          <w:rFonts w:ascii="Times New Roman" w:hAnsi="Times New Roman" w:cs="Times New Roman"/>
          <w:sz w:val="24"/>
          <w:szCs w:val="24"/>
          <w:lang w:val="sq-AL"/>
        </w:rPr>
        <w:t>voni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një</w:t>
      </w:r>
      <w:r w:rsidR="003F5E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>(1) ditë para seancës që do të miratohet</w:t>
      </w:r>
      <w:r w:rsidR="003F5EB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A3AF730" w14:textId="32FC52DB" w:rsidR="007F672A" w:rsidRPr="00DA4186" w:rsidRDefault="007F672A" w:rsidP="00DA4186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Sekretari/ja i/e Asamblesë ka për detyrë </w:t>
      </w:r>
      <w:r w:rsidR="00AA14D0" w:rsidRPr="00DA4186">
        <w:rPr>
          <w:rFonts w:ascii="Times New Roman" w:hAnsi="Times New Roman" w:cs="Times New Roman"/>
          <w:sz w:val="24"/>
          <w:szCs w:val="24"/>
          <w:lang w:val="sq-AL"/>
        </w:rPr>
        <w:t>përgatitjen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 dhe </w:t>
      </w:r>
      <w:r w:rsidR="00911328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ruajtjen 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e  procesverbaleve</w:t>
      </w:r>
      <w:r w:rsidR="00867A0F"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origjinale</w:t>
      </w:r>
      <w:r w:rsidRPr="00DA4186">
        <w:rPr>
          <w:rFonts w:ascii="Times New Roman" w:hAnsi="Times New Roman" w:cs="Times New Roman"/>
          <w:sz w:val="24"/>
          <w:szCs w:val="24"/>
          <w:lang w:val="sq-AL"/>
        </w:rPr>
        <w:t xml:space="preserve"> të seancave të Asamblesë.</w:t>
      </w:r>
    </w:p>
    <w:p w14:paraId="4BEB899F" w14:textId="77777777" w:rsidR="00824674" w:rsidRDefault="00824674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60B7586" w14:textId="15036F08" w:rsidR="001C0631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de-DE"/>
        </w:rPr>
        <w:t xml:space="preserve">Neni </w:t>
      </w:r>
      <w:r w:rsidR="00C75C54" w:rsidRPr="00403775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="00C75C54">
        <w:rPr>
          <w:rFonts w:ascii="Times New Roman" w:hAnsi="Times New Roman" w:cs="Times New Roman"/>
          <w:b/>
          <w:sz w:val="24"/>
          <w:szCs w:val="24"/>
          <w:lang w:val="de-DE"/>
        </w:rPr>
        <w:t>0</w:t>
      </w:r>
    </w:p>
    <w:p w14:paraId="780D5B85" w14:textId="15BD3C27" w:rsidR="00F4484F" w:rsidRPr="00403775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775">
        <w:rPr>
          <w:rFonts w:ascii="Times New Roman" w:hAnsi="Times New Roman" w:cs="Times New Roman"/>
          <w:b/>
          <w:sz w:val="24"/>
          <w:szCs w:val="24"/>
          <w:lang w:val="de-DE"/>
        </w:rPr>
        <w:t>Publikimi dh</w:t>
      </w:r>
      <w:r w:rsidRPr="00403775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njoftimi</w:t>
      </w:r>
      <w:proofErr w:type="spellEnd"/>
    </w:p>
    <w:p w14:paraId="337D0084" w14:textId="5AF0DF41" w:rsidR="00403775" w:rsidRPr="00DA4186" w:rsidRDefault="001C0631" w:rsidP="00DA4186">
      <w:pPr>
        <w:pStyle w:val="ListParagraph"/>
        <w:numPr>
          <w:ilvl w:val="1"/>
          <w:numId w:val="52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0BD6" w:rsidRPr="00DA4186">
        <w:rPr>
          <w:rFonts w:ascii="Times New Roman" w:hAnsi="Times New Roman" w:cs="Times New Roman"/>
          <w:sz w:val="24"/>
          <w:szCs w:val="24"/>
        </w:rPr>
        <w:t>Asamblesë</w:t>
      </w:r>
      <w:proofErr w:type="spellEnd"/>
      <w:r w:rsidR="00403775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75" w:rsidRPr="00DA418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403775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75" w:rsidRPr="00DA4186">
        <w:rPr>
          <w:rFonts w:ascii="Times New Roman" w:hAnsi="Times New Roman" w:cs="Times New Roman"/>
          <w:sz w:val="24"/>
          <w:szCs w:val="24"/>
        </w:rPr>
        <w:t>publik</w:t>
      </w:r>
      <w:r w:rsidR="003F5EB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t</w:t>
      </w:r>
      <w:r w:rsidR="00C75C54" w:rsidRPr="00971FC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procesverbalet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, planet e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minutat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takim</w:t>
      </w:r>
      <w:r w:rsidR="00C75C54">
        <w:rPr>
          <w:rFonts w:ascii="Times New Roman" w:hAnsi="Times New Roman" w:cs="Times New Roman"/>
          <w:sz w:val="24"/>
          <w:szCs w:val="24"/>
        </w:rPr>
        <w:t>e</w:t>
      </w:r>
      <w:r w:rsidR="003F5EB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186">
        <w:rPr>
          <w:rFonts w:ascii="Times New Roman" w:hAnsi="Times New Roman" w:cs="Times New Roman"/>
          <w:sz w:val="24"/>
          <w:szCs w:val="24"/>
        </w:rPr>
        <w:t>publikimet</w:t>
      </w:r>
      <w:proofErr w:type="spellEnd"/>
      <w:r w:rsidR="00DA4186">
        <w:rPr>
          <w:rFonts w:ascii="Times New Roman" w:hAnsi="Times New Roman" w:cs="Times New Roman"/>
          <w:sz w:val="24"/>
          <w:szCs w:val="24"/>
        </w:rPr>
        <w:t>,</w:t>
      </w:r>
      <w:r w:rsidR="003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çfar</w:t>
      </w:r>
      <w:r w:rsidR="003F5EB5" w:rsidRPr="00971FC0">
        <w:rPr>
          <w:rFonts w:ascii="Times New Roman" w:hAnsi="Times New Roman" w:cs="Times New Roman"/>
          <w:sz w:val="24"/>
          <w:szCs w:val="24"/>
        </w:rPr>
        <w:t>ë</w:t>
      </w:r>
      <w:r w:rsidR="003F5EB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dalur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asamblet</w:t>
      </w:r>
      <w:r w:rsidR="003F5EB5" w:rsidRPr="00971FC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C54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="00C7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54">
        <w:rPr>
          <w:rFonts w:ascii="Times New Roman" w:hAnsi="Times New Roman" w:cs="Times New Roman"/>
          <w:sz w:val="24"/>
          <w:szCs w:val="24"/>
        </w:rPr>
        <w:t>n</w:t>
      </w:r>
      <w:r w:rsidR="00C75C54" w:rsidRPr="00971FC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54">
        <w:rPr>
          <w:rFonts w:ascii="Times New Roman" w:hAnsi="Times New Roman" w:cs="Times New Roman"/>
          <w:sz w:val="24"/>
          <w:szCs w:val="24"/>
        </w:rPr>
        <w:t>uebfaqen</w:t>
      </w:r>
      <w:proofErr w:type="spellEnd"/>
      <w:r w:rsidR="00C75C5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5C54">
        <w:rPr>
          <w:rFonts w:ascii="Times New Roman" w:hAnsi="Times New Roman" w:cs="Times New Roman"/>
          <w:sz w:val="24"/>
          <w:szCs w:val="24"/>
        </w:rPr>
        <w:t>Asamblev</w:t>
      </w:r>
      <w:r w:rsidR="00C75C54" w:rsidRPr="00971FC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5C54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C75C54" w:rsidRPr="00C45221">
          <w:rPr>
            <w:rStyle w:val="Hyperlink"/>
            <w:rFonts w:ascii="Times New Roman" w:hAnsi="Times New Roman" w:cs="Times New Roman"/>
            <w:sz w:val="24"/>
            <w:szCs w:val="24"/>
          </w:rPr>
          <w:t>http://akf-ks.org/</w:t>
        </w:r>
      </w:hyperlink>
      <w:r w:rsidR="00C75C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mbikqyr</w:t>
      </w:r>
      <w:r w:rsidR="00C75C54" w:rsidRPr="00971FC0">
        <w:rPr>
          <w:rFonts w:ascii="Times New Roman" w:hAnsi="Times New Roman" w:cs="Times New Roman"/>
          <w:sz w:val="24"/>
          <w:szCs w:val="24"/>
        </w:rPr>
        <w:t>ë</w:t>
      </w:r>
      <w:r w:rsidR="003F5EB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B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75C54">
        <w:rPr>
          <w:rFonts w:ascii="Times New Roman" w:hAnsi="Times New Roman" w:cs="Times New Roman"/>
          <w:sz w:val="24"/>
          <w:szCs w:val="24"/>
        </w:rPr>
        <w:t xml:space="preserve"> NJDNJ</w:t>
      </w:r>
      <w:r w:rsidR="003F5EB5">
        <w:rPr>
          <w:rFonts w:ascii="Times New Roman" w:hAnsi="Times New Roman" w:cs="Times New Roman"/>
          <w:sz w:val="24"/>
          <w:szCs w:val="24"/>
        </w:rPr>
        <w:t>;</w:t>
      </w:r>
    </w:p>
    <w:p w14:paraId="5D89A3E3" w14:textId="65B1955B" w:rsidR="001C0631" w:rsidRDefault="001C0631" w:rsidP="00DA4186">
      <w:pPr>
        <w:pStyle w:val="ListParagraph"/>
        <w:numPr>
          <w:ilvl w:val="1"/>
          <w:numId w:val="52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186">
        <w:rPr>
          <w:rFonts w:ascii="Times New Roman" w:hAnsi="Times New Roman" w:cs="Times New Roman"/>
          <w:sz w:val="24"/>
          <w:szCs w:val="24"/>
        </w:rPr>
        <w:t>Kryesia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informimin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0BD6" w:rsidRPr="00DA4186">
        <w:rPr>
          <w:rFonts w:ascii="Times New Roman" w:hAnsi="Times New Roman" w:cs="Times New Roman"/>
          <w:sz w:val="24"/>
          <w:szCs w:val="24"/>
        </w:rPr>
        <w:t>Asamblesë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drejtpërdrejt</w:t>
      </w:r>
      <w:proofErr w:type="spellEnd"/>
      <w:r w:rsidR="00911328" w:rsidRP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328" w:rsidRPr="00DA4186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911328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DA4186">
        <w:rPr>
          <w:rFonts w:ascii="Times New Roman" w:hAnsi="Times New Roman" w:cs="Times New Roman"/>
          <w:sz w:val="24"/>
          <w:szCs w:val="24"/>
        </w:rPr>
        <w:t>p</w:t>
      </w:r>
      <w:r w:rsidR="00D06DAE" w:rsidRPr="00DA4186">
        <w:rPr>
          <w:rFonts w:ascii="Times New Roman" w:hAnsi="Times New Roman" w:cs="Times New Roman"/>
          <w:sz w:val="24"/>
          <w:szCs w:val="24"/>
        </w:rPr>
        <w:t>ë</w:t>
      </w:r>
      <w:r w:rsidR="00911328" w:rsidRPr="00DA418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11328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DA4186"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18F" w:rsidRPr="00DA4186">
        <w:rPr>
          <w:rFonts w:ascii="Times New Roman" w:hAnsi="Times New Roman" w:cs="Times New Roman"/>
          <w:sz w:val="24"/>
          <w:szCs w:val="24"/>
        </w:rPr>
        <w:t>publikim</w:t>
      </w:r>
      <w:r w:rsidR="00911328" w:rsidRPr="00DA41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DA418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C75C54">
        <w:rPr>
          <w:rFonts w:ascii="Times New Roman" w:hAnsi="Times New Roman" w:cs="Times New Roman"/>
          <w:sz w:val="24"/>
          <w:szCs w:val="24"/>
        </w:rPr>
        <w:t>.</w:t>
      </w:r>
    </w:p>
    <w:p w14:paraId="046136CD" w14:textId="68BBAE9B" w:rsidR="001C0631" w:rsidRPr="002A7091" w:rsidRDefault="00C75C54" w:rsidP="00DA4186">
      <w:pPr>
        <w:pStyle w:val="ListParagraph"/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DC23D" w14:textId="03265564" w:rsidR="001C0631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lastRenderedPageBreak/>
        <w:t>Neni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C54" w:rsidRPr="00403775">
        <w:rPr>
          <w:rFonts w:ascii="Times New Roman" w:hAnsi="Times New Roman" w:cs="Times New Roman"/>
          <w:b/>
          <w:sz w:val="24"/>
          <w:szCs w:val="24"/>
        </w:rPr>
        <w:t>2</w:t>
      </w:r>
      <w:r w:rsidR="00C75C54">
        <w:rPr>
          <w:rFonts w:ascii="Times New Roman" w:hAnsi="Times New Roman" w:cs="Times New Roman"/>
          <w:b/>
          <w:sz w:val="24"/>
          <w:szCs w:val="24"/>
        </w:rPr>
        <w:t>1</w:t>
      </w:r>
    </w:p>
    <w:p w14:paraId="76C12364" w14:textId="2FE64248" w:rsidR="00554FC2" w:rsidRPr="00403775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Bashk</w:t>
      </w:r>
      <w:r w:rsidR="004579A5" w:rsidRPr="00403775">
        <w:rPr>
          <w:rFonts w:ascii="Times New Roman" w:hAnsi="Times New Roman" w:cs="Times New Roman"/>
          <w:b/>
          <w:sz w:val="24"/>
          <w:szCs w:val="24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</w:rPr>
        <w:t>punimi</w:t>
      </w:r>
      <w:proofErr w:type="spellEnd"/>
    </w:p>
    <w:p w14:paraId="6A77A943" w14:textId="70A69213" w:rsidR="001C0631" w:rsidRPr="00DA4186" w:rsidRDefault="00403775" w:rsidP="00DA4186">
      <w:pPr>
        <w:pStyle w:val="ListParagraph"/>
        <w:numPr>
          <w:ilvl w:val="1"/>
          <w:numId w:val="57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BD6" w:rsidRPr="00DA4186">
        <w:rPr>
          <w:rFonts w:ascii="Times New Roman" w:hAnsi="Times New Roman" w:cs="Times New Roman"/>
          <w:sz w:val="24"/>
          <w:szCs w:val="24"/>
        </w:rPr>
        <w:t>Asambleja</w:t>
      </w:r>
      <w:proofErr w:type="spellEnd"/>
      <w:r w:rsidR="00480BD6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krijon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shoqatat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shkencore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0631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DA4186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="00C75C54" w:rsidRPr="00DA4186">
        <w:rPr>
          <w:rFonts w:ascii="Times New Roman" w:hAnsi="Times New Roman" w:cs="Times New Roman"/>
          <w:sz w:val="24"/>
          <w:szCs w:val="24"/>
        </w:rPr>
        <w:t>;</w:t>
      </w:r>
    </w:p>
    <w:p w14:paraId="0BA56BF3" w14:textId="310AE634" w:rsidR="009F318F" w:rsidRPr="00DA4186" w:rsidRDefault="00BD52A4" w:rsidP="00DA4186">
      <w:pPr>
        <w:pStyle w:val="ListParagraph"/>
        <w:numPr>
          <w:ilvl w:val="1"/>
          <w:numId w:val="5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18F" w:rsidRPr="00DA4186">
        <w:rPr>
          <w:rFonts w:ascii="Times New Roman" w:hAnsi="Times New Roman" w:cs="Times New Roman"/>
          <w:sz w:val="24"/>
          <w:szCs w:val="24"/>
        </w:rPr>
        <w:t>Asambleja</w:t>
      </w:r>
      <w:proofErr w:type="spellEnd"/>
      <w:r w:rsidR="009F318F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18F" w:rsidRPr="00DA4186">
        <w:rPr>
          <w:rFonts w:ascii="Times New Roman" w:hAnsi="Times New Roman" w:cs="Times New Roman"/>
          <w:sz w:val="24"/>
          <w:szCs w:val="24"/>
        </w:rPr>
        <w:t>bashk</w:t>
      </w:r>
      <w:r w:rsidR="00527CE6" w:rsidRPr="00DA4186">
        <w:rPr>
          <w:rFonts w:ascii="Times New Roman" w:hAnsi="Times New Roman" w:cs="Times New Roman"/>
          <w:sz w:val="24"/>
          <w:szCs w:val="24"/>
        </w:rPr>
        <w:t>ë</w:t>
      </w:r>
      <w:r w:rsidR="009F318F" w:rsidRPr="00DA4186">
        <w:rPr>
          <w:rFonts w:ascii="Times New Roman" w:hAnsi="Times New Roman" w:cs="Times New Roman"/>
          <w:sz w:val="24"/>
          <w:szCs w:val="24"/>
        </w:rPr>
        <w:t>punon</w:t>
      </w:r>
      <w:proofErr w:type="spellEnd"/>
      <w:r w:rsidR="009F318F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18F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F318F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18F" w:rsidRPr="00DA4186">
        <w:rPr>
          <w:rFonts w:ascii="Times New Roman" w:hAnsi="Times New Roman" w:cs="Times New Roman"/>
          <w:sz w:val="24"/>
          <w:szCs w:val="24"/>
        </w:rPr>
        <w:t>koordin</w:t>
      </w:r>
      <w:r w:rsidRPr="00DA4186">
        <w:rPr>
          <w:rFonts w:ascii="Times New Roman" w:hAnsi="Times New Roman" w:cs="Times New Roman"/>
          <w:sz w:val="24"/>
          <w:szCs w:val="24"/>
        </w:rPr>
        <w:t>ohet</w:t>
      </w:r>
      <w:proofErr w:type="spellEnd"/>
      <w:r w:rsidR="009F318F" w:rsidRPr="00DA418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11328" w:rsidRPr="00DA4186">
        <w:rPr>
          <w:rFonts w:ascii="Times New Roman" w:hAnsi="Times New Roman" w:cs="Times New Roman"/>
          <w:sz w:val="24"/>
          <w:szCs w:val="24"/>
        </w:rPr>
        <w:t>Komun</w:t>
      </w:r>
      <w:r w:rsidR="00D06DAE" w:rsidRPr="00DA4186">
        <w:rPr>
          <w:rFonts w:ascii="Times New Roman" w:hAnsi="Times New Roman" w:cs="Times New Roman"/>
          <w:sz w:val="24"/>
          <w:szCs w:val="24"/>
        </w:rPr>
        <w:t>ë</w:t>
      </w:r>
      <w:r w:rsidR="00911328" w:rsidRPr="00DA418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11328" w:rsidRPr="00DA41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11328" w:rsidRPr="00DA4186">
        <w:rPr>
          <w:rFonts w:ascii="Times New Roman" w:hAnsi="Times New Roman" w:cs="Times New Roman"/>
          <w:sz w:val="24"/>
          <w:szCs w:val="24"/>
        </w:rPr>
        <w:t>Kuvendet</w:t>
      </w:r>
      <w:proofErr w:type="spellEnd"/>
      <w:r w:rsidR="00911328" w:rsidRPr="00DA4186">
        <w:rPr>
          <w:rFonts w:ascii="Times New Roman" w:hAnsi="Times New Roman" w:cs="Times New Roman"/>
          <w:sz w:val="24"/>
          <w:szCs w:val="24"/>
        </w:rPr>
        <w:t xml:space="preserve"> </w:t>
      </w:r>
      <w:r w:rsidR="009F318F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18F" w:rsidRPr="00DA4186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C75C54" w:rsidRPr="00DA4186">
        <w:rPr>
          <w:rFonts w:ascii="Times New Roman" w:hAnsi="Times New Roman" w:cs="Times New Roman"/>
          <w:sz w:val="24"/>
          <w:szCs w:val="24"/>
        </w:rPr>
        <w:t>.</w:t>
      </w:r>
    </w:p>
    <w:p w14:paraId="642AFF60" w14:textId="77777777" w:rsidR="001C0631" w:rsidRDefault="001C0631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CEF796" w14:textId="67DCCB5E" w:rsidR="001C0631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Neni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75C54">
        <w:rPr>
          <w:rFonts w:ascii="Times New Roman" w:hAnsi="Times New Roman" w:cs="Times New Roman"/>
          <w:b/>
          <w:sz w:val="24"/>
          <w:szCs w:val="24"/>
        </w:rPr>
        <w:t>2</w:t>
      </w:r>
    </w:p>
    <w:p w14:paraId="2BBBC12E" w14:textId="41F6BA31" w:rsidR="00554FC2" w:rsidRPr="00403775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Mjetet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financ</w:t>
      </w:r>
      <w:r w:rsidR="007B2A13" w:rsidRPr="00403775">
        <w:rPr>
          <w:rFonts w:ascii="Times New Roman" w:hAnsi="Times New Roman" w:cs="Times New Roman"/>
          <w:b/>
          <w:sz w:val="24"/>
          <w:szCs w:val="24"/>
        </w:rPr>
        <w:t>imi</w:t>
      </w:r>
      <w:proofErr w:type="spellEnd"/>
    </w:p>
    <w:p w14:paraId="5CEED568" w14:textId="734AB50C" w:rsidR="001C0631" w:rsidRPr="00DA4186" w:rsidRDefault="001C0631" w:rsidP="00DA4186">
      <w:pPr>
        <w:pStyle w:val="ListParagraph"/>
        <w:numPr>
          <w:ilvl w:val="1"/>
          <w:numId w:val="56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186">
        <w:rPr>
          <w:rFonts w:ascii="Times New Roman" w:hAnsi="Times New Roman" w:cs="Times New Roman"/>
          <w:sz w:val="24"/>
          <w:szCs w:val="24"/>
        </w:rPr>
        <w:t>Mjetet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financimin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D6" w:rsidRPr="00DA4186">
        <w:rPr>
          <w:rFonts w:ascii="Times New Roman" w:hAnsi="Times New Roman" w:cs="Times New Roman"/>
          <w:sz w:val="24"/>
          <w:szCs w:val="24"/>
        </w:rPr>
        <w:t>realizohen</w:t>
      </w:r>
      <w:proofErr w:type="spellEnd"/>
      <w:r w:rsidR="00480BD6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D6" w:rsidRPr="00DA4186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480BD6" w:rsidRPr="00DA4186">
        <w:rPr>
          <w:rFonts w:ascii="Times New Roman" w:hAnsi="Times New Roman" w:cs="Times New Roman"/>
          <w:sz w:val="24"/>
          <w:szCs w:val="24"/>
        </w:rPr>
        <w:t xml:space="preserve">: </w:t>
      </w:r>
      <w:r w:rsidR="00C75C54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13" w:rsidRPr="00DA4186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="007B2A13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13" w:rsidRPr="00DA4186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="007B2A13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13" w:rsidRPr="00DA4186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7B2A13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13"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B2A13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13" w:rsidRPr="00DA4186">
        <w:rPr>
          <w:rFonts w:ascii="Times New Roman" w:hAnsi="Times New Roman" w:cs="Times New Roman"/>
          <w:sz w:val="24"/>
          <w:szCs w:val="24"/>
        </w:rPr>
        <w:t>qeveritar</w:t>
      </w:r>
      <w:proofErr w:type="spellEnd"/>
      <w:r w:rsidR="007B2A13" w:rsidRPr="00DA41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2A13" w:rsidRPr="00DA4186">
        <w:rPr>
          <w:rFonts w:ascii="Times New Roman" w:hAnsi="Times New Roman" w:cs="Times New Roman"/>
          <w:sz w:val="24"/>
          <w:szCs w:val="24"/>
        </w:rPr>
        <w:t>buxhetimit</w:t>
      </w:r>
      <w:proofErr w:type="spellEnd"/>
      <w:r w:rsidR="007B2A13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13" w:rsidRPr="00DA4186">
        <w:rPr>
          <w:rFonts w:ascii="Times New Roman" w:hAnsi="Times New Roman" w:cs="Times New Roman"/>
          <w:sz w:val="24"/>
          <w:szCs w:val="24"/>
        </w:rPr>
        <w:t>miq</w:t>
      </w:r>
      <w:r w:rsidR="00527CE6" w:rsidRPr="00DA4186">
        <w:rPr>
          <w:rFonts w:ascii="Times New Roman" w:hAnsi="Times New Roman" w:cs="Times New Roman"/>
          <w:sz w:val="24"/>
          <w:szCs w:val="24"/>
        </w:rPr>
        <w:t>ë</w:t>
      </w:r>
      <w:r w:rsidR="007B2A13" w:rsidRPr="00DA4186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="007B2A13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13" w:rsidRPr="00DA4186">
        <w:rPr>
          <w:rFonts w:ascii="Times New Roman" w:hAnsi="Times New Roman" w:cs="Times New Roman"/>
          <w:sz w:val="24"/>
          <w:szCs w:val="24"/>
        </w:rPr>
        <w:t>p</w:t>
      </w:r>
      <w:r w:rsidR="00527CE6" w:rsidRPr="00DA4186">
        <w:rPr>
          <w:rFonts w:ascii="Times New Roman" w:hAnsi="Times New Roman" w:cs="Times New Roman"/>
          <w:sz w:val="24"/>
          <w:szCs w:val="24"/>
        </w:rPr>
        <w:t>ë</w:t>
      </w:r>
      <w:r w:rsidR="007B2A13" w:rsidRPr="00DA418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B2A13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13" w:rsidRPr="00DA4186">
        <w:rPr>
          <w:rFonts w:ascii="Times New Roman" w:hAnsi="Times New Roman" w:cs="Times New Roman"/>
          <w:sz w:val="24"/>
          <w:szCs w:val="24"/>
        </w:rPr>
        <w:t>f</w:t>
      </w:r>
      <w:r w:rsidR="00527CE6" w:rsidRPr="00DA4186">
        <w:rPr>
          <w:rFonts w:ascii="Times New Roman" w:hAnsi="Times New Roman" w:cs="Times New Roman"/>
          <w:sz w:val="24"/>
          <w:szCs w:val="24"/>
        </w:rPr>
        <w:t>ë</w:t>
      </w:r>
      <w:r w:rsidR="007B2A13" w:rsidRPr="00DA4186">
        <w:rPr>
          <w:rFonts w:ascii="Times New Roman" w:hAnsi="Times New Roman" w:cs="Times New Roman"/>
          <w:sz w:val="24"/>
          <w:szCs w:val="24"/>
        </w:rPr>
        <w:t>mij</w:t>
      </w:r>
      <w:r w:rsidR="00527CE6" w:rsidRPr="00DA418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B2A13" w:rsidRPr="00DA4186">
        <w:rPr>
          <w:rFonts w:ascii="Times New Roman" w:hAnsi="Times New Roman" w:cs="Times New Roman"/>
          <w:sz w:val="24"/>
          <w:szCs w:val="24"/>
        </w:rPr>
        <w:t>)</w:t>
      </w:r>
      <w:r w:rsidR="009F318F" w:rsidRPr="00DA4186">
        <w:rPr>
          <w:rFonts w:ascii="Times New Roman" w:hAnsi="Times New Roman" w:cs="Times New Roman"/>
          <w:sz w:val="24"/>
          <w:szCs w:val="24"/>
        </w:rPr>
        <w:t>,</w:t>
      </w:r>
      <w:r w:rsidR="00C75C54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0F" w:rsidRPr="00DA4186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="00867A0F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0F" w:rsidRPr="00DA4186">
        <w:rPr>
          <w:rFonts w:ascii="Times New Roman" w:hAnsi="Times New Roman" w:cs="Times New Roman"/>
          <w:sz w:val="24"/>
          <w:szCs w:val="24"/>
        </w:rPr>
        <w:t>s</w:t>
      </w:r>
      <w:r w:rsidR="00403775" w:rsidRPr="00DA418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B6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3CD" w:rsidRPr="00DA4186"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 w:rsidR="00D513CD" w:rsidRPr="00DA4186">
        <w:rPr>
          <w:rFonts w:ascii="Times New Roman" w:hAnsi="Times New Roman" w:cs="Times New Roman"/>
          <w:sz w:val="24"/>
          <w:szCs w:val="24"/>
        </w:rPr>
        <w:t>,</w:t>
      </w:r>
      <w:r w:rsidR="00C75C54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kontributet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vullnetare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mësuesve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prindërve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donacio</w:t>
      </w:r>
      <w:r w:rsidR="00554FC2" w:rsidRPr="00DA4186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554FC2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C2" w:rsidRPr="00DA418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54FC2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C2" w:rsidRPr="00DA4186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="00554FC2" w:rsidRPr="00DA41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4FC2" w:rsidRPr="00DA4186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="00554FC2" w:rsidRPr="00DA4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FC2" w:rsidRPr="00DA418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54FC2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186">
        <w:rPr>
          <w:rFonts w:ascii="Times New Roman" w:hAnsi="Times New Roman" w:cs="Times New Roman"/>
          <w:sz w:val="24"/>
          <w:szCs w:val="24"/>
        </w:rPr>
        <w:t>dona</w:t>
      </w:r>
      <w:r w:rsidR="00480BD6" w:rsidRPr="00DA4186">
        <w:rPr>
          <w:rFonts w:ascii="Times New Roman" w:hAnsi="Times New Roman" w:cs="Times New Roman"/>
          <w:sz w:val="24"/>
          <w:szCs w:val="24"/>
        </w:rPr>
        <w:t>torë</w:t>
      </w:r>
      <w:proofErr w:type="spellEnd"/>
      <w:r w:rsidR="00480BD6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D6" w:rsidRPr="00DA41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80BD6" w:rsidRPr="00DA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D6" w:rsidRPr="00DA4186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DA4186">
        <w:rPr>
          <w:rFonts w:ascii="Times New Roman" w:hAnsi="Times New Roman" w:cs="Times New Roman"/>
          <w:sz w:val="24"/>
          <w:szCs w:val="24"/>
        </w:rPr>
        <w:t>.</w:t>
      </w:r>
    </w:p>
    <w:p w14:paraId="517DCC80" w14:textId="77777777" w:rsidR="001C0631" w:rsidRPr="00403775" w:rsidRDefault="001C0631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775">
        <w:rPr>
          <w:rFonts w:ascii="Times New Roman" w:hAnsi="Times New Roman" w:cs="Times New Roman"/>
          <w:sz w:val="24"/>
          <w:szCs w:val="24"/>
        </w:rPr>
        <w:t> </w:t>
      </w:r>
    </w:p>
    <w:p w14:paraId="4522FCBA" w14:textId="52A837D5" w:rsidR="001C0631" w:rsidRPr="00403775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Neni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91" w:rsidRPr="00403775">
        <w:rPr>
          <w:rFonts w:ascii="Times New Roman" w:hAnsi="Times New Roman" w:cs="Times New Roman"/>
          <w:b/>
          <w:sz w:val="24"/>
          <w:szCs w:val="24"/>
        </w:rPr>
        <w:t>2</w:t>
      </w:r>
      <w:r w:rsidR="002A7091">
        <w:rPr>
          <w:rFonts w:ascii="Times New Roman" w:hAnsi="Times New Roman" w:cs="Times New Roman"/>
          <w:b/>
          <w:sz w:val="24"/>
          <w:szCs w:val="24"/>
        </w:rPr>
        <w:t>3</w:t>
      </w:r>
    </w:p>
    <w:p w14:paraId="25CD5437" w14:textId="27C83386" w:rsidR="00F4484F" w:rsidRPr="00403775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Modifikimi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7B2A13" w:rsidRPr="00403775">
        <w:rPr>
          <w:rFonts w:ascii="Times New Roman" w:hAnsi="Times New Roman" w:cs="Times New Roman"/>
          <w:b/>
          <w:sz w:val="24"/>
          <w:szCs w:val="24"/>
        </w:rPr>
        <w:t>Rregullores</w:t>
      </w:r>
      <w:proofErr w:type="spellEnd"/>
    </w:p>
    <w:p w14:paraId="51247C59" w14:textId="1A72B6A1" w:rsidR="001C0631" w:rsidRPr="002F72D1" w:rsidRDefault="001C0631" w:rsidP="00DA4186">
      <w:pPr>
        <w:pStyle w:val="ListParagraph"/>
        <w:numPr>
          <w:ilvl w:val="1"/>
          <w:numId w:val="58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2D1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A13" w:rsidRPr="002F72D1">
        <w:rPr>
          <w:rFonts w:ascii="Times New Roman" w:hAnsi="Times New Roman" w:cs="Times New Roman"/>
          <w:sz w:val="24"/>
          <w:szCs w:val="24"/>
        </w:rPr>
        <w:t>Rregullore</w:t>
      </w:r>
      <w:proofErr w:type="spellEnd"/>
      <w:r w:rsidR="00480BD6"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tretës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2D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r w:rsidR="00322688"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proofErr w:type="gram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D6" w:rsidRPr="002F72D1">
        <w:rPr>
          <w:rFonts w:ascii="Times New Roman" w:hAnsi="Times New Roman" w:cs="Times New Roman"/>
          <w:sz w:val="24"/>
          <w:szCs w:val="24"/>
        </w:rPr>
        <w:t>Asamblesë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>.</w:t>
      </w:r>
    </w:p>
    <w:p w14:paraId="7FC34F46" w14:textId="77777777" w:rsidR="00893E98" w:rsidRPr="00403775" w:rsidRDefault="00893E98" w:rsidP="002F72D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C534AF" w14:textId="3DD50692" w:rsidR="001C0631" w:rsidRPr="00403775" w:rsidRDefault="00DC2FA6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Neni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91" w:rsidRPr="00403775">
        <w:rPr>
          <w:rFonts w:ascii="Times New Roman" w:hAnsi="Times New Roman" w:cs="Times New Roman"/>
          <w:b/>
          <w:sz w:val="24"/>
          <w:szCs w:val="24"/>
        </w:rPr>
        <w:t>2</w:t>
      </w:r>
      <w:r w:rsidR="002A7091">
        <w:rPr>
          <w:rFonts w:ascii="Times New Roman" w:hAnsi="Times New Roman" w:cs="Times New Roman"/>
          <w:b/>
          <w:sz w:val="24"/>
          <w:szCs w:val="24"/>
        </w:rPr>
        <w:t>4</w:t>
      </w:r>
    </w:p>
    <w:p w14:paraId="4D4A8C0A" w14:textId="43ED965A" w:rsidR="00F4484F" w:rsidRPr="00403775" w:rsidRDefault="00302A9D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Pushimi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7A226A" w:rsidRPr="00403775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="007A226A" w:rsidRPr="00403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226A" w:rsidRPr="00403775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7A226A" w:rsidRPr="00403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226A" w:rsidRPr="00403775">
        <w:rPr>
          <w:rFonts w:ascii="Times New Roman" w:hAnsi="Times New Roman" w:cs="Times New Roman"/>
          <w:b/>
          <w:sz w:val="24"/>
          <w:szCs w:val="24"/>
        </w:rPr>
        <w:t>Asamblesë</w:t>
      </w:r>
      <w:proofErr w:type="spellEnd"/>
    </w:p>
    <w:p w14:paraId="3FEB2A9C" w14:textId="3069DED7" w:rsidR="001C0631" w:rsidRPr="00403775" w:rsidRDefault="002A7091" w:rsidP="002F72D1">
      <w:pPr>
        <w:tabs>
          <w:tab w:val="left" w:pos="8200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24.1. </w:t>
      </w:r>
      <w:proofErr w:type="spellStart"/>
      <w:r w:rsidR="00480BD6" w:rsidRPr="00403775">
        <w:rPr>
          <w:rFonts w:ascii="Times New Roman" w:hAnsi="Times New Roman" w:cs="Times New Roman"/>
          <w:sz w:val="24"/>
          <w:szCs w:val="24"/>
        </w:rPr>
        <w:t>Asambleja</w:t>
      </w:r>
      <w:proofErr w:type="spellEnd"/>
      <w:r w:rsidR="00480BD6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pushon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punuari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shumicës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pushojnë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31" w:rsidRPr="00403775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B2A13" w:rsidRPr="00403775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="001C0631" w:rsidRPr="00403775">
        <w:rPr>
          <w:rFonts w:ascii="Times New Roman" w:hAnsi="Times New Roman" w:cs="Times New Roman"/>
          <w:sz w:val="24"/>
          <w:szCs w:val="24"/>
        </w:rPr>
        <w:t>.</w:t>
      </w:r>
    </w:p>
    <w:p w14:paraId="3BCE6762" w14:textId="77777777" w:rsidR="001C0631" w:rsidRPr="00403775" w:rsidRDefault="001C0631" w:rsidP="002F72D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60E3BA" w14:textId="6896A2BD" w:rsidR="00580B9C" w:rsidRPr="00403775" w:rsidRDefault="007A226A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Neni</w:t>
      </w:r>
      <w:proofErr w:type="spellEnd"/>
      <w:r w:rsidRPr="0040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91" w:rsidRPr="00403775">
        <w:rPr>
          <w:rFonts w:ascii="Times New Roman" w:hAnsi="Times New Roman" w:cs="Times New Roman"/>
          <w:b/>
          <w:sz w:val="24"/>
          <w:szCs w:val="24"/>
        </w:rPr>
        <w:t>2</w:t>
      </w:r>
      <w:r w:rsidR="002A7091">
        <w:rPr>
          <w:rFonts w:ascii="Times New Roman" w:hAnsi="Times New Roman" w:cs="Times New Roman"/>
          <w:b/>
          <w:sz w:val="24"/>
          <w:szCs w:val="24"/>
        </w:rPr>
        <w:t>5</w:t>
      </w:r>
    </w:p>
    <w:p w14:paraId="7464A90D" w14:textId="7FB8DD13" w:rsidR="00990F00" w:rsidRPr="00403775" w:rsidRDefault="007A226A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Dispozitat</w:t>
      </w:r>
      <w:proofErr w:type="spellEnd"/>
      <w:r w:rsidR="00990F00" w:rsidRPr="00403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775">
        <w:rPr>
          <w:rFonts w:ascii="Times New Roman" w:hAnsi="Times New Roman" w:cs="Times New Roman"/>
          <w:b/>
          <w:sz w:val="24"/>
          <w:szCs w:val="24"/>
        </w:rPr>
        <w:t>p</w:t>
      </w:r>
      <w:r w:rsidR="004579A5" w:rsidRPr="00403775">
        <w:rPr>
          <w:rFonts w:ascii="Times New Roman" w:hAnsi="Times New Roman" w:cs="Times New Roman"/>
          <w:b/>
          <w:sz w:val="24"/>
          <w:szCs w:val="24"/>
        </w:rPr>
        <w:t>ë</w:t>
      </w:r>
      <w:r w:rsidRPr="00403775">
        <w:rPr>
          <w:rFonts w:ascii="Times New Roman" w:hAnsi="Times New Roman" w:cs="Times New Roman"/>
          <w:b/>
          <w:sz w:val="24"/>
          <w:szCs w:val="24"/>
        </w:rPr>
        <w:t>rfundimtare</w:t>
      </w:r>
      <w:proofErr w:type="spellEnd"/>
    </w:p>
    <w:p w14:paraId="54B64C76" w14:textId="79D9FEE5" w:rsidR="00990F00" w:rsidRPr="00403775" w:rsidRDefault="002A7091" w:rsidP="002F72D1">
      <w:pPr>
        <w:autoSpaceDE w:val="0"/>
        <w:autoSpaceDN w:val="0"/>
        <w:adjustRightInd w:val="0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25.1.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rregulloreje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403775">
        <w:rPr>
          <w:rFonts w:ascii="Times New Roman" w:hAnsi="Times New Roman" w:cs="Times New Roman"/>
          <w:sz w:val="24"/>
          <w:szCs w:val="24"/>
        </w:rPr>
        <w:t>Nj</w:t>
      </w:r>
      <w:r w:rsidR="00D06DAE" w:rsidRPr="00403775">
        <w:rPr>
          <w:rFonts w:ascii="Times New Roman" w:hAnsi="Times New Roman" w:cs="Times New Roman"/>
          <w:sz w:val="24"/>
          <w:szCs w:val="24"/>
        </w:rPr>
        <w:t>ë</w:t>
      </w:r>
      <w:r w:rsidR="00911328" w:rsidRPr="00403775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="00911328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403775">
        <w:rPr>
          <w:rFonts w:ascii="Times New Roman" w:hAnsi="Times New Roman" w:cs="Times New Roman"/>
          <w:sz w:val="24"/>
          <w:szCs w:val="24"/>
        </w:rPr>
        <w:t>p</w:t>
      </w:r>
      <w:r w:rsidR="00D06DAE" w:rsidRPr="00403775">
        <w:rPr>
          <w:rFonts w:ascii="Times New Roman" w:hAnsi="Times New Roman" w:cs="Times New Roman"/>
          <w:sz w:val="24"/>
          <w:szCs w:val="24"/>
        </w:rPr>
        <w:t>ë</w:t>
      </w:r>
      <w:r w:rsidR="00911328" w:rsidRPr="0040377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11328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403775">
        <w:rPr>
          <w:rFonts w:ascii="Times New Roman" w:hAnsi="Times New Roman" w:cs="Times New Roman"/>
          <w:sz w:val="24"/>
          <w:szCs w:val="24"/>
        </w:rPr>
        <w:t>t</w:t>
      </w:r>
      <w:r w:rsidR="00D06DAE" w:rsidRPr="004037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11328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403775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="00911328" w:rsidRPr="004037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11328" w:rsidRPr="00403775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="00911328" w:rsidRPr="0040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403775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911328" w:rsidRPr="00403775">
        <w:rPr>
          <w:rFonts w:ascii="Times New Roman" w:hAnsi="Times New Roman" w:cs="Times New Roman"/>
          <w:sz w:val="24"/>
          <w:szCs w:val="24"/>
        </w:rPr>
        <w:t xml:space="preserve"> </w:t>
      </w:r>
      <w:r w:rsidR="00990F00" w:rsidRPr="0040377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328" w:rsidRPr="004037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11328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4037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11328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28" w:rsidRPr="00403775">
        <w:rPr>
          <w:rFonts w:ascii="Times New Roman" w:hAnsi="Times New Roman" w:cs="Times New Roman"/>
          <w:sz w:val="24"/>
          <w:szCs w:val="24"/>
        </w:rPr>
        <w:t>Drejtorit</w:t>
      </w:r>
      <w:r w:rsidR="00D06DAE" w:rsidRPr="004037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75">
        <w:rPr>
          <w:rFonts w:ascii="Times New Roman" w:hAnsi="Times New Roman" w:cs="Times New Roman"/>
          <w:sz w:val="24"/>
          <w:szCs w:val="24"/>
        </w:rPr>
        <w:t>Komunale</w:t>
      </w:r>
      <w:proofErr w:type="spellEnd"/>
    </w:p>
    <w:p w14:paraId="70A024B4" w14:textId="77777777" w:rsidR="00990F00" w:rsidRPr="00403775" w:rsidRDefault="00990F00" w:rsidP="002F72D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3ED40" w14:textId="77777777" w:rsidR="00990F00" w:rsidRPr="00403775" w:rsidRDefault="00990F00" w:rsidP="002F72D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F35C0" w14:textId="77777777" w:rsidR="00A96F53" w:rsidRDefault="00A96F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586D91" w14:textId="7ADA8395" w:rsidR="00A96F53" w:rsidRDefault="00990F00" w:rsidP="002F72D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3775">
        <w:rPr>
          <w:rFonts w:ascii="Times New Roman" w:hAnsi="Times New Roman" w:cs="Times New Roman"/>
          <w:b/>
          <w:bCs/>
          <w:sz w:val="24"/>
          <w:szCs w:val="24"/>
        </w:rPr>
        <w:lastRenderedPageBreak/>
        <w:t>Neni</w:t>
      </w:r>
      <w:proofErr w:type="spellEnd"/>
      <w:r w:rsidRPr="004037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091" w:rsidRPr="004037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709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4945CA9" w14:textId="58EBA97A" w:rsidR="00990F00" w:rsidRPr="002F72D1" w:rsidRDefault="00A96F53" w:rsidP="002F72D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5390">
        <w:rPr>
          <w:rFonts w:ascii="Times New Roman" w:hAnsi="Times New Roman" w:cs="Times New Roman"/>
          <w:b/>
          <w:bCs/>
          <w:sz w:val="24"/>
          <w:szCs w:val="24"/>
        </w:rPr>
        <w:t>Hyrja</w:t>
      </w:r>
      <w:proofErr w:type="spellEnd"/>
      <w:r w:rsidRPr="00E25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5390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E25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5390">
        <w:rPr>
          <w:rFonts w:ascii="Times New Roman" w:hAnsi="Times New Roman" w:cs="Times New Roman"/>
          <w:b/>
          <w:bCs/>
          <w:sz w:val="24"/>
          <w:szCs w:val="24"/>
        </w:rPr>
        <w:t>fuqi</w:t>
      </w:r>
      <w:proofErr w:type="spellEnd"/>
    </w:p>
    <w:p w14:paraId="6AB39110" w14:textId="6CD01F0A" w:rsidR="00990F00" w:rsidRPr="00403775" w:rsidRDefault="002A7091" w:rsidP="002F72D1">
      <w:pPr>
        <w:pStyle w:val="NoSpacing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26.1.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Rregullore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zyrën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protokollit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r w:rsidR="00A363BC" w:rsidRPr="00403775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A363BC" w:rsidRPr="00403775">
        <w:rPr>
          <w:rFonts w:ascii="Times New Roman" w:hAnsi="Times New Roman" w:cs="Times New Roman"/>
          <w:sz w:val="24"/>
          <w:szCs w:val="24"/>
        </w:rPr>
        <w:t>dit</w:t>
      </w:r>
      <w:r w:rsidR="00D06DAE" w:rsidRPr="004037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363BC" w:rsidRPr="004037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gjuhë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</w:t>
      </w:r>
      <w:r w:rsidR="00403775">
        <w:rPr>
          <w:rFonts w:ascii="Times New Roman" w:hAnsi="Times New Roman" w:cs="Times New Roman"/>
          <w:sz w:val="24"/>
          <w:szCs w:val="24"/>
        </w:rPr>
        <w:t>w</w:t>
      </w:r>
      <w:r w:rsidR="00990F00" w:rsidRPr="00403775">
        <w:rPr>
          <w:rFonts w:ascii="Times New Roman" w:hAnsi="Times New Roman" w:cs="Times New Roman"/>
          <w:sz w:val="24"/>
          <w:szCs w:val="24"/>
        </w:rPr>
        <w:t xml:space="preserve">eb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90F00" w:rsidRPr="00403775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990F00" w:rsidRPr="004037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5211D83" w14:textId="77777777" w:rsidR="00A96F53" w:rsidRDefault="00A96F53" w:rsidP="00A96F5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8DF84" w14:textId="77777777" w:rsidR="00A96F53" w:rsidRPr="00403775" w:rsidRDefault="00A96F53" w:rsidP="002F72D1">
      <w:pPr>
        <w:widowControl w:val="0"/>
        <w:autoSpaceDE w:val="0"/>
        <w:autoSpaceDN w:val="0"/>
        <w:adjustRightInd w:val="0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5B95C" w14:textId="77777777" w:rsidR="00A96F53" w:rsidRDefault="00A96F53" w:rsidP="00A96F5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D39CE" w14:textId="0DA397F0" w:rsidR="005956F1" w:rsidRDefault="005956F1" w:rsidP="002F72D1">
      <w:pPr>
        <w:ind w:firstLine="0"/>
        <w:jc w:val="both"/>
        <w:rPr>
          <w:rFonts w:ascii="Gill Sans MT" w:hAnsi="Gill Sans MT"/>
        </w:rPr>
      </w:pPr>
      <w:r w:rsidRPr="007C0348">
        <w:rPr>
          <w:rFonts w:ascii="Gill Sans MT" w:hAnsi="Gill Sans MT"/>
        </w:rPr>
        <w:t>____________</w:t>
      </w:r>
      <w:r w:rsidR="00A96F53">
        <w:rPr>
          <w:rFonts w:ascii="Gill Sans MT" w:hAnsi="Gill Sans MT"/>
        </w:rPr>
        <w:t>________________</w:t>
      </w:r>
      <w:r w:rsidRPr="007C0348">
        <w:rPr>
          <w:rFonts w:ascii="Gill Sans MT" w:hAnsi="Gill Sans MT"/>
        </w:rPr>
        <w:t>________________</w:t>
      </w:r>
      <w:r w:rsidR="00A96F53">
        <w:rPr>
          <w:rFonts w:ascii="Gill Sans MT" w:hAnsi="Gill Sans MT"/>
        </w:rPr>
        <w:t>____________</w:t>
      </w:r>
      <w:r w:rsidRPr="007C0348">
        <w:rPr>
          <w:rFonts w:ascii="Gill Sans MT" w:hAnsi="Gill Sans MT"/>
        </w:rPr>
        <w:t>_</w:t>
      </w:r>
      <w:r>
        <w:rPr>
          <w:rFonts w:ascii="Gill Sans MT" w:hAnsi="Gill Sans MT"/>
        </w:rPr>
        <w:t>___</w:t>
      </w:r>
    </w:p>
    <w:p w14:paraId="2363C222" w14:textId="78AC8341" w:rsidR="005956F1" w:rsidRDefault="005956F1" w:rsidP="002F72D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Kuvendi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990F00" w:rsidRPr="00403775">
        <w:t xml:space="preserve">                     </w:t>
      </w:r>
      <w:r>
        <w:tab/>
      </w:r>
      <w:r>
        <w:tab/>
      </w:r>
      <w:r>
        <w:tab/>
      </w:r>
      <w:r w:rsidR="00990F00" w:rsidRPr="00403775">
        <w:t xml:space="preserve">                                                     </w:t>
      </w:r>
      <w:r>
        <w:tab/>
      </w:r>
      <w:r w:rsidR="00990F00" w:rsidRPr="00403775">
        <w:t xml:space="preserve">  </w:t>
      </w:r>
    </w:p>
    <w:p w14:paraId="3D50AECD" w14:textId="7C8FF252" w:rsidR="005956F1" w:rsidRDefault="005956F1" w:rsidP="005956F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2F72D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plot</w:t>
      </w:r>
      <w:r w:rsidR="00A96F53" w:rsidRPr="004037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6F53" w:rsidRPr="00466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2D1">
        <w:rPr>
          <w:rFonts w:ascii="Times New Roman" w:hAnsi="Times New Roman" w:cs="Times New Roman"/>
          <w:sz w:val="24"/>
          <w:szCs w:val="24"/>
        </w:rPr>
        <w:t>n</w:t>
      </w:r>
      <w:r w:rsidR="00A96F53" w:rsidRPr="00403775">
        <w:rPr>
          <w:rFonts w:ascii="Times New Roman" w:hAnsi="Times New Roman" w:cs="Times New Roman"/>
          <w:sz w:val="24"/>
          <w:szCs w:val="24"/>
        </w:rPr>
        <w:t>ë</w:t>
      </w:r>
      <w:r w:rsidRPr="002F72D1">
        <w:rPr>
          <w:rFonts w:ascii="Times New Roman" w:hAnsi="Times New Roman" w:cs="Times New Roman"/>
          <w:sz w:val="24"/>
          <w:szCs w:val="24"/>
        </w:rPr>
        <w:t>nshkrimi</w:t>
      </w:r>
      <w:proofErr w:type="spellEnd"/>
      <w:r w:rsidR="00A9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F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96F53">
        <w:rPr>
          <w:rFonts w:ascii="Times New Roman" w:hAnsi="Times New Roman" w:cs="Times New Roman"/>
          <w:sz w:val="24"/>
          <w:szCs w:val="24"/>
        </w:rPr>
        <w:t xml:space="preserve"> data</w:t>
      </w:r>
      <w:r w:rsidRPr="002F72D1">
        <w:rPr>
          <w:rFonts w:ascii="Times New Roman" w:hAnsi="Times New Roman" w:cs="Times New Roman"/>
          <w:sz w:val="24"/>
          <w:szCs w:val="24"/>
        </w:rPr>
        <w:t>)</w:t>
      </w:r>
      <w:r w:rsidRPr="00595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395082" w14:textId="5CDC03D7" w:rsidR="00A96F53" w:rsidRDefault="00A96F53" w:rsidP="00A96F53">
      <w:pPr>
        <w:ind w:firstLine="0"/>
        <w:jc w:val="both"/>
        <w:rPr>
          <w:rFonts w:ascii="Gill Sans MT" w:hAnsi="Gill Sans MT"/>
        </w:rPr>
      </w:pPr>
    </w:p>
    <w:p w14:paraId="7F8C3F92" w14:textId="77777777" w:rsidR="00A96F53" w:rsidRDefault="00A96F53" w:rsidP="00A96F53">
      <w:pPr>
        <w:ind w:firstLine="0"/>
        <w:jc w:val="both"/>
        <w:rPr>
          <w:rFonts w:ascii="Gill Sans MT" w:hAnsi="Gill Sans MT"/>
        </w:rPr>
      </w:pPr>
    </w:p>
    <w:p w14:paraId="0D103C20" w14:textId="77777777" w:rsidR="00A96F53" w:rsidRDefault="00A96F53" w:rsidP="00A96F53">
      <w:pPr>
        <w:ind w:firstLine="0"/>
        <w:jc w:val="both"/>
        <w:rPr>
          <w:rFonts w:ascii="Gill Sans MT" w:hAnsi="Gill Sans MT"/>
        </w:rPr>
      </w:pPr>
    </w:p>
    <w:p w14:paraId="604116CF" w14:textId="77777777" w:rsidR="00A96F53" w:rsidRDefault="00A96F53" w:rsidP="00A96F53">
      <w:pPr>
        <w:ind w:firstLine="0"/>
        <w:jc w:val="both"/>
        <w:rPr>
          <w:rFonts w:ascii="Gill Sans MT" w:hAnsi="Gill Sans MT"/>
        </w:rPr>
      </w:pPr>
    </w:p>
    <w:p w14:paraId="747BD337" w14:textId="5E117EFA" w:rsidR="00A96F53" w:rsidRDefault="00A96F53" w:rsidP="00A96F53">
      <w:pPr>
        <w:ind w:firstLine="0"/>
        <w:jc w:val="both"/>
        <w:rPr>
          <w:rFonts w:ascii="Gill Sans MT" w:hAnsi="Gill Sans MT"/>
        </w:rPr>
      </w:pPr>
      <w:r w:rsidRPr="007C0348">
        <w:rPr>
          <w:rFonts w:ascii="Gill Sans MT" w:hAnsi="Gill Sans MT"/>
        </w:rPr>
        <w:t>____________</w:t>
      </w:r>
      <w:r>
        <w:rPr>
          <w:rFonts w:ascii="Gill Sans MT" w:hAnsi="Gill Sans MT"/>
        </w:rPr>
        <w:t>________________</w:t>
      </w:r>
      <w:r w:rsidRPr="007C0348">
        <w:rPr>
          <w:rFonts w:ascii="Gill Sans MT" w:hAnsi="Gill Sans MT"/>
        </w:rPr>
        <w:t>________________</w:t>
      </w:r>
      <w:r>
        <w:rPr>
          <w:rFonts w:ascii="Gill Sans MT" w:hAnsi="Gill Sans MT"/>
        </w:rPr>
        <w:t>____________</w:t>
      </w:r>
      <w:r w:rsidRPr="007C0348">
        <w:rPr>
          <w:rFonts w:ascii="Gill Sans MT" w:hAnsi="Gill Sans MT"/>
        </w:rPr>
        <w:t>_</w:t>
      </w:r>
      <w:r>
        <w:rPr>
          <w:rFonts w:ascii="Gill Sans MT" w:hAnsi="Gill Sans MT"/>
        </w:rPr>
        <w:t>___</w:t>
      </w:r>
    </w:p>
    <w:p w14:paraId="1EC7626C" w14:textId="583F38BA" w:rsidR="00A96F53" w:rsidRDefault="00A96F53" w:rsidP="002F72D1">
      <w:pPr>
        <w:widowControl w:val="0"/>
        <w:autoSpaceDE w:val="0"/>
        <w:autoSpaceDN w:val="0"/>
        <w:adjustRightInd w:val="0"/>
        <w:spacing w:before="1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FC0">
        <w:rPr>
          <w:rFonts w:ascii="Times New Roman" w:hAnsi="Times New Roman" w:cs="Times New Roman"/>
          <w:b/>
          <w:sz w:val="24"/>
          <w:szCs w:val="24"/>
        </w:rPr>
        <w:t>Kryesuesi</w:t>
      </w:r>
      <w:proofErr w:type="spellEnd"/>
    </w:p>
    <w:p w14:paraId="03A190E0" w14:textId="06F75A4C" w:rsidR="001C0631" w:rsidRPr="00403775" w:rsidRDefault="00A96F53" w:rsidP="002F72D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F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71FC0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971FC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71FC0">
        <w:rPr>
          <w:rFonts w:ascii="Times New Roman" w:hAnsi="Times New Roman" w:cs="Times New Roman"/>
          <w:sz w:val="24"/>
          <w:szCs w:val="24"/>
        </w:rPr>
        <w:t>plot</w:t>
      </w:r>
      <w:r w:rsidRPr="004037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71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FC0">
        <w:rPr>
          <w:rFonts w:ascii="Times New Roman" w:hAnsi="Times New Roman" w:cs="Times New Roman"/>
          <w:sz w:val="24"/>
          <w:szCs w:val="24"/>
        </w:rPr>
        <w:t>n</w:t>
      </w:r>
      <w:r w:rsidRPr="00403775">
        <w:rPr>
          <w:rFonts w:ascii="Times New Roman" w:hAnsi="Times New Roman" w:cs="Times New Roman"/>
          <w:sz w:val="24"/>
          <w:szCs w:val="24"/>
        </w:rPr>
        <w:t>ë</w:t>
      </w:r>
      <w:r w:rsidRPr="00971FC0">
        <w:rPr>
          <w:rFonts w:ascii="Times New Roman" w:hAnsi="Times New Roman" w:cs="Times New Roman"/>
          <w:sz w:val="24"/>
          <w:szCs w:val="24"/>
        </w:rPr>
        <w:t>nshkrimi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data)</w:t>
      </w:r>
    </w:p>
    <w:sectPr w:rsidR="001C0631" w:rsidRPr="00403775" w:rsidSect="00D675D3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1DCE21" w15:done="0"/>
  <w15:commentEx w15:paraId="0C049EF5" w15:paraIdParent="5B1DCE21" w15:done="0"/>
  <w15:commentEx w15:paraId="4196B233" w15:done="0"/>
  <w15:commentEx w15:paraId="78899680" w15:paraIdParent="4196B233" w15:done="0"/>
  <w15:commentEx w15:paraId="4D3F17BB" w15:done="0"/>
  <w15:commentEx w15:paraId="4F3A585A" w15:paraIdParent="4D3F17BB" w15:done="0"/>
  <w15:commentEx w15:paraId="087E4C89" w15:done="0"/>
  <w15:commentEx w15:paraId="2766F5E1" w15:paraIdParent="087E4C89" w15:done="0"/>
  <w15:commentEx w15:paraId="3E853838" w15:done="0"/>
  <w15:commentEx w15:paraId="5148D84F" w15:paraIdParent="3E853838" w15:done="0"/>
  <w15:commentEx w15:paraId="51AE3D35" w15:done="0"/>
  <w15:commentEx w15:paraId="6C3C44EB" w15:paraIdParent="51AE3D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1DCE21" w16cid:durableId="1FB0D7D3"/>
  <w16cid:commentId w16cid:paraId="0C049EF5" w16cid:durableId="1FB0DAD2"/>
  <w16cid:commentId w16cid:paraId="4196B233" w16cid:durableId="1FB0D7D4"/>
  <w16cid:commentId w16cid:paraId="78899680" w16cid:durableId="1FB0DA14"/>
  <w16cid:commentId w16cid:paraId="4D3F17BB" w16cid:durableId="1FB0D7D5"/>
  <w16cid:commentId w16cid:paraId="4F3A585A" w16cid:durableId="1FB0DC04"/>
  <w16cid:commentId w16cid:paraId="087E4C89" w16cid:durableId="1FB0D7D6"/>
  <w16cid:commentId w16cid:paraId="2766F5E1" w16cid:durableId="1FB2C001"/>
  <w16cid:commentId w16cid:paraId="3E853838" w16cid:durableId="1FB0D7D7"/>
  <w16cid:commentId w16cid:paraId="5148D84F" w16cid:durableId="1FB2C0AD"/>
  <w16cid:commentId w16cid:paraId="51AE3D35" w16cid:durableId="1FB0D7D8"/>
  <w16cid:commentId w16cid:paraId="6C3C44EB" w16cid:durableId="1FB38B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D0764" w14:textId="77777777" w:rsidR="00EA3C7B" w:rsidRDefault="00EA3C7B" w:rsidP="003C5B87">
      <w:r>
        <w:separator/>
      </w:r>
    </w:p>
  </w:endnote>
  <w:endnote w:type="continuationSeparator" w:id="0">
    <w:p w14:paraId="0DC3A159" w14:textId="77777777" w:rsidR="00EA3C7B" w:rsidRDefault="00EA3C7B" w:rsidP="003C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754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5CF64" w14:textId="0EEFDAC9" w:rsidR="001C31AB" w:rsidRDefault="001C31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01EFFF" w14:textId="77777777" w:rsidR="001C31AB" w:rsidRDefault="001C3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065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C8360" w14:textId="73BB9817" w:rsidR="001C31AB" w:rsidRDefault="001C31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5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8BD4F" w14:textId="77777777" w:rsidR="001C31AB" w:rsidRDefault="001C3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35A84" w14:textId="77777777" w:rsidR="00EA3C7B" w:rsidRDefault="00EA3C7B" w:rsidP="003C5B87">
      <w:r>
        <w:separator/>
      </w:r>
    </w:p>
  </w:footnote>
  <w:footnote w:type="continuationSeparator" w:id="0">
    <w:p w14:paraId="5AC74BA9" w14:textId="77777777" w:rsidR="00EA3C7B" w:rsidRDefault="00EA3C7B" w:rsidP="003C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8C0"/>
    <w:multiLevelType w:val="multilevel"/>
    <w:tmpl w:val="1F9607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6F4492"/>
    <w:multiLevelType w:val="multilevel"/>
    <w:tmpl w:val="B8F2CE1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552C02"/>
    <w:multiLevelType w:val="multilevel"/>
    <w:tmpl w:val="B8F2CE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A15C77"/>
    <w:multiLevelType w:val="multilevel"/>
    <w:tmpl w:val="F6D62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A2077F"/>
    <w:multiLevelType w:val="multilevel"/>
    <w:tmpl w:val="1F960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E50A2B"/>
    <w:multiLevelType w:val="multilevel"/>
    <w:tmpl w:val="67C466A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5A34342"/>
    <w:multiLevelType w:val="multilevel"/>
    <w:tmpl w:val="033A2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63639EE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8D56683"/>
    <w:multiLevelType w:val="multilevel"/>
    <w:tmpl w:val="0942775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C5657DD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CA237AC"/>
    <w:multiLevelType w:val="multilevel"/>
    <w:tmpl w:val="176E5D6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>
    <w:nsid w:val="1D5A4ED9"/>
    <w:multiLevelType w:val="multilevel"/>
    <w:tmpl w:val="24D215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0E25B6"/>
    <w:multiLevelType w:val="hybridMultilevel"/>
    <w:tmpl w:val="6276E01C"/>
    <w:lvl w:ilvl="0" w:tplc="22E863E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1F27587B"/>
    <w:multiLevelType w:val="multilevel"/>
    <w:tmpl w:val="8264A06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>
    <w:nsid w:val="1F554293"/>
    <w:multiLevelType w:val="multilevel"/>
    <w:tmpl w:val="1F960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FAA6E4A"/>
    <w:multiLevelType w:val="multilevel"/>
    <w:tmpl w:val="B8F2CE1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1501F59"/>
    <w:multiLevelType w:val="multilevel"/>
    <w:tmpl w:val="24D2158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1A97CF2"/>
    <w:multiLevelType w:val="multilevel"/>
    <w:tmpl w:val="B8F2CE1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AF006B"/>
    <w:multiLevelType w:val="multilevel"/>
    <w:tmpl w:val="4BF8D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24B26A14"/>
    <w:multiLevelType w:val="multilevel"/>
    <w:tmpl w:val="A8765F1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4E479F5"/>
    <w:multiLevelType w:val="multilevel"/>
    <w:tmpl w:val="064A87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950283D"/>
    <w:multiLevelType w:val="multilevel"/>
    <w:tmpl w:val="EF9A81C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2A8D153E"/>
    <w:multiLevelType w:val="multilevel"/>
    <w:tmpl w:val="4626B41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2CAE5D54"/>
    <w:multiLevelType w:val="multilevel"/>
    <w:tmpl w:val="2D744A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>
    <w:nsid w:val="2E1D51AD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00853BE"/>
    <w:multiLevelType w:val="hybridMultilevel"/>
    <w:tmpl w:val="78B8A506"/>
    <w:lvl w:ilvl="0" w:tplc="1608B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E289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C92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02A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4EC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0E60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96F9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4B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82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20A73F0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34DA4527"/>
    <w:multiLevelType w:val="multilevel"/>
    <w:tmpl w:val="7334FC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36657ECC"/>
    <w:multiLevelType w:val="multilevel"/>
    <w:tmpl w:val="66F8D8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6DB34F4"/>
    <w:multiLevelType w:val="multilevel"/>
    <w:tmpl w:val="5CC679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39A70787"/>
    <w:multiLevelType w:val="multilevel"/>
    <w:tmpl w:val="B8F2CE1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BEE6625"/>
    <w:multiLevelType w:val="multilevel"/>
    <w:tmpl w:val="75969D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CD86B16"/>
    <w:multiLevelType w:val="multilevel"/>
    <w:tmpl w:val="24D2158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03918D2"/>
    <w:multiLevelType w:val="multilevel"/>
    <w:tmpl w:val="B8F2CE1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31659E2"/>
    <w:multiLevelType w:val="hybridMultilevel"/>
    <w:tmpl w:val="01E61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6B0816"/>
    <w:multiLevelType w:val="multilevel"/>
    <w:tmpl w:val="E3EC92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4A4D2A6E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B4C6155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F9545A0"/>
    <w:multiLevelType w:val="multilevel"/>
    <w:tmpl w:val="B8F2CE1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5451100"/>
    <w:multiLevelType w:val="multilevel"/>
    <w:tmpl w:val="1AFEFC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6EF6060"/>
    <w:multiLevelType w:val="multilevel"/>
    <w:tmpl w:val="B8F2CE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59B954E2"/>
    <w:multiLevelType w:val="multilevel"/>
    <w:tmpl w:val="783644D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5BAB7F40"/>
    <w:multiLevelType w:val="multilevel"/>
    <w:tmpl w:val="BC3824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lang w:val="sq-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3">
    <w:nsid w:val="5DE31701"/>
    <w:multiLevelType w:val="multilevel"/>
    <w:tmpl w:val="7E2AA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5DF84E8D"/>
    <w:multiLevelType w:val="hybridMultilevel"/>
    <w:tmpl w:val="0E68FFBC"/>
    <w:lvl w:ilvl="0" w:tplc="A7CE3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EB8733B"/>
    <w:multiLevelType w:val="multilevel"/>
    <w:tmpl w:val="FF3E72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0310D83"/>
    <w:multiLevelType w:val="multilevel"/>
    <w:tmpl w:val="FACE5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7">
    <w:nsid w:val="60BB3540"/>
    <w:multiLevelType w:val="multilevel"/>
    <w:tmpl w:val="4BF8D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63B43E03"/>
    <w:multiLevelType w:val="multilevel"/>
    <w:tmpl w:val="464E7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4B076F3"/>
    <w:multiLevelType w:val="multilevel"/>
    <w:tmpl w:val="5958E1E0"/>
    <w:lvl w:ilvl="0">
      <w:start w:val="12"/>
      <w:numFmt w:val="decimal"/>
      <w:lvlText w:val="%1."/>
      <w:lvlJc w:val="left"/>
      <w:pPr>
        <w:ind w:left="-120" w:firstLine="1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" w:firstLine="1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320"/>
      </w:pPr>
      <w:rPr>
        <w:rFonts w:hint="default"/>
      </w:rPr>
    </w:lvl>
  </w:abstractNum>
  <w:abstractNum w:abstractNumId="50">
    <w:nsid w:val="64B54EC5"/>
    <w:multiLevelType w:val="multilevel"/>
    <w:tmpl w:val="451A73B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>
    <w:nsid w:val="66116BA3"/>
    <w:multiLevelType w:val="multilevel"/>
    <w:tmpl w:val="3404055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>
    <w:nsid w:val="67F575A6"/>
    <w:multiLevelType w:val="multilevel"/>
    <w:tmpl w:val="47D671C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>
    <w:nsid w:val="683578D3"/>
    <w:multiLevelType w:val="multilevel"/>
    <w:tmpl w:val="091CDCD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>
    <w:nsid w:val="6A911554"/>
    <w:multiLevelType w:val="hybridMultilevel"/>
    <w:tmpl w:val="B8AAEF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F08453A"/>
    <w:multiLevelType w:val="multilevel"/>
    <w:tmpl w:val="EFF6361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>
    <w:nsid w:val="71ED5E2C"/>
    <w:multiLevelType w:val="multilevel"/>
    <w:tmpl w:val="030AE55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727677C6"/>
    <w:multiLevelType w:val="multilevel"/>
    <w:tmpl w:val="EEBEB66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7DBE2975"/>
    <w:multiLevelType w:val="multilevel"/>
    <w:tmpl w:val="1F9607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6"/>
  </w:num>
  <w:num w:numId="3">
    <w:abstractNumId w:val="20"/>
  </w:num>
  <w:num w:numId="4">
    <w:abstractNumId w:val="27"/>
  </w:num>
  <w:num w:numId="5">
    <w:abstractNumId w:val="29"/>
  </w:num>
  <w:num w:numId="6">
    <w:abstractNumId w:val="42"/>
  </w:num>
  <w:num w:numId="7">
    <w:abstractNumId w:val="18"/>
  </w:num>
  <w:num w:numId="8">
    <w:abstractNumId w:val="5"/>
  </w:num>
  <w:num w:numId="9">
    <w:abstractNumId w:val="52"/>
  </w:num>
  <w:num w:numId="10">
    <w:abstractNumId w:val="8"/>
  </w:num>
  <w:num w:numId="11">
    <w:abstractNumId w:val="22"/>
  </w:num>
  <w:num w:numId="12">
    <w:abstractNumId w:val="56"/>
  </w:num>
  <w:num w:numId="13">
    <w:abstractNumId w:val="50"/>
  </w:num>
  <w:num w:numId="14">
    <w:abstractNumId w:val="55"/>
  </w:num>
  <w:num w:numId="15">
    <w:abstractNumId w:val="19"/>
  </w:num>
  <w:num w:numId="16">
    <w:abstractNumId w:val="51"/>
  </w:num>
  <w:num w:numId="17">
    <w:abstractNumId w:val="53"/>
  </w:num>
  <w:num w:numId="18">
    <w:abstractNumId w:val="21"/>
  </w:num>
  <w:num w:numId="19">
    <w:abstractNumId w:val="13"/>
  </w:num>
  <w:num w:numId="20">
    <w:abstractNumId w:val="10"/>
  </w:num>
  <w:num w:numId="21">
    <w:abstractNumId w:val="43"/>
  </w:num>
  <w:num w:numId="22">
    <w:abstractNumId w:val="46"/>
  </w:num>
  <w:num w:numId="23">
    <w:abstractNumId w:val="24"/>
  </w:num>
  <w:num w:numId="24">
    <w:abstractNumId w:val="37"/>
  </w:num>
  <w:num w:numId="25">
    <w:abstractNumId w:val="14"/>
  </w:num>
  <w:num w:numId="26">
    <w:abstractNumId w:val="36"/>
  </w:num>
  <w:num w:numId="27">
    <w:abstractNumId w:val="0"/>
  </w:num>
  <w:num w:numId="28">
    <w:abstractNumId w:val="58"/>
  </w:num>
  <w:num w:numId="29">
    <w:abstractNumId w:val="48"/>
  </w:num>
  <w:num w:numId="30">
    <w:abstractNumId w:val="4"/>
  </w:num>
  <w:num w:numId="31">
    <w:abstractNumId w:val="28"/>
  </w:num>
  <w:num w:numId="32">
    <w:abstractNumId w:val="45"/>
  </w:num>
  <w:num w:numId="33">
    <w:abstractNumId w:val="35"/>
  </w:num>
  <w:num w:numId="34">
    <w:abstractNumId w:val="47"/>
  </w:num>
  <w:num w:numId="35">
    <w:abstractNumId w:val="39"/>
  </w:num>
  <w:num w:numId="36">
    <w:abstractNumId w:val="54"/>
  </w:num>
  <w:num w:numId="37">
    <w:abstractNumId w:val="2"/>
  </w:num>
  <w:num w:numId="38">
    <w:abstractNumId w:val="31"/>
  </w:num>
  <w:num w:numId="39">
    <w:abstractNumId w:val="49"/>
  </w:num>
  <w:num w:numId="40">
    <w:abstractNumId w:val="1"/>
  </w:num>
  <w:num w:numId="41">
    <w:abstractNumId w:val="38"/>
  </w:num>
  <w:num w:numId="42">
    <w:abstractNumId w:val="26"/>
  </w:num>
  <w:num w:numId="43">
    <w:abstractNumId w:val="7"/>
  </w:num>
  <w:num w:numId="44">
    <w:abstractNumId w:val="9"/>
  </w:num>
  <w:num w:numId="45">
    <w:abstractNumId w:val="34"/>
  </w:num>
  <w:num w:numId="46">
    <w:abstractNumId w:val="41"/>
  </w:num>
  <w:num w:numId="47">
    <w:abstractNumId w:val="57"/>
  </w:num>
  <w:num w:numId="48">
    <w:abstractNumId w:val="12"/>
  </w:num>
  <w:num w:numId="49">
    <w:abstractNumId w:val="15"/>
  </w:num>
  <w:num w:numId="50">
    <w:abstractNumId w:val="33"/>
  </w:num>
  <w:num w:numId="51">
    <w:abstractNumId w:val="30"/>
  </w:num>
  <w:num w:numId="52">
    <w:abstractNumId w:val="17"/>
  </w:num>
  <w:num w:numId="53">
    <w:abstractNumId w:val="3"/>
  </w:num>
  <w:num w:numId="54">
    <w:abstractNumId w:val="40"/>
  </w:num>
  <w:num w:numId="55">
    <w:abstractNumId w:val="32"/>
  </w:num>
  <w:num w:numId="56">
    <w:abstractNumId w:val="16"/>
  </w:num>
  <w:num w:numId="57">
    <w:abstractNumId w:val="11"/>
  </w:num>
  <w:num w:numId="58">
    <w:abstractNumId w:val="23"/>
  </w:num>
  <w:num w:numId="59">
    <w:abstractNumId w:val="25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iton Vatovci">
    <w15:presenceInfo w15:providerId="None" w15:userId="Driton Vatovci"/>
  </w15:person>
  <w15:person w15:author="Vatovci, Driton GIZ">
    <w15:presenceInfo w15:providerId="None" w15:userId="Vatovci, Driton G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36"/>
    <w:rsid w:val="000102B7"/>
    <w:rsid w:val="0001034E"/>
    <w:rsid w:val="0001065C"/>
    <w:rsid w:val="00016C08"/>
    <w:rsid w:val="000467CE"/>
    <w:rsid w:val="000A613F"/>
    <w:rsid w:val="000B5A6A"/>
    <w:rsid w:val="000C0854"/>
    <w:rsid w:val="000C3BA4"/>
    <w:rsid w:val="000D2FE3"/>
    <w:rsid w:val="000D752A"/>
    <w:rsid w:val="000D7CBA"/>
    <w:rsid w:val="000E31A8"/>
    <w:rsid w:val="000F2F70"/>
    <w:rsid w:val="000F76D0"/>
    <w:rsid w:val="0010019C"/>
    <w:rsid w:val="001115F5"/>
    <w:rsid w:val="001141C0"/>
    <w:rsid w:val="00121A53"/>
    <w:rsid w:val="00121AB9"/>
    <w:rsid w:val="00155A98"/>
    <w:rsid w:val="00177977"/>
    <w:rsid w:val="0018638E"/>
    <w:rsid w:val="00196BB0"/>
    <w:rsid w:val="001C0631"/>
    <w:rsid w:val="001C31AB"/>
    <w:rsid w:val="001D4387"/>
    <w:rsid w:val="001D4B68"/>
    <w:rsid w:val="001E1A7F"/>
    <w:rsid w:val="001F3450"/>
    <w:rsid w:val="00207CDF"/>
    <w:rsid w:val="00211FB1"/>
    <w:rsid w:val="00232813"/>
    <w:rsid w:val="00233598"/>
    <w:rsid w:val="00284E98"/>
    <w:rsid w:val="00295380"/>
    <w:rsid w:val="002A4D2F"/>
    <w:rsid w:val="002A62ED"/>
    <w:rsid w:val="002A7091"/>
    <w:rsid w:val="002B5D6B"/>
    <w:rsid w:val="002C1527"/>
    <w:rsid w:val="002D1197"/>
    <w:rsid w:val="002E2429"/>
    <w:rsid w:val="002F72D1"/>
    <w:rsid w:val="00302A9D"/>
    <w:rsid w:val="00303345"/>
    <w:rsid w:val="00322688"/>
    <w:rsid w:val="003463C1"/>
    <w:rsid w:val="00365AAD"/>
    <w:rsid w:val="00375DC8"/>
    <w:rsid w:val="003801B1"/>
    <w:rsid w:val="003C5B87"/>
    <w:rsid w:val="003C71E7"/>
    <w:rsid w:val="003F26B6"/>
    <w:rsid w:val="003F33A5"/>
    <w:rsid w:val="003F5EB5"/>
    <w:rsid w:val="0040324B"/>
    <w:rsid w:val="00403775"/>
    <w:rsid w:val="004127C1"/>
    <w:rsid w:val="00421FCC"/>
    <w:rsid w:val="00422D2B"/>
    <w:rsid w:val="00424269"/>
    <w:rsid w:val="004400AF"/>
    <w:rsid w:val="00444670"/>
    <w:rsid w:val="00456794"/>
    <w:rsid w:val="004579A5"/>
    <w:rsid w:val="004665F2"/>
    <w:rsid w:val="00471FBA"/>
    <w:rsid w:val="00473F34"/>
    <w:rsid w:val="00480BD6"/>
    <w:rsid w:val="00492E5E"/>
    <w:rsid w:val="004B2CF9"/>
    <w:rsid w:val="004D2BD8"/>
    <w:rsid w:val="004D7A7E"/>
    <w:rsid w:val="004E4608"/>
    <w:rsid w:val="004E5DF0"/>
    <w:rsid w:val="004F20AA"/>
    <w:rsid w:val="004F7897"/>
    <w:rsid w:val="00524872"/>
    <w:rsid w:val="00527CE6"/>
    <w:rsid w:val="00534DC3"/>
    <w:rsid w:val="005369EA"/>
    <w:rsid w:val="00550E4A"/>
    <w:rsid w:val="00554FC2"/>
    <w:rsid w:val="00561CE6"/>
    <w:rsid w:val="005632C1"/>
    <w:rsid w:val="00580B9C"/>
    <w:rsid w:val="00594A93"/>
    <w:rsid w:val="005956F1"/>
    <w:rsid w:val="005B6400"/>
    <w:rsid w:val="005C58C0"/>
    <w:rsid w:val="005C6321"/>
    <w:rsid w:val="005E50DC"/>
    <w:rsid w:val="005F0A0D"/>
    <w:rsid w:val="005F0B89"/>
    <w:rsid w:val="00617350"/>
    <w:rsid w:val="00645681"/>
    <w:rsid w:val="00646B22"/>
    <w:rsid w:val="00651BBC"/>
    <w:rsid w:val="00653BF0"/>
    <w:rsid w:val="00654C67"/>
    <w:rsid w:val="00687366"/>
    <w:rsid w:val="00691134"/>
    <w:rsid w:val="006A06EC"/>
    <w:rsid w:val="006E0D62"/>
    <w:rsid w:val="006F21FA"/>
    <w:rsid w:val="00712D59"/>
    <w:rsid w:val="00747FE5"/>
    <w:rsid w:val="00751E85"/>
    <w:rsid w:val="00777CC8"/>
    <w:rsid w:val="007A002C"/>
    <w:rsid w:val="007A226A"/>
    <w:rsid w:val="007B2A13"/>
    <w:rsid w:val="007C2764"/>
    <w:rsid w:val="007C3F62"/>
    <w:rsid w:val="007E1952"/>
    <w:rsid w:val="007F4861"/>
    <w:rsid w:val="007F672A"/>
    <w:rsid w:val="00817672"/>
    <w:rsid w:val="0082079E"/>
    <w:rsid w:val="00824674"/>
    <w:rsid w:val="00845967"/>
    <w:rsid w:val="00860422"/>
    <w:rsid w:val="00861AEF"/>
    <w:rsid w:val="008626C3"/>
    <w:rsid w:val="00864890"/>
    <w:rsid w:val="00867A0F"/>
    <w:rsid w:val="008709AF"/>
    <w:rsid w:val="00871315"/>
    <w:rsid w:val="00893E98"/>
    <w:rsid w:val="008A38E7"/>
    <w:rsid w:val="008A7CD7"/>
    <w:rsid w:val="008B6F0D"/>
    <w:rsid w:val="008C4A9B"/>
    <w:rsid w:val="008C6ABC"/>
    <w:rsid w:val="008D79F2"/>
    <w:rsid w:val="008E028F"/>
    <w:rsid w:val="008E3380"/>
    <w:rsid w:val="008E6BFF"/>
    <w:rsid w:val="008F5357"/>
    <w:rsid w:val="009067F7"/>
    <w:rsid w:val="00911328"/>
    <w:rsid w:val="009114EC"/>
    <w:rsid w:val="00915868"/>
    <w:rsid w:val="0092793C"/>
    <w:rsid w:val="00930A7E"/>
    <w:rsid w:val="009415A1"/>
    <w:rsid w:val="00941EF7"/>
    <w:rsid w:val="00950697"/>
    <w:rsid w:val="009660C9"/>
    <w:rsid w:val="00970003"/>
    <w:rsid w:val="009817FF"/>
    <w:rsid w:val="00987854"/>
    <w:rsid w:val="00990F00"/>
    <w:rsid w:val="009A38AA"/>
    <w:rsid w:val="009A52A8"/>
    <w:rsid w:val="009C6A7E"/>
    <w:rsid w:val="009E0530"/>
    <w:rsid w:val="009F318F"/>
    <w:rsid w:val="00A04331"/>
    <w:rsid w:val="00A06012"/>
    <w:rsid w:val="00A217C4"/>
    <w:rsid w:val="00A363BC"/>
    <w:rsid w:val="00A36898"/>
    <w:rsid w:val="00A462A7"/>
    <w:rsid w:val="00A51788"/>
    <w:rsid w:val="00A51C35"/>
    <w:rsid w:val="00A65A9F"/>
    <w:rsid w:val="00A75768"/>
    <w:rsid w:val="00A7734B"/>
    <w:rsid w:val="00A87257"/>
    <w:rsid w:val="00A96B62"/>
    <w:rsid w:val="00A96F53"/>
    <w:rsid w:val="00AA1466"/>
    <w:rsid w:val="00AA14D0"/>
    <w:rsid w:val="00AB5AF6"/>
    <w:rsid w:val="00AC3A48"/>
    <w:rsid w:val="00AC5C42"/>
    <w:rsid w:val="00AC6688"/>
    <w:rsid w:val="00B237E4"/>
    <w:rsid w:val="00B31888"/>
    <w:rsid w:val="00B42BA0"/>
    <w:rsid w:val="00B74B21"/>
    <w:rsid w:val="00B83E53"/>
    <w:rsid w:val="00B85822"/>
    <w:rsid w:val="00B93B25"/>
    <w:rsid w:val="00BA5206"/>
    <w:rsid w:val="00BB26F7"/>
    <w:rsid w:val="00BD52A4"/>
    <w:rsid w:val="00BE0A1F"/>
    <w:rsid w:val="00BE4E66"/>
    <w:rsid w:val="00C1574F"/>
    <w:rsid w:val="00C15B55"/>
    <w:rsid w:val="00C175E5"/>
    <w:rsid w:val="00C4255B"/>
    <w:rsid w:val="00C4385A"/>
    <w:rsid w:val="00C63866"/>
    <w:rsid w:val="00C67162"/>
    <w:rsid w:val="00C72F06"/>
    <w:rsid w:val="00C73A34"/>
    <w:rsid w:val="00C75C54"/>
    <w:rsid w:val="00CA2013"/>
    <w:rsid w:val="00CD6AD9"/>
    <w:rsid w:val="00CE73E0"/>
    <w:rsid w:val="00D060F4"/>
    <w:rsid w:val="00D0661C"/>
    <w:rsid w:val="00D06DAE"/>
    <w:rsid w:val="00D110A5"/>
    <w:rsid w:val="00D12B24"/>
    <w:rsid w:val="00D304C4"/>
    <w:rsid w:val="00D31E68"/>
    <w:rsid w:val="00D3756C"/>
    <w:rsid w:val="00D401CE"/>
    <w:rsid w:val="00D513CD"/>
    <w:rsid w:val="00D54743"/>
    <w:rsid w:val="00D675D3"/>
    <w:rsid w:val="00D74008"/>
    <w:rsid w:val="00D75E09"/>
    <w:rsid w:val="00D94075"/>
    <w:rsid w:val="00D94A56"/>
    <w:rsid w:val="00D96937"/>
    <w:rsid w:val="00DA4186"/>
    <w:rsid w:val="00DA5C24"/>
    <w:rsid w:val="00DB35FC"/>
    <w:rsid w:val="00DC2FA6"/>
    <w:rsid w:val="00DF1419"/>
    <w:rsid w:val="00E174BD"/>
    <w:rsid w:val="00E25390"/>
    <w:rsid w:val="00E33024"/>
    <w:rsid w:val="00E6439E"/>
    <w:rsid w:val="00E66286"/>
    <w:rsid w:val="00E766DC"/>
    <w:rsid w:val="00E852C1"/>
    <w:rsid w:val="00EA3C7B"/>
    <w:rsid w:val="00EA5955"/>
    <w:rsid w:val="00EE279F"/>
    <w:rsid w:val="00F004CA"/>
    <w:rsid w:val="00F1315D"/>
    <w:rsid w:val="00F32C0B"/>
    <w:rsid w:val="00F4484F"/>
    <w:rsid w:val="00F62AA6"/>
    <w:rsid w:val="00F81DAD"/>
    <w:rsid w:val="00F9203F"/>
    <w:rsid w:val="00F95AC8"/>
    <w:rsid w:val="00FB258C"/>
    <w:rsid w:val="00FE38A7"/>
    <w:rsid w:val="00FE73B9"/>
    <w:rsid w:val="00FF213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7E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2"/>
  </w:style>
  <w:style w:type="paragraph" w:styleId="Heading1">
    <w:name w:val="heading 1"/>
    <w:basedOn w:val="Normal"/>
    <w:next w:val="Normal"/>
    <w:link w:val="Heading1Char"/>
    <w:uiPriority w:val="9"/>
    <w:qFormat/>
    <w:rsid w:val="00A0601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01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01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01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01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01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01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01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01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0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0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0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0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01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601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060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01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601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06012"/>
    <w:rPr>
      <w:b/>
      <w:bCs/>
      <w:spacing w:val="0"/>
    </w:rPr>
  </w:style>
  <w:style w:type="character" w:styleId="Emphasis">
    <w:name w:val="Emphasis"/>
    <w:uiPriority w:val="20"/>
    <w:qFormat/>
    <w:rsid w:val="00A0601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0601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06012"/>
  </w:style>
  <w:style w:type="paragraph" w:styleId="ListParagraph">
    <w:name w:val="List Paragraph"/>
    <w:basedOn w:val="Normal"/>
    <w:uiPriority w:val="34"/>
    <w:qFormat/>
    <w:rsid w:val="00A060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0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0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0601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0601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0601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0601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060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012"/>
    <w:pPr>
      <w:outlineLvl w:val="9"/>
    </w:pPr>
    <w:rPr>
      <w:lang w:bidi="en-US"/>
    </w:rPr>
  </w:style>
  <w:style w:type="character" w:customStyle="1" w:styleId="shorttext">
    <w:name w:val="short_text"/>
    <w:basedOn w:val="DefaultParagraphFont"/>
    <w:rsid w:val="005E50DC"/>
  </w:style>
  <w:style w:type="paragraph" w:styleId="CommentText">
    <w:name w:val="annotation text"/>
    <w:basedOn w:val="Normal"/>
    <w:link w:val="CommentTextChar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B87"/>
    <w:rPr>
      <w:rFonts w:ascii="Calibri" w:eastAsia="MS Mincho" w:hAnsi="Calibri" w:cs="Times New Roman"/>
      <w:sz w:val="20"/>
      <w:szCs w:val="20"/>
    </w:rPr>
  </w:style>
  <w:style w:type="character" w:styleId="CommentReference">
    <w:name w:val="annotation reference"/>
    <w:uiPriority w:val="99"/>
    <w:rsid w:val="003C5B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B87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uiPriority w:val="99"/>
    <w:rsid w:val="003C5B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9F"/>
  </w:style>
  <w:style w:type="paragraph" w:styleId="Footer">
    <w:name w:val="footer"/>
    <w:basedOn w:val="Normal"/>
    <w:link w:val="Foot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5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5C"/>
    <w:rPr>
      <w:rFonts w:ascii="Calibri" w:eastAsia="MS Mincho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C5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7091"/>
    <w:pPr>
      <w:ind w:firstLine="0"/>
    </w:pPr>
  </w:style>
  <w:style w:type="paragraph" w:styleId="TOC3">
    <w:name w:val="toc 3"/>
    <w:basedOn w:val="Normal"/>
    <w:next w:val="Normal"/>
    <w:autoRedefine/>
    <w:uiPriority w:val="39"/>
    <w:rsid w:val="00C175E5"/>
    <w:pPr>
      <w:spacing w:after="200" w:line="276" w:lineRule="auto"/>
      <w:ind w:left="440" w:firstLine="0"/>
    </w:pPr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2"/>
  </w:style>
  <w:style w:type="paragraph" w:styleId="Heading1">
    <w:name w:val="heading 1"/>
    <w:basedOn w:val="Normal"/>
    <w:next w:val="Normal"/>
    <w:link w:val="Heading1Char"/>
    <w:uiPriority w:val="9"/>
    <w:qFormat/>
    <w:rsid w:val="00A0601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01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01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01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01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01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01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01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01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0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0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0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0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01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601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060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01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601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06012"/>
    <w:rPr>
      <w:b/>
      <w:bCs/>
      <w:spacing w:val="0"/>
    </w:rPr>
  </w:style>
  <w:style w:type="character" w:styleId="Emphasis">
    <w:name w:val="Emphasis"/>
    <w:uiPriority w:val="20"/>
    <w:qFormat/>
    <w:rsid w:val="00A0601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0601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06012"/>
  </w:style>
  <w:style w:type="paragraph" w:styleId="ListParagraph">
    <w:name w:val="List Paragraph"/>
    <w:basedOn w:val="Normal"/>
    <w:uiPriority w:val="34"/>
    <w:qFormat/>
    <w:rsid w:val="00A060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0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0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0601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0601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0601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0601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060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012"/>
    <w:pPr>
      <w:outlineLvl w:val="9"/>
    </w:pPr>
    <w:rPr>
      <w:lang w:bidi="en-US"/>
    </w:rPr>
  </w:style>
  <w:style w:type="character" w:customStyle="1" w:styleId="shorttext">
    <w:name w:val="short_text"/>
    <w:basedOn w:val="DefaultParagraphFont"/>
    <w:rsid w:val="005E50DC"/>
  </w:style>
  <w:style w:type="paragraph" w:styleId="CommentText">
    <w:name w:val="annotation text"/>
    <w:basedOn w:val="Normal"/>
    <w:link w:val="CommentTextChar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B87"/>
    <w:rPr>
      <w:rFonts w:ascii="Calibri" w:eastAsia="MS Mincho" w:hAnsi="Calibri" w:cs="Times New Roman"/>
      <w:sz w:val="20"/>
      <w:szCs w:val="20"/>
    </w:rPr>
  </w:style>
  <w:style w:type="character" w:styleId="CommentReference">
    <w:name w:val="annotation reference"/>
    <w:uiPriority w:val="99"/>
    <w:rsid w:val="003C5B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B87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uiPriority w:val="99"/>
    <w:rsid w:val="003C5B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9F"/>
  </w:style>
  <w:style w:type="paragraph" w:styleId="Footer">
    <w:name w:val="footer"/>
    <w:basedOn w:val="Normal"/>
    <w:link w:val="Foot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5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5C"/>
    <w:rPr>
      <w:rFonts w:ascii="Calibri" w:eastAsia="MS Mincho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C5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7091"/>
    <w:pPr>
      <w:ind w:firstLine="0"/>
    </w:pPr>
  </w:style>
  <w:style w:type="paragraph" w:styleId="TOC3">
    <w:name w:val="toc 3"/>
    <w:basedOn w:val="Normal"/>
    <w:next w:val="Normal"/>
    <w:autoRedefine/>
    <w:uiPriority w:val="39"/>
    <w:rsid w:val="00C175E5"/>
    <w:pPr>
      <w:spacing w:after="200" w:line="276" w:lineRule="auto"/>
      <w:ind w:left="440" w:firstLine="0"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f-ks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293B-EA26-4F14-965E-A64596BE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Driton Vatovci</dc:creator>
  <cp:lastModifiedBy>Ilmi Musliu</cp:lastModifiedBy>
  <cp:revision>2</cp:revision>
  <cp:lastPrinted>2019-01-21T09:39:00Z</cp:lastPrinted>
  <dcterms:created xsi:type="dcterms:W3CDTF">2019-02-22T10:46:00Z</dcterms:created>
  <dcterms:modified xsi:type="dcterms:W3CDTF">2019-02-22T10:46:00Z</dcterms:modified>
</cp:coreProperties>
</file>