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C8" w:rsidRPr="00D84FC8" w:rsidRDefault="00D84FC8" w:rsidP="00342C97">
      <w:pPr>
        <w:pStyle w:val="ydp8be69bb2msonormal"/>
        <w:spacing w:before="0" w:beforeAutospacing="0" w:after="0" w:afterAutospacing="0"/>
        <w:jc w:val="both"/>
        <w:rPr>
          <w:b/>
          <w:bCs/>
          <w:sz w:val="28"/>
          <w:szCs w:val="28"/>
          <w:bdr w:val="none" w:sz="0" w:space="0" w:color="auto" w:frame="1"/>
          <w:shd w:val="clear" w:color="auto" w:fill="FFFFFF"/>
          <w:lang w:val="sq-AL"/>
        </w:rPr>
      </w:pPr>
      <w:r w:rsidRPr="00D84FC8">
        <w:rPr>
          <w:b/>
          <w:bCs/>
          <w:sz w:val="28"/>
          <w:szCs w:val="28"/>
          <w:bdr w:val="none" w:sz="0" w:space="0" w:color="auto" w:frame="1"/>
          <w:shd w:val="clear" w:color="auto" w:fill="FFFFFF"/>
          <w:lang w:val="sq-AL"/>
        </w:rPr>
        <w:t>DREJTORIA PËR ZHVILLIM EKONOMIK</w:t>
      </w:r>
    </w:p>
    <w:p w:rsidR="00D84FC8" w:rsidRDefault="00D84FC8" w:rsidP="00342C97">
      <w:pPr>
        <w:pStyle w:val="ydp8be69bb2msonormal"/>
        <w:spacing w:before="0" w:beforeAutospacing="0" w:after="0" w:afterAutospacing="0"/>
        <w:jc w:val="both"/>
        <w:rPr>
          <w:bCs/>
          <w:bdr w:val="none" w:sz="0" w:space="0" w:color="auto" w:frame="1"/>
          <w:shd w:val="clear" w:color="auto" w:fill="FFFFFF"/>
          <w:lang w:val="sq-AL"/>
        </w:rPr>
      </w:pPr>
      <w:bookmarkStart w:id="0" w:name="_GoBack"/>
      <w:bookmarkEnd w:id="0"/>
    </w:p>
    <w:p w:rsidR="00D84FC8" w:rsidRPr="00D84FC8" w:rsidRDefault="00D84FC8" w:rsidP="00342C97">
      <w:pPr>
        <w:pStyle w:val="ydp8be69bb2msonormal"/>
        <w:spacing w:before="0" w:beforeAutospacing="0" w:after="0" w:afterAutospacing="0"/>
        <w:jc w:val="both"/>
        <w:rPr>
          <w:b/>
          <w:bCs/>
          <w:bdr w:val="none" w:sz="0" w:space="0" w:color="auto" w:frame="1"/>
          <w:shd w:val="clear" w:color="auto" w:fill="FFFFFF"/>
          <w:lang w:val="sq-AL"/>
        </w:rPr>
      </w:pPr>
      <w:r w:rsidRPr="00D84FC8">
        <w:rPr>
          <w:b/>
          <w:bCs/>
          <w:bdr w:val="none" w:sz="0" w:space="0" w:color="auto" w:frame="1"/>
          <w:shd w:val="clear" w:color="auto" w:fill="FFFFFF"/>
          <w:lang w:val="sq-AL"/>
        </w:rPr>
        <w:t xml:space="preserve">Raporti i punës për periudhën janar-qershor 2019 </w:t>
      </w:r>
    </w:p>
    <w:p w:rsidR="00D84FC8" w:rsidRDefault="00D84FC8" w:rsidP="00342C97">
      <w:pPr>
        <w:pStyle w:val="ydp8be69bb2msonormal"/>
        <w:spacing w:before="0" w:beforeAutospacing="0" w:after="0" w:afterAutospacing="0"/>
        <w:jc w:val="both"/>
        <w:rPr>
          <w:bCs/>
          <w:bdr w:val="none" w:sz="0" w:space="0" w:color="auto" w:frame="1"/>
          <w:shd w:val="clear" w:color="auto" w:fill="FFFFFF"/>
          <w:lang w:val="sq-AL"/>
        </w:rPr>
      </w:pPr>
    </w:p>
    <w:p w:rsidR="00607A65" w:rsidRPr="00591CE9" w:rsidRDefault="00580C2D"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 xml:space="preserve">Ky raport përfshin periudhën Janar-Qershor 2019. </w:t>
      </w:r>
      <w:r w:rsidR="00607A65" w:rsidRPr="00591CE9">
        <w:rPr>
          <w:bCs/>
          <w:bdr w:val="none" w:sz="0" w:space="0" w:color="auto" w:frame="1"/>
          <w:shd w:val="clear" w:color="auto" w:fill="FFFFFF"/>
          <w:lang w:val="sq-AL"/>
        </w:rPr>
        <w:t xml:space="preserve">DZHE vlerëson </w:t>
      </w:r>
      <w:r w:rsidR="0012149F" w:rsidRPr="00591CE9">
        <w:rPr>
          <w:bCs/>
          <w:bdr w:val="none" w:sz="0" w:space="0" w:color="auto" w:frame="1"/>
          <w:shd w:val="clear" w:color="auto" w:fill="FFFFFF"/>
          <w:lang w:val="sq-AL"/>
        </w:rPr>
        <w:t xml:space="preserve">gjashtëmujorin e parë të </w:t>
      </w:r>
      <w:r w:rsidRPr="00591CE9">
        <w:rPr>
          <w:bCs/>
          <w:bdr w:val="none" w:sz="0" w:space="0" w:color="auto" w:frame="1"/>
          <w:shd w:val="clear" w:color="auto" w:fill="FFFFFF"/>
          <w:lang w:val="sq-AL"/>
        </w:rPr>
        <w:t xml:space="preserve">këtij </w:t>
      </w:r>
      <w:r w:rsidR="0012149F" w:rsidRPr="00591CE9">
        <w:rPr>
          <w:bCs/>
          <w:bdr w:val="none" w:sz="0" w:space="0" w:color="auto" w:frame="1"/>
          <w:shd w:val="clear" w:color="auto" w:fill="FFFFFF"/>
          <w:lang w:val="sq-AL"/>
        </w:rPr>
        <w:t xml:space="preserve">viti </w:t>
      </w:r>
      <w:r w:rsidR="001B1324" w:rsidRPr="00591CE9">
        <w:rPr>
          <w:bCs/>
          <w:bdr w:val="none" w:sz="0" w:space="0" w:color="auto" w:frame="1"/>
          <w:shd w:val="clear" w:color="auto" w:fill="FFFFFF"/>
          <w:lang w:val="sq-AL"/>
        </w:rPr>
        <w:t xml:space="preserve">si mjaft </w:t>
      </w:r>
      <w:r w:rsidR="00607A65" w:rsidRPr="00591CE9">
        <w:rPr>
          <w:bCs/>
          <w:bdr w:val="none" w:sz="0" w:space="0" w:color="auto" w:frame="1"/>
          <w:shd w:val="clear" w:color="auto" w:fill="FFFFFF"/>
          <w:lang w:val="sq-AL"/>
        </w:rPr>
        <w:t>pozitiv sa i përket te arriturave si rezultat i konsistencës n</w:t>
      </w:r>
      <w:r w:rsidR="0012149F"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pun</w:t>
      </w:r>
      <w:r w:rsidR="0012149F"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w:t>
      </w:r>
      <w:r w:rsidR="0012149F" w:rsidRPr="00591CE9">
        <w:rPr>
          <w:bCs/>
          <w:bdr w:val="none" w:sz="0" w:space="0" w:color="auto" w:frame="1"/>
          <w:shd w:val="clear" w:color="auto" w:fill="FFFFFF"/>
          <w:lang w:val="sq-AL"/>
        </w:rPr>
        <w:t>me që</w:t>
      </w:r>
      <w:r w:rsidR="009C799C" w:rsidRPr="00591CE9">
        <w:rPr>
          <w:bCs/>
          <w:bdr w:val="none" w:sz="0" w:space="0" w:color="auto" w:frame="1"/>
          <w:shd w:val="clear" w:color="auto" w:fill="FFFFFF"/>
          <w:lang w:val="sq-AL"/>
        </w:rPr>
        <w:t>llim</w:t>
      </w:r>
      <w:r w:rsidR="00607A65" w:rsidRPr="00591CE9">
        <w:rPr>
          <w:bCs/>
          <w:bdr w:val="none" w:sz="0" w:space="0" w:color="auto" w:frame="1"/>
          <w:shd w:val="clear" w:color="auto" w:fill="FFFFFF"/>
          <w:lang w:val="sq-AL"/>
        </w:rPr>
        <w:t xml:space="preserve"> realizimin e objektivave t</w:t>
      </w:r>
      <w:r w:rsidR="0012149F"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drejtorisë t</w:t>
      </w:r>
      <w:r w:rsidR="0012149F"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cilat kan</w:t>
      </w:r>
      <w:r w:rsidR="0012149F"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w:t>
      </w:r>
      <w:r w:rsidR="0012149F" w:rsidRPr="00591CE9">
        <w:rPr>
          <w:bCs/>
          <w:bdr w:val="none" w:sz="0" w:space="0" w:color="auto" w:frame="1"/>
          <w:shd w:val="clear" w:color="auto" w:fill="FFFFFF"/>
          <w:lang w:val="sq-AL"/>
        </w:rPr>
        <w:t xml:space="preserve">ndikim </w:t>
      </w:r>
      <w:r w:rsidR="00607A65" w:rsidRPr="00591CE9">
        <w:rPr>
          <w:bCs/>
          <w:bdr w:val="none" w:sz="0" w:space="0" w:color="auto" w:frame="1"/>
          <w:shd w:val="clear" w:color="auto" w:fill="FFFFFF"/>
          <w:lang w:val="sq-AL"/>
        </w:rPr>
        <w:t>n</w:t>
      </w:r>
      <w:r w:rsidR="0012149F"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zhvillimi</w:t>
      </w:r>
      <w:r w:rsidR="001B1324" w:rsidRPr="00591CE9">
        <w:rPr>
          <w:bCs/>
          <w:bdr w:val="none" w:sz="0" w:space="0" w:color="auto" w:frame="1"/>
          <w:shd w:val="clear" w:color="auto" w:fill="FFFFFF"/>
          <w:lang w:val="sq-AL"/>
        </w:rPr>
        <w:t>n</w:t>
      </w:r>
      <w:r w:rsidR="00607A65" w:rsidRPr="00591CE9">
        <w:rPr>
          <w:bCs/>
          <w:bdr w:val="none" w:sz="0" w:space="0" w:color="auto" w:frame="1"/>
          <w:shd w:val="clear" w:color="auto" w:fill="FFFFFF"/>
          <w:lang w:val="sq-AL"/>
        </w:rPr>
        <w:t xml:space="preserve"> ekonomik </w:t>
      </w:r>
      <w:r w:rsidR="00882BE1" w:rsidRPr="00591CE9">
        <w:rPr>
          <w:bCs/>
          <w:bdr w:val="none" w:sz="0" w:space="0" w:color="auto" w:frame="1"/>
          <w:shd w:val="clear" w:color="auto" w:fill="FFFFFF"/>
          <w:lang w:val="sq-AL"/>
        </w:rPr>
        <w:t xml:space="preserve">lokal </w:t>
      </w:r>
      <w:r w:rsidR="00607A65" w:rsidRPr="00591CE9">
        <w:rPr>
          <w:bCs/>
          <w:bdr w:val="none" w:sz="0" w:space="0" w:color="auto" w:frame="1"/>
          <w:shd w:val="clear" w:color="auto" w:fill="FFFFFF"/>
          <w:lang w:val="sq-AL"/>
        </w:rPr>
        <w:t xml:space="preserve">dhe </w:t>
      </w:r>
      <w:r w:rsidR="00882BE1" w:rsidRPr="00591CE9">
        <w:rPr>
          <w:bCs/>
          <w:bdr w:val="none" w:sz="0" w:space="0" w:color="auto" w:frame="1"/>
          <w:shd w:val="clear" w:color="auto" w:fill="FFFFFF"/>
          <w:lang w:val="sq-AL"/>
        </w:rPr>
        <w:t>mir</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qenien e</w:t>
      </w:r>
      <w:r w:rsidR="00607A65" w:rsidRPr="00591CE9">
        <w:rPr>
          <w:bCs/>
          <w:bdr w:val="none" w:sz="0" w:space="0" w:color="auto" w:frame="1"/>
          <w:shd w:val="clear" w:color="auto" w:fill="FFFFFF"/>
          <w:lang w:val="sq-AL"/>
        </w:rPr>
        <w:t xml:space="preserve"> qytetarëve të komunës së Gjilanit. </w:t>
      </w:r>
    </w:p>
    <w:p w:rsidR="006C3F0E" w:rsidRPr="00591CE9" w:rsidRDefault="006C3F0E" w:rsidP="00342C97">
      <w:pPr>
        <w:pStyle w:val="ydp8be69bb2msonormal"/>
        <w:spacing w:before="0" w:beforeAutospacing="0" w:after="0" w:afterAutospacing="0"/>
        <w:jc w:val="both"/>
        <w:rPr>
          <w:bCs/>
          <w:bdr w:val="none" w:sz="0" w:space="0" w:color="auto" w:frame="1"/>
          <w:shd w:val="clear" w:color="auto" w:fill="FFFFFF"/>
          <w:lang w:val="sq-AL"/>
        </w:rPr>
      </w:pPr>
    </w:p>
    <w:p w:rsidR="00607A65" w:rsidRPr="00591CE9" w:rsidRDefault="00607A65"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 xml:space="preserve">Sa i përket investimeve kapitale, </w:t>
      </w:r>
      <w:r w:rsidR="000355BA" w:rsidRPr="00591CE9">
        <w:rPr>
          <w:bCs/>
          <w:bdr w:val="none" w:sz="0" w:space="0" w:color="auto" w:frame="1"/>
          <w:shd w:val="clear" w:color="auto" w:fill="FFFFFF"/>
          <w:lang w:val="sq-AL"/>
        </w:rPr>
        <w:t xml:space="preserve">gjatë muajit Mars është nënshkruar kontrata me operatorin ekonomik për realizimin e projektit “Modernizimi i tregut të gjelbërt në komunën e Gjilanit” </w:t>
      </w:r>
      <w:r w:rsidRPr="00591CE9">
        <w:rPr>
          <w:bCs/>
          <w:bdr w:val="none" w:sz="0" w:space="0" w:color="auto" w:frame="1"/>
          <w:shd w:val="clear" w:color="auto" w:fill="FFFFFF"/>
          <w:lang w:val="sq-AL"/>
        </w:rPr>
        <w:t xml:space="preserve">ndërsa </w:t>
      </w:r>
      <w:r w:rsidR="0012149F" w:rsidRPr="00591CE9">
        <w:rPr>
          <w:bCs/>
          <w:bdr w:val="none" w:sz="0" w:space="0" w:color="auto" w:frame="1"/>
          <w:shd w:val="clear" w:color="auto" w:fill="FFFFFF"/>
          <w:lang w:val="sq-AL"/>
        </w:rPr>
        <w:t xml:space="preserve">jemi në fazën e përgatitjes së projektit kryesor </w:t>
      </w:r>
      <w:r w:rsidR="001B1324" w:rsidRPr="00591CE9">
        <w:rPr>
          <w:bCs/>
          <w:bdr w:val="none" w:sz="0" w:space="0" w:color="auto" w:frame="1"/>
          <w:shd w:val="clear" w:color="auto" w:fill="FFFFFF"/>
          <w:lang w:val="sq-AL"/>
        </w:rPr>
        <w:t>p</w:t>
      </w:r>
      <w:r w:rsidR="0012149F" w:rsidRPr="00591CE9">
        <w:rPr>
          <w:bCs/>
          <w:bdr w:val="none" w:sz="0" w:space="0" w:color="auto" w:frame="1"/>
          <w:shd w:val="clear" w:color="auto" w:fill="FFFFFF"/>
          <w:lang w:val="sq-AL"/>
        </w:rPr>
        <w:t>ë</w:t>
      </w:r>
      <w:r w:rsidR="001B1324" w:rsidRPr="00591CE9">
        <w:rPr>
          <w:bCs/>
          <w:bdr w:val="none" w:sz="0" w:space="0" w:color="auto" w:frame="1"/>
          <w:shd w:val="clear" w:color="auto" w:fill="FFFFFF"/>
          <w:lang w:val="sq-AL"/>
        </w:rPr>
        <w:t xml:space="preserve">r </w:t>
      </w:r>
      <w:r w:rsidRPr="00591CE9">
        <w:rPr>
          <w:bCs/>
          <w:bdr w:val="none" w:sz="0" w:space="0" w:color="auto" w:frame="1"/>
          <w:shd w:val="clear" w:color="auto" w:fill="FFFFFF"/>
          <w:lang w:val="sq-AL"/>
        </w:rPr>
        <w:t>ndërtimi</w:t>
      </w:r>
      <w:r w:rsidR="001B1324" w:rsidRPr="00591CE9">
        <w:rPr>
          <w:bCs/>
          <w:bdr w:val="none" w:sz="0" w:space="0" w:color="auto" w:frame="1"/>
          <w:shd w:val="clear" w:color="auto" w:fill="FFFFFF"/>
          <w:lang w:val="sq-AL"/>
        </w:rPr>
        <w:t>n e</w:t>
      </w:r>
      <w:r w:rsidRPr="00591CE9">
        <w:rPr>
          <w:bCs/>
          <w:bdr w:val="none" w:sz="0" w:space="0" w:color="auto" w:frame="1"/>
          <w:shd w:val="clear" w:color="auto" w:fill="FFFFFF"/>
          <w:lang w:val="sq-AL"/>
        </w:rPr>
        <w:t xml:space="preserve"> tregut të kafshëve. Ky i fundit është përzgjedhur për financim nga MZHR  </w:t>
      </w:r>
      <w:r w:rsidR="00882BE1" w:rsidRPr="00591CE9">
        <w:rPr>
          <w:bCs/>
          <w:bdr w:val="none" w:sz="0" w:space="0" w:color="auto" w:frame="1"/>
          <w:shd w:val="clear" w:color="auto" w:fill="FFFFFF"/>
          <w:lang w:val="sq-AL"/>
        </w:rPr>
        <w:t xml:space="preserve">si rezultat i </w:t>
      </w:r>
      <w:r w:rsidRPr="00591CE9">
        <w:rPr>
          <w:bCs/>
          <w:bdr w:val="none" w:sz="0" w:space="0" w:color="auto" w:frame="1"/>
          <w:shd w:val="clear" w:color="auto" w:fill="FFFFFF"/>
          <w:lang w:val="sq-AL"/>
        </w:rPr>
        <w:t xml:space="preserve">aplikimit </w:t>
      </w:r>
      <w:r w:rsidR="001B1324" w:rsidRPr="00591CE9">
        <w:rPr>
          <w:bCs/>
          <w:bdr w:val="none" w:sz="0" w:space="0" w:color="auto" w:frame="1"/>
          <w:shd w:val="clear" w:color="auto" w:fill="FFFFFF"/>
          <w:lang w:val="sq-AL"/>
        </w:rPr>
        <w:t xml:space="preserve">me sukses </w:t>
      </w:r>
      <w:r w:rsidRPr="00591CE9">
        <w:rPr>
          <w:bCs/>
          <w:bdr w:val="none" w:sz="0" w:space="0" w:color="auto" w:frame="1"/>
          <w:shd w:val="clear" w:color="auto" w:fill="FFFFFF"/>
          <w:lang w:val="sq-AL"/>
        </w:rPr>
        <w:t xml:space="preserve">në </w:t>
      </w:r>
      <w:r w:rsidR="001B1324" w:rsidRPr="00591CE9">
        <w:rPr>
          <w:bCs/>
          <w:bdr w:val="none" w:sz="0" w:space="0" w:color="auto" w:frame="1"/>
          <w:shd w:val="clear" w:color="auto" w:fill="FFFFFF"/>
          <w:lang w:val="sq-AL"/>
        </w:rPr>
        <w:t>Programin p</w:t>
      </w:r>
      <w:r w:rsidR="0012149F" w:rsidRPr="00591CE9">
        <w:rPr>
          <w:bCs/>
          <w:bdr w:val="none" w:sz="0" w:space="0" w:color="auto" w:frame="1"/>
          <w:shd w:val="clear" w:color="auto" w:fill="FFFFFF"/>
          <w:lang w:val="sq-AL"/>
        </w:rPr>
        <w:t>ë</w:t>
      </w:r>
      <w:r w:rsidR="001B1324" w:rsidRPr="00591CE9">
        <w:rPr>
          <w:bCs/>
          <w:bdr w:val="none" w:sz="0" w:space="0" w:color="auto" w:frame="1"/>
          <w:shd w:val="clear" w:color="auto" w:fill="FFFFFF"/>
          <w:lang w:val="sq-AL"/>
        </w:rPr>
        <w:t>r Investime Kapitale n</w:t>
      </w:r>
      <w:r w:rsidR="0012149F" w:rsidRPr="00591CE9">
        <w:rPr>
          <w:bCs/>
          <w:bdr w:val="none" w:sz="0" w:space="0" w:color="auto" w:frame="1"/>
          <w:shd w:val="clear" w:color="auto" w:fill="FFFFFF"/>
          <w:lang w:val="sq-AL"/>
        </w:rPr>
        <w:t>ë</w:t>
      </w:r>
      <w:r w:rsidR="001B1324" w:rsidRPr="00591CE9">
        <w:rPr>
          <w:bCs/>
          <w:bdr w:val="none" w:sz="0" w:space="0" w:color="auto" w:frame="1"/>
          <w:shd w:val="clear" w:color="auto" w:fill="FFFFFF"/>
          <w:lang w:val="sq-AL"/>
        </w:rPr>
        <w:t xml:space="preserve"> k</w:t>
      </w:r>
      <w:r w:rsidR="0012149F" w:rsidRPr="00591CE9">
        <w:rPr>
          <w:bCs/>
          <w:bdr w:val="none" w:sz="0" w:space="0" w:color="auto" w:frame="1"/>
          <w:shd w:val="clear" w:color="auto" w:fill="FFFFFF"/>
          <w:lang w:val="sq-AL"/>
        </w:rPr>
        <w:t>ëtë</w:t>
      </w:r>
      <w:r w:rsidRPr="00591CE9">
        <w:rPr>
          <w:bCs/>
          <w:bdr w:val="none" w:sz="0" w:space="0" w:color="auto" w:frame="1"/>
          <w:shd w:val="clear" w:color="auto" w:fill="FFFFFF"/>
          <w:lang w:val="sq-AL"/>
        </w:rPr>
        <w:t xml:space="preserve"> Ministri</w:t>
      </w:r>
      <w:r w:rsidR="00882BE1"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w:t>
      </w:r>
      <w:r w:rsidR="00882BE1" w:rsidRPr="00591CE9">
        <w:rPr>
          <w:bCs/>
          <w:bdr w:val="none" w:sz="0" w:space="0" w:color="auto" w:frame="1"/>
          <w:shd w:val="clear" w:color="auto" w:fill="FFFFFF"/>
          <w:lang w:val="sq-AL"/>
        </w:rPr>
        <w:t xml:space="preserve">Vlera e projektit </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sht</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w:t>
      </w:r>
      <w:r w:rsidR="0012149F" w:rsidRPr="00591CE9">
        <w:rPr>
          <w:bCs/>
          <w:bdr w:val="none" w:sz="0" w:space="0" w:color="auto" w:frame="1"/>
          <w:shd w:val="clear" w:color="auto" w:fill="FFFFFF"/>
          <w:lang w:val="sq-AL"/>
        </w:rPr>
        <w:t xml:space="preserve">rreth </w:t>
      </w:r>
      <w:r w:rsidR="00882BE1" w:rsidRPr="00591CE9">
        <w:rPr>
          <w:bCs/>
          <w:bdr w:val="none" w:sz="0" w:space="0" w:color="auto" w:frame="1"/>
          <w:shd w:val="clear" w:color="auto" w:fill="FFFFFF"/>
          <w:lang w:val="sq-AL"/>
        </w:rPr>
        <w:t>260,000 Euro nd</w:t>
      </w:r>
      <w:r w:rsidR="0012149F" w:rsidRPr="00591CE9">
        <w:rPr>
          <w:bCs/>
          <w:bdr w:val="none" w:sz="0" w:space="0" w:color="auto" w:frame="1"/>
          <w:shd w:val="clear" w:color="auto" w:fill="FFFFFF"/>
          <w:lang w:val="sq-AL"/>
        </w:rPr>
        <w:t>ërsa MZHR do të financoj projektin në vlerë prej 80,000 Euro</w:t>
      </w:r>
      <w:r w:rsidR="00882BE1"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 xml:space="preserve"> </w:t>
      </w:r>
    </w:p>
    <w:p w:rsidR="006C3F0E" w:rsidRPr="00591CE9" w:rsidRDefault="006C3F0E" w:rsidP="00342C97">
      <w:pPr>
        <w:pStyle w:val="ydp8be69bb2msonormal"/>
        <w:spacing w:before="0" w:beforeAutospacing="0" w:after="0" w:afterAutospacing="0"/>
        <w:jc w:val="both"/>
        <w:rPr>
          <w:bCs/>
          <w:bdr w:val="none" w:sz="0" w:space="0" w:color="auto" w:frame="1"/>
          <w:shd w:val="clear" w:color="auto" w:fill="FFFFFF"/>
          <w:lang w:val="sq-AL"/>
        </w:rPr>
      </w:pPr>
    </w:p>
    <w:p w:rsidR="00882BE1" w:rsidRPr="00591CE9" w:rsidRDefault="00607A65"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Të dy</w:t>
      </w:r>
      <w:r w:rsidR="00882BE1" w:rsidRPr="00591CE9">
        <w:rPr>
          <w:bCs/>
          <w:bdr w:val="none" w:sz="0" w:space="0" w:color="auto" w:frame="1"/>
          <w:shd w:val="clear" w:color="auto" w:fill="FFFFFF"/>
          <w:lang w:val="sq-AL"/>
        </w:rPr>
        <w:t>ja</w:t>
      </w:r>
      <w:r w:rsidRPr="00591CE9">
        <w:rPr>
          <w:bCs/>
          <w:bdr w:val="none" w:sz="0" w:space="0" w:color="auto" w:frame="1"/>
          <w:shd w:val="clear" w:color="auto" w:fill="FFFFFF"/>
          <w:lang w:val="sq-AL"/>
        </w:rPr>
        <w:t xml:space="preserve"> </w:t>
      </w:r>
      <w:r w:rsidR="00A37D01" w:rsidRPr="00591CE9">
        <w:rPr>
          <w:bCs/>
          <w:bdr w:val="none" w:sz="0" w:space="0" w:color="auto" w:frame="1"/>
          <w:shd w:val="clear" w:color="auto" w:fill="FFFFFF"/>
          <w:lang w:val="sq-AL"/>
        </w:rPr>
        <w:t>tregje</w:t>
      </w:r>
      <w:r w:rsidR="00882BE1" w:rsidRPr="00591CE9">
        <w:rPr>
          <w:bCs/>
          <w:bdr w:val="none" w:sz="0" w:space="0" w:color="auto" w:frame="1"/>
          <w:shd w:val="clear" w:color="auto" w:fill="FFFFFF"/>
          <w:lang w:val="sq-AL"/>
        </w:rPr>
        <w:t>t do t</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w:t>
      </w:r>
      <w:r w:rsidR="0012149F" w:rsidRPr="00591CE9">
        <w:rPr>
          <w:bCs/>
          <w:bdr w:val="none" w:sz="0" w:space="0" w:color="auto" w:frame="1"/>
          <w:shd w:val="clear" w:color="auto" w:fill="FFFFFF"/>
          <w:lang w:val="sq-AL"/>
        </w:rPr>
        <w:t xml:space="preserve">krijojnë kushte për zhvillim të bujqësisë </w:t>
      </w:r>
      <w:r w:rsidR="00A37D01" w:rsidRPr="00591CE9">
        <w:rPr>
          <w:bCs/>
          <w:bdr w:val="none" w:sz="0" w:space="0" w:color="auto" w:frame="1"/>
          <w:shd w:val="clear" w:color="auto" w:fill="FFFFFF"/>
          <w:lang w:val="sq-AL"/>
        </w:rPr>
        <w:t>d</w:t>
      </w:r>
      <w:r w:rsidR="00882BE1" w:rsidRPr="00591CE9">
        <w:rPr>
          <w:bCs/>
          <w:bdr w:val="none" w:sz="0" w:space="0" w:color="auto" w:frame="1"/>
          <w:shd w:val="clear" w:color="auto" w:fill="FFFFFF"/>
          <w:lang w:val="sq-AL"/>
        </w:rPr>
        <w:t>he</w:t>
      </w:r>
      <w:r w:rsidR="00A37D01"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 xml:space="preserve">hapin mundësi të reja punësimi, kryesisht për bujq të cilët sigurojnë të ardhura përmes bujqësisë </w:t>
      </w:r>
      <w:r w:rsidR="00882BE1" w:rsidRPr="00591CE9">
        <w:rPr>
          <w:bCs/>
          <w:bdr w:val="none" w:sz="0" w:space="0" w:color="auto" w:frame="1"/>
          <w:shd w:val="clear" w:color="auto" w:fill="FFFFFF"/>
          <w:lang w:val="sq-AL"/>
        </w:rPr>
        <w:t>dhe blegtoris</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w:t>
      </w:r>
      <w:r w:rsidR="00A37D01" w:rsidRPr="00591CE9">
        <w:rPr>
          <w:bCs/>
          <w:bdr w:val="none" w:sz="0" w:space="0" w:color="auto" w:frame="1"/>
          <w:shd w:val="clear" w:color="auto" w:fill="FFFFFF"/>
          <w:lang w:val="sq-AL"/>
        </w:rPr>
        <w:t>duke nxit keshtu edhe nd</w:t>
      </w:r>
      <w:r w:rsidR="0012149F" w:rsidRPr="00591CE9">
        <w:rPr>
          <w:bCs/>
          <w:bdr w:val="none" w:sz="0" w:space="0" w:color="auto" w:frame="1"/>
          <w:shd w:val="clear" w:color="auto" w:fill="FFFFFF"/>
          <w:lang w:val="sq-AL"/>
        </w:rPr>
        <w:t>ë</w:t>
      </w:r>
      <w:r w:rsidR="00A37D01" w:rsidRPr="00591CE9">
        <w:rPr>
          <w:bCs/>
          <w:bdr w:val="none" w:sz="0" w:space="0" w:color="auto" w:frame="1"/>
          <w:shd w:val="clear" w:color="auto" w:fill="FFFFFF"/>
          <w:lang w:val="sq-AL"/>
        </w:rPr>
        <w:t>rmarr</w:t>
      </w:r>
      <w:r w:rsidR="0012149F" w:rsidRPr="00591CE9">
        <w:rPr>
          <w:bCs/>
          <w:bdr w:val="none" w:sz="0" w:space="0" w:color="auto" w:frame="1"/>
          <w:shd w:val="clear" w:color="auto" w:fill="FFFFFF"/>
          <w:lang w:val="sq-AL"/>
        </w:rPr>
        <w:t>ësinë</w:t>
      </w:r>
      <w:r w:rsidR="00A37D01" w:rsidRPr="00591CE9">
        <w:rPr>
          <w:bCs/>
          <w:bdr w:val="none" w:sz="0" w:space="0" w:color="auto" w:frame="1"/>
          <w:shd w:val="clear" w:color="auto" w:fill="FFFFFF"/>
          <w:lang w:val="sq-AL"/>
        </w:rPr>
        <w:t xml:space="preserve"> n</w:t>
      </w:r>
      <w:r w:rsidR="0012149F" w:rsidRPr="00591CE9">
        <w:rPr>
          <w:bCs/>
          <w:bdr w:val="none" w:sz="0" w:space="0" w:color="auto" w:frame="1"/>
          <w:shd w:val="clear" w:color="auto" w:fill="FFFFFF"/>
          <w:lang w:val="sq-AL"/>
        </w:rPr>
        <w:t>ë</w:t>
      </w:r>
      <w:r w:rsidR="00A37D01" w:rsidRPr="00591CE9">
        <w:rPr>
          <w:bCs/>
          <w:bdr w:val="none" w:sz="0" w:space="0" w:color="auto" w:frame="1"/>
          <w:shd w:val="clear" w:color="auto" w:fill="FFFFFF"/>
          <w:lang w:val="sq-AL"/>
        </w:rPr>
        <w:t xml:space="preserve"> k</w:t>
      </w:r>
      <w:r w:rsidR="0012149F" w:rsidRPr="00591CE9">
        <w:rPr>
          <w:bCs/>
          <w:bdr w:val="none" w:sz="0" w:space="0" w:color="auto" w:frame="1"/>
          <w:shd w:val="clear" w:color="auto" w:fill="FFFFFF"/>
          <w:lang w:val="sq-AL"/>
        </w:rPr>
        <w:t>ë</w:t>
      </w:r>
      <w:r w:rsidR="00A37D01" w:rsidRPr="00591CE9">
        <w:rPr>
          <w:bCs/>
          <w:bdr w:val="none" w:sz="0" w:space="0" w:color="auto" w:frame="1"/>
          <w:shd w:val="clear" w:color="auto" w:fill="FFFFFF"/>
          <w:lang w:val="sq-AL"/>
        </w:rPr>
        <w:t xml:space="preserve">ta sektor </w:t>
      </w:r>
      <w:r w:rsidR="00882BE1" w:rsidRPr="00591CE9">
        <w:rPr>
          <w:bCs/>
          <w:bdr w:val="none" w:sz="0" w:space="0" w:color="auto" w:frame="1"/>
          <w:shd w:val="clear" w:color="auto" w:fill="FFFFFF"/>
          <w:lang w:val="sq-AL"/>
        </w:rPr>
        <w:t>t</w:t>
      </w:r>
      <w:r w:rsidR="0012149F" w:rsidRPr="00591CE9">
        <w:rPr>
          <w:bCs/>
          <w:bdr w:val="none" w:sz="0" w:space="0" w:color="auto" w:frame="1"/>
          <w:shd w:val="clear" w:color="auto" w:fill="FFFFFF"/>
          <w:lang w:val="sq-AL"/>
        </w:rPr>
        <w:t>ë ekonomisë</w:t>
      </w:r>
      <w:r w:rsidR="00882BE1" w:rsidRPr="00591CE9">
        <w:rPr>
          <w:bCs/>
          <w:bdr w:val="none" w:sz="0" w:space="0" w:color="auto" w:frame="1"/>
          <w:shd w:val="clear" w:color="auto" w:fill="FFFFFF"/>
          <w:lang w:val="sq-AL"/>
        </w:rPr>
        <w:t>. P</w:t>
      </w:r>
      <w:r w:rsidR="0012149F" w:rsidRPr="00591CE9">
        <w:rPr>
          <w:bCs/>
          <w:bdr w:val="none" w:sz="0" w:space="0" w:color="auto" w:frame="1"/>
          <w:shd w:val="clear" w:color="auto" w:fill="FFFFFF"/>
          <w:lang w:val="sq-AL"/>
        </w:rPr>
        <w:t>ë</w:t>
      </w:r>
      <w:r w:rsidR="00A37D01" w:rsidRPr="00591CE9">
        <w:rPr>
          <w:bCs/>
          <w:bdr w:val="none" w:sz="0" w:space="0" w:color="auto" w:frame="1"/>
          <w:shd w:val="clear" w:color="auto" w:fill="FFFFFF"/>
          <w:lang w:val="sq-AL"/>
        </w:rPr>
        <w:t xml:space="preserve">rmes </w:t>
      </w:r>
      <w:r w:rsidR="00882BE1" w:rsidRPr="00591CE9">
        <w:rPr>
          <w:bCs/>
          <w:bdr w:val="none" w:sz="0" w:space="0" w:color="auto" w:frame="1"/>
          <w:shd w:val="clear" w:color="auto" w:fill="FFFFFF"/>
          <w:lang w:val="sq-AL"/>
        </w:rPr>
        <w:t>investimeve n</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k</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to projekte po </w:t>
      </w:r>
      <w:r w:rsidR="006C3F0E" w:rsidRPr="00591CE9">
        <w:rPr>
          <w:bCs/>
          <w:bdr w:val="none" w:sz="0" w:space="0" w:color="auto" w:frame="1"/>
          <w:shd w:val="clear" w:color="auto" w:fill="FFFFFF"/>
          <w:lang w:val="sq-AL"/>
        </w:rPr>
        <w:t>p</w:t>
      </w:r>
      <w:r w:rsidR="0012149F" w:rsidRPr="00591CE9">
        <w:rPr>
          <w:bCs/>
          <w:bdr w:val="none" w:sz="0" w:space="0" w:color="auto" w:frame="1"/>
          <w:shd w:val="clear" w:color="auto" w:fill="FFFFFF"/>
          <w:lang w:val="sq-AL"/>
        </w:rPr>
        <w:t>ë</w:t>
      </w:r>
      <w:r w:rsidR="006C3F0E" w:rsidRPr="00591CE9">
        <w:rPr>
          <w:bCs/>
          <w:bdr w:val="none" w:sz="0" w:space="0" w:color="auto" w:frame="1"/>
          <w:shd w:val="clear" w:color="auto" w:fill="FFFFFF"/>
          <w:lang w:val="sq-AL"/>
        </w:rPr>
        <w:t>rmir</w:t>
      </w:r>
      <w:r w:rsidR="0012149F" w:rsidRPr="00591CE9">
        <w:rPr>
          <w:bCs/>
          <w:bdr w:val="none" w:sz="0" w:space="0" w:color="auto" w:frame="1"/>
          <w:shd w:val="clear" w:color="auto" w:fill="FFFFFF"/>
          <w:lang w:val="sq-AL"/>
        </w:rPr>
        <w:t>ë</w:t>
      </w:r>
      <w:r w:rsidR="006C3F0E" w:rsidRPr="00591CE9">
        <w:rPr>
          <w:bCs/>
          <w:bdr w:val="none" w:sz="0" w:space="0" w:color="auto" w:frame="1"/>
          <w:shd w:val="clear" w:color="auto" w:fill="FFFFFF"/>
          <w:lang w:val="sq-AL"/>
        </w:rPr>
        <w:t xml:space="preserve">sohen </w:t>
      </w:r>
      <w:r w:rsidR="00882BE1" w:rsidRPr="00591CE9">
        <w:rPr>
          <w:bCs/>
          <w:bdr w:val="none" w:sz="0" w:space="0" w:color="auto" w:frame="1"/>
          <w:shd w:val="clear" w:color="auto" w:fill="FFFFFF"/>
          <w:lang w:val="sq-AL"/>
        </w:rPr>
        <w:t>kushte</w:t>
      </w:r>
      <w:r w:rsidR="006C3F0E" w:rsidRPr="00591CE9">
        <w:rPr>
          <w:bCs/>
          <w:bdr w:val="none" w:sz="0" w:space="0" w:color="auto" w:frame="1"/>
          <w:shd w:val="clear" w:color="auto" w:fill="FFFFFF"/>
          <w:lang w:val="sq-AL"/>
        </w:rPr>
        <w:t>t</w:t>
      </w:r>
      <w:r w:rsidR="00882BE1" w:rsidRPr="00591CE9">
        <w:rPr>
          <w:bCs/>
          <w:bdr w:val="none" w:sz="0" w:space="0" w:color="auto" w:frame="1"/>
          <w:shd w:val="clear" w:color="auto" w:fill="FFFFFF"/>
          <w:lang w:val="sq-AL"/>
        </w:rPr>
        <w:t xml:space="preserve"> p</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r shitjen e produkteve t</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fresk</w:t>
      </w:r>
      <w:r w:rsidR="0012149F" w:rsidRPr="00591CE9">
        <w:rPr>
          <w:bCs/>
          <w:bdr w:val="none" w:sz="0" w:space="0" w:color="auto" w:frame="1"/>
          <w:shd w:val="clear" w:color="auto" w:fill="FFFFFF"/>
          <w:lang w:val="sq-AL"/>
        </w:rPr>
        <w:t>ëta pemë</w:t>
      </w:r>
      <w:r w:rsidR="00882BE1" w:rsidRPr="00591CE9">
        <w:rPr>
          <w:bCs/>
          <w:bdr w:val="none" w:sz="0" w:space="0" w:color="auto" w:frame="1"/>
          <w:shd w:val="clear" w:color="auto" w:fill="FFFFFF"/>
          <w:lang w:val="sq-AL"/>
        </w:rPr>
        <w:t xml:space="preserve"> dhe perime p</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r 100 prodhues tan</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si dhe mbi 200 tregtar t</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cil</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t ushtrojn</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aktivitetin e tyre n</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 tregun e gjelb</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rt. </w:t>
      </w:r>
      <w:r w:rsidR="0012149F" w:rsidRPr="00591CE9">
        <w:rPr>
          <w:bCs/>
          <w:bdr w:val="none" w:sz="0" w:space="0" w:color="auto" w:frame="1"/>
          <w:shd w:val="clear" w:color="auto" w:fill="FFFFFF"/>
          <w:lang w:val="sq-AL"/>
        </w:rPr>
        <w:t xml:space="preserve"> Gjithashtu, vlen të përmendet se përveç që p</w:t>
      </w:r>
      <w:r w:rsidR="006C3F0E" w:rsidRPr="00591CE9">
        <w:rPr>
          <w:bCs/>
          <w:bdr w:val="none" w:sz="0" w:space="0" w:color="auto" w:frame="1"/>
          <w:shd w:val="clear" w:color="auto" w:fill="FFFFFF"/>
          <w:lang w:val="sq-AL"/>
        </w:rPr>
        <w:t xml:space="preserve">o krijohen kushte </w:t>
      </w:r>
      <w:r w:rsidR="0012149F" w:rsidRPr="00591CE9">
        <w:rPr>
          <w:bCs/>
          <w:bdr w:val="none" w:sz="0" w:space="0" w:color="auto" w:frame="1"/>
          <w:shd w:val="clear" w:color="auto" w:fill="FFFFFF"/>
          <w:lang w:val="sq-AL"/>
        </w:rPr>
        <w:t>edhe po plotë</w:t>
      </w:r>
      <w:r w:rsidR="006C3F0E" w:rsidRPr="00591CE9">
        <w:rPr>
          <w:bCs/>
          <w:bdr w:val="none" w:sz="0" w:space="0" w:color="auto" w:frame="1"/>
          <w:shd w:val="clear" w:color="auto" w:fill="FFFFFF"/>
          <w:lang w:val="sq-AL"/>
        </w:rPr>
        <w:t>sohen standarde p</w:t>
      </w:r>
      <w:r w:rsidR="0012149F" w:rsidRPr="00591CE9">
        <w:rPr>
          <w:bCs/>
          <w:bdr w:val="none" w:sz="0" w:space="0" w:color="auto" w:frame="1"/>
          <w:shd w:val="clear" w:color="auto" w:fill="FFFFFF"/>
          <w:lang w:val="sq-AL"/>
        </w:rPr>
        <w:t>ë</w:t>
      </w:r>
      <w:r w:rsidR="006C3F0E" w:rsidRPr="00591CE9">
        <w:rPr>
          <w:bCs/>
          <w:bdr w:val="none" w:sz="0" w:space="0" w:color="auto" w:frame="1"/>
          <w:shd w:val="clear" w:color="auto" w:fill="FFFFFF"/>
          <w:lang w:val="sq-AL"/>
        </w:rPr>
        <w:t xml:space="preserve">r </w:t>
      </w:r>
      <w:r w:rsidR="00882BE1" w:rsidRPr="00591CE9">
        <w:rPr>
          <w:bCs/>
          <w:bdr w:val="none" w:sz="0" w:space="0" w:color="auto" w:frame="1"/>
          <w:shd w:val="clear" w:color="auto" w:fill="FFFFFF"/>
          <w:lang w:val="sq-AL"/>
        </w:rPr>
        <w:t>tregtimin e kafsh</w:t>
      </w:r>
      <w:r w:rsidR="0012149F" w:rsidRPr="00591CE9">
        <w:rPr>
          <w:bCs/>
          <w:bdr w:val="none" w:sz="0" w:space="0" w:color="auto" w:frame="1"/>
          <w:shd w:val="clear" w:color="auto" w:fill="FFFFFF"/>
          <w:lang w:val="sq-AL"/>
        </w:rPr>
        <w:t>ë</w:t>
      </w:r>
      <w:r w:rsidR="00882BE1" w:rsidRPr="00591CE9">
        <w:rPr>
          <w:bCs/>
          <w:bdr w:val="none" w:sz="0" w:space="0" w:color="auto" w:frame="1"/>
          <w:shd w:val="clear" w:color="auto" w:fill="FFFFFF"/>
          <w:lang w:val="sq-AL"/>
        </w:rPr>
        <w:t xml:space="preserve">ve </w:t>
      </w:r>
      <w:r w:rsidR="006C3F0E" w:rsidRPr="00591CE9">
        <w:rPr>
          <w:bCs/>
          <w:bdr w:val="none" w:sz="0" w:space="0" w:color="auto" w:frame="1"/>
          <w:shd w:val="clear" w:color="auto" w:fill="FFFFFF"/>
          <w:lang w:val="sq-AL"/>
        </w:rPr>
        <w:t>ku perfitues do t</w:t>
      </w:r>
      <w:r w:rsidR="0012149F" w:rsidRPr="00591CE9">
        <w:rPr>
          <w:bCs/>
          <w:bdr w:val="none" w:sz="0" w:space="0" w:color="auto" w:frame="1"/>
          <w:shd w:val="clear" w:color="auto" w:fill="FFFFFF"/>
          <w:lang w:val="sq-AL"/>
        </w:rPr>
        <w:t>ë</w:t>
      </w:r>
      <w:r w:rsidR="006C3F0E" w:rsidRPr="00591CE9">
        <w:rPr>
          <w:bCs/>
          <w:bdr w:val="none" w:sz="0" w:space="0" w:color="auto" w:frame="1"/>
          <w:shd w:val="clear" w:color="auto" w:fill="FFFFFF"/>
          <w:lang w:val="sq-AL"/>
        </w:rPr>
        <w:t xml:space="preserve"> jen</w:t>
      </w:r>
      <w:r w:rsidR="0012149F" w:rsidRPr="00591CE9">
        <w:rPr>
          <w:bCs/>
          <w:bdr w:val="none" w:sz="0" w:space="0" w:color="auto" w:frame="1"/>
          <w:shd w:val="clear" w:color="auto" w:fill="FFFFFF"/>
          <w:lang w:val="sq-AL"/>
        </w:rPr>
        <w:t>ë mbi 400 ferma të</w:t>
      </w:r>
      <w:r w:rsidR="006C3F0E" w:rsidRPr="00591CE9">
        <w:rPr>
          <w:bCs/>
          <w:bdr w:val="none" w:sz="0" w:space="0" w:color="auto" w:frame="1"/>
          <w:shd w:val="clear" w:color="auto" w:fill="FFFFFF"/>
          <w:lang w:val="sq-AL"/>
        </w:rPr>
        <w:t xml:space="preserve"> komun</w:t>
      </w:r>
      <w:r w:rsidR="0012149F" w:rsidRPr="00591CE9">
        <w:rPr>
          <w:bCs/>
          <w:bdr w:val="none" w:sz="0" w:space="0" w:color="auto" w:frame="1"/>
          <w:shd w:val="clear" w:color="auto" w:fill="FFFFFF"/>
          <w:lang w:val="sq-AL"/>
        </w:rPr>
        <w:t>ë</w:t>
      </w:r>
      <w:r w:rsidR="006C3F0E" w:rsidRPr="00591CE9">
        <w:rPr>
          <w:bCs/>
          <w:bdr w:val="none" w:sz="0" w:space="0" w:color="auto" w:frame="1"/>
          <w:shd w:val="clear" w:color="auto" w:fill="FFFFFF"/>
          <w:lang w:val="sq-AL"/>
        </w:rPr>
        <w:t xml:space="preserve">s </w:t>
      </w:r>
      <w:r w:rsidR="0012149F" w:rsidRPr="00591CE9">
        <w:rPr>
          <w:bCs/>
          <w:bdr w:val="none" w:sz="0" w:space="0" w:color="auto" w:frame="1"/>
          <w:shd w:val="clear" w:color="auto" w:fill="FFFFFF"/>
          <w:lang w:val="sq-AL"/>
        </w:rPr>
        <w:t xml:space="preserve">së Gjilanit. </w:t>
      </w:r>
      <w:r w:rsidR="00882BE1" w:rsidRPr="00591CE9">
        <w:rPr>
          <w:bCs/>
          <w:bdr w:val="none" w:sz="0" w:space="0" w:color="auto" w:frame="1"/>
          <w:shd w:val="clear" w:color="auto" w:fill="FFFFFF"/>
          <w:lang w:val="sq-AL"/>
        </w:rPr>
        <w:t xml:space="preserve"> </w:t>
      </w:r>
      <w:r w:rsidR="00075415" w:rsidRPr="00591CE9">
        <w:rPr>
          <w:bCs/>
          <w:bdr w:val="none" w:sz="0" w:space="0" w:color="auto" w:frame="1"/>
          <w:shd w:val="clear" w:color="auto" w:fill="FFFFFF"/>
          <w:lang w:val="sq-AL"/>
        </w:rPr>
        <w:t>N</w:t>
      </w:r>
      <w:r w:rsidR="00075415" w:rsidRPr="00591CE9">
        <w:t xml:space="preserve">ë </w:t>
      </w:r>
      <w:proofErr w:type="spellStart"/>
      <w:r w:rsidR="00075415" w:rsidRPr="00591CE9">
        <w:t>anën</w:t>
      </w:r>
      <w:proofErr w:type="spellEnd"/>
      <w:r w:rsidR="00075415" w:rsidRPr="00591CE9">
        <w:t xml:space="preserve"> </w:t>
      </w:r>
      <w:proofErr w:type="spellStart"/>
      <w:r w:rsidR="00075415" w:rsidRPr="00591CE9">
        <w:t>tjetër</w:t>
      </w:r>
      <w:proofErr w:type="spellEnd"/>
      <w:r w:rsidR="00075415" w:rsidRPr="00591CE9">
        <w:t xml:space="preserve"> </w:t>
      </w:r>
      <w:proofErr w:type="spellStart"/>
      <w:r w:rsidR="00075415" w:rsidRPr="00591CE9">
        <w:t>janë</w:t>
      </w:r>
      <w:proofErr w:type="spellEnd"/>
      <w:r w:rsidR="00075415" w:rsidRPr="00591CE9">
        <w:t xml:space="preserve"> </w:t>
      </w:r>
      <w:proofErr w:type="spellStart"/>
      <w:r w:rsidR="00075415" w:rsidRPr="00591CE9">
        <w:t>planifikuar</w:t>
      </w:r>
      <w:proofErr w:type="spellEnd"/>
      <w:r w:rsidR="00075415" w:rsidRPr="00591CE9">
        <w:t xml:space="preserve"> </w:t>
      </w:r>
      <w:proofErr w:type="spellStart"/>
      <w:r w:rsidR="00075415" w:rsidRPr="00591CE9">
        <w:t>tregjet</w:t>
      </w:r>
      <w:proofErr w:type="spellEnd"/>
      <w:r w:rsidR="00075415" w:rsidRPr="00591CE9">
        <w:t xml:space="preserve"> mobile </w:t>
      </w:r>
      <w:proofErr w:type="spellStart"/>
      <w:r w:rsidR="00075415" w:rsidRPr="00591CE9">
        <w:t>në</w:t>
      </w:r>
      <w:proofErr w:type="spellEnd"/>
      <w:r w:rsidR="00075415" w:rsidRPr="00591CE9">
        <w:t xml:space="preserve"> </w:t>
      </w:r>
      <w:proofErr w:type="spellStart"/>
      <w:r w:rsidR="00075415" w:rsidRPr="00591CE9">
        <w:t>disa</w:t>
      </w:r>
      <w:proofErr w:type="spellEnd"/>
      <w:r w:rsidR="00075415" w:rsidRPr="00591CE9">
        <w:t xml:space="preserve"> </w:t>
      </w:r>
      <w:proofErr w:type="spellStart"/>
      <w:r w:rsidR="00075415" w:rsidRPr="00591CE9">
        <w:t>pjesë</w:t>
      </w:r>
      <w:proofErr w:type="spellEnd"/>
      <w:r w:rsidR="00075415" w:rsidRPr="00591CE9">
        <w:t xml:space="preserve"> </w:t>
      </w:r>
      <w:proofErr w:type="spellStart"/>
      <w:r w:rsidR="00075415" w:rsidRPr="00591CE9">
        <w:t>të</w:t>
      </w:r>
      <w:proofErr w:type="spellEnd"/>
      <w:r w:rsidR="00075415" w:rsidRPr="00591CE9">
        <w:t xml:space="preserve"> </w:t>
      </w:r>
      <w:proofErr w:type="spellStart"/>
      <w:r w:rsidR="00075415" w:rsidRPr="00591CE9">
        <w:t>qytetit</w:t>
      </w:r>
      <w:proofErr w:type="spellEnd"/>
      <w:r w:rsidR="00075415" w:rsidRPr="00591CE9">
        <w:t xml:space="preserve"> </w:t>
      </w:r>
      <w:proofErr w:type="spellStart"/>
      <w:r w:rsidR="00075415" w:rsidRPr="00591CE9">
        <w:t>dhe</w:t>
      </w:r>
      <w:proofErr w:type="spellEnd"/>
      <w:r w:rsidR="00075415" w:rsidRPr="00591CE9">
        <w:t xml:space="preserve"> </w:t>
      </w:r>
      <w:proofErr w:type="spellStart"/>
      <w:r w:rsidR="00075415" w:rsidRPr="00591CE9">
        <w:t>zbatimi</w:t>
      </w:r>
      <w:proofErr w:type="spellEnd"/>
      <w:r w:rsidR="00075415" w:rsidRPr="00591CE9">
        <w:t xml:space="preserve"> i </w:t>
      </w:r>
      <w:proofErr w:type="spellStart"/>
      <w:r w:rsidR="00075415" w:rsidRPr="00591CE9">
        <w:t>planit</w:t>
      </w:r>
      <w:proofErr w:type="spellEnd"/>
      <w:r w:rsidR="00075415" w:rsidRPr="00591CE9">
        <w:t xml:space="preserve"> </w:t>
      </w:r>
      <w:proofErr w:type="spellStart"/>
      <w:r w:rsidR="00075415" w:rsidRPr="00591CE9">
        <w:t>është</w:t>
      </w:r>
      <w:proofErr w:type="spellEnd"/>
      <w:r w:rsidR="00075415" w:rsidRPr="00591CE9">
        <w:t xml:space="preserve"> </w:t>
      </w:r>
      <w:proofErr w:type="spellStart"/>
      <w:r w:rsidR="00075415" w:rsidRPr="00591CE9">
        <w:t>në</w:t>
      </w:r>
      <w:proofErr w:type="spellEnd"/>
      <w:r w:rsidR="00075415" w:rsidRPr="00591CE9">
        <w:t xml:space="preserve"> </w:t>
      </w:r>
      <w:proofErr w:type="spellStart"/>
      <w:r w:rsidR="00075415" w:rsidRPr="00591CE9">
        <w:t>proces</w:t>
      </w:r>
      <w:proofErr w:type="spellEnd"/>
      <w:r w:rsidR="00075415" w:rsidRPr="00591CE9">
        <w:t xml:space="preserve"> me </w:t>
      </w:r>
      <w:proofErr w:type="spellStart"/>
      <w:r w:rsidR="00075415" w:rsidRPr="00591CE9">
        <w:t>ç’rast</w:t>
      </w:r>
      <w:proofErr w:type="spellEnd"/>
      <w:r w:rsidR="00075415" w:rsidRPr="00591CE9">
        <w:t xml:space="preserve"> do </w:t>
      </w:r>
      <w:proofErr w:type="spellStart"/>
      <w:r w:rsidR="00075415" w:rsidRPr="00591CE9">
        <w:t>ti</w:t>
      </w:r>
      <w:proofErr w:type="spellEnd"/>
      <w:r w:rsidR="00075415" w:rsidRPr="00591CE9">
        <w:t xml:space="preserve"> </w:t>
      </w:r>
      <w:proofErr w:type="spellStart"/>
      <w:r w:rsidR="00075415" w:rsidRPr="00591CE9">
        <w:t>ofrohen</w:t>
      </w:r>
      <w:proofErr w:type="spellEnd"/>
      <w:r w:rsidR="00075415" w:rsidRPr="00591CE9">
        <w:t xml:space="preserve"> </w:t>
      </w:r>
      <w:proofErr w:type="spellStart"/>
      <w:r w:rsidR="00075415" w:rsidRPr="00591CE9">
        <w:t>mundësi</w:t>
      </w:r>
      <w:proofErr w:type="spellEnd"/>
      <w:r w:rsidR="00075415" w:rsidRPr="00591CE9">
        <w:t xml:space="preserve"> </w:t>
      </w:r>
      <w:proofErr w:type="spellStart"/>
      <w:r w:rsidR="00075415" w:rsidRPr="00591CE9">
        <w:t>bujqëve</w:t>
      </w:r>
      <w:proofErr w:type="spellEnd"/>
      <w:r w:rsidR="00075415" w:rsidRPr="00591CE9">
        <w:t xml:space="preserve">, </w:t>
      </w:r>
      <w:proofErr w:type="spellStart"/>
      <w:r w:rsidR="00075415" w:rsidRPr="00591CE9">
        <w:t>prodhuesve</w:t>
      </w:r>
      <w:proofErr w:type="spellEnd"/>
      <w:r w:rsidR="00075415" w:rsidRPr="00591CE9">
        <w:t xml:space="preserve"> </w:t>
      </w:r>
      <w:proofErr w:type="spellStart"/>
      <w:r w:rsidR="00075415" w:rsidRPr="00591CE9">
        <w:t>të</w:t>
      </w:r>
      <w:proofErr w:type="spellEnd"/>
      <w:r w:rsidR="00075415" w:rsidRPr="00591CE9">
        <w:t xml:space="preserve"> </w:t>
      </w:r>
      <w:proofErr w:type="spellStart"/>
      <w:r w:rsidR="00075415" w:rsidRPr="00591CE9">
        <w:t>vegjël</w:t>
      </w:r>
      <w:proofErr w:type="spellEnd"/>
      <w:r w:rsidR="00075415" w:rsidRPr="00591CE9">
        <w:t xml:space="preserve"> </w:t>
      </w:r>
      <w:proofErr w:type="spellStart"/>
      <w:r w:rsidR="00075415" w:rsidRPr="00591CE9">
        <w:t>të</w:t>
      </w:r>
      <w:proofErr w:type="spellEnd"/>
      <w:r w:rsidR="00075415" w:rsidRPr="00591CE9">
        <w:t xml:space="preserve"> </w:t>
      </w:r>
      <w:proofErr w:type="spellStart"/>
      <w:r w:rsidR="00075415" w:rsidRPr="00591CE9">
        <w:t>komunës</w:t>
      </w:r>
      <w:proofErr w:type="spellEnd"/>
      <w:r w:rsidR="00075415" w:rsidRPr="00591CE9">
        <w:t xml:space="preserve"> </w:t>
      </w:r>
      <w:proofErr w:type="spellStart"/>
      <w:r w:rsidR="00075415" w:rsidRPr="00591CE9">
        <w:t>së</w:t>
      </w:r>
      <w:proofErr w:type="spellEnd"/>
      <w:r w:rsidR="00075415" w:rsidRPr="00591CE9">
        <w:t xml:space="preserve"> </w:t>
      </w:r>
      <w:proofErr w:type="spellStart"/>
      <w:r w:rsidR="00075415" w:rsidRPr="00591CE9">
        <w:t>Gjilanit</w:t>
      </w:r>
      <w:proofErr w:type="spellEnd"/>
      <w:r w:rsidR="00075415" w:rsidRPr="00591CE9">
        <w:t xml:space="preserve"> </w:t>
      </w:r>
      <w:proofErr w:type="spellStart"/>
      <w:r w:rsidR="00075415" w:rsidRPr="00591CE9">
        <w:t>të</w:t>
      </w:r>
      <w:proofErr w:type="spellEnd"/>
      <w:r w:rsidR="00075415" w:rsidRPr="00591CE9">
        <w:t xml:space="preserve"> </w:t>
      </w:r>
      <w:proofErr w:type="spellStart"/>
      <w:r w:rsidR="00075415" w:rsidRPr="00591CE9">
        <w:t>shesin</w:t>
      </w:r>
      <w:proofErr w:type="spellEnd"/>
      <w:r w:rsidR="00075415" w:rsidRPr="00591CE9">
        <w:t xml:space="preserve"> </w:t>
      </w:r>
      <w:proofErr w:type="spellStart"/>
      <w:r w:rsidR="00075415" w:rsidRPr="00591CE9">
        <w:t>produktet</w:t>
      </w:r>
      <w:proofErr w:type="spellEnd"/>
      <w:r w:rsidR="00075415" w:rsidRPr="00591CE9">
        <w:t xml:space="preserve"> e </w:t>
      </w:r>
      <w:proofErr w:type="spellStart"/>
      <w:r w:rsidR="00075415" w:rsidRPr="00591CE9">
        <w:t>tyre</w:t>
      </w:r>
      <w:proofErr w:type="spellEnd"/>
      <w:r w:rsidR="00075415" w:rsidRPr="00591CE9">
        <w:t xml:space="preserve"> </w:t>
      </w:r>
      <w:proofErr w:type="spellStart"/>
      <w:r w:rsidR="00075415" w:rsidRPr="00591CE9">
        <w:t>në</w:t>
      </w:r>
      <w:proofErr w:type="spellEnd"/>
      <w:r w:rsidR="00075415" w:rsidRPr="00591CE9">
        <w:t xml:space="preserve"> </w:t>
      </w:r>
      <w:proofErr w:type="spellStart"/>
      <w:r w:rsidR="00075415" w:rsidRPr="00591CE9">
        <w:t>vendbanime</w:t>
      </w:r>
      <w:proofErr w:type="spellEnd"/>
      <w:r w:rsidR="00075415" w:rsidRPr="00591CE9">
        <w:t xml:space="preserve"> me </w:t>
      </w:r>
      <w:proofErr w:type="spellStart"/>
      <w:r w:rsidR="00075415" w:rsidRPr="00591CE9">
        <w:t>numër</w:t>
      </w:r>
      <w:proofErr w:type="spellEnd"/>
      <w:r w:rsidR="00075415" w:rsidRPr="00591CE9">
        <w:t xml:space="preserve"> </w:t>
      </w:r>
      <w:proofErr w:type="spellStart"/>
      <w:r w:rsidR="00075415" w:rsidRPr="00591CE9">
        <w:t>të</w:t>
      </w:r>
      <w:proofErr w:type="spellEnd"/>
      <w:r w:rsidR="00075415" w:rsidRPr="00591CE9">
        <w:t xml:space="preserve"> </w:t>
      </w:r>
      <w:proofErr w:type="spellStart"/>
      <w:r w:rsidR="00075415" w:rsidRPr="00591CE9">
        <w:t>madh</w:t>
      </w:r>
      <w:proofErr w:type="spellEnd"/>
      <w:r w:rsidR="00075415" w:rsidRPr="00591CE9">
        <w:t xml:space="preserve"> </w:t>
      </w:r>
      <w:proofErr w:type="spellStart"/>
      <w:r w:rsidR="00075415" w:rsidRPr="00591CE9">
        <w:t>të</w:t>
      </w:r>
      <w:proofErr w:type="spellEnd"/>
      <w:r w:rsidR="00075415" w:rsidRPr="00591CE9">
        <w:t xml:space="preserve"> </w:t>
      </w:r>
      <w:proofErr w:type="spellStart"/>
      <w:r w:rsidR="00075415" w:rsidRPr="00591CE9">
        <w:t>banorëve</w:t>
      </w:r>
      <w:proofErr w:type="spellEnd"/>
      <w:r w:rsidR="00075415" w:rsidRPr="00591CE9">
        <w:t xml:space="preserve"> </w:t>
      </w:r>
      <w:proofErr w:type="spellStart"/>
      <w:r w:rsidR="00075415" w:rsidRPr="00591CE9">
        <w:t>dhe</w:t>
      </w:r>
      <w:proofErr w:type="spellEnd"/>
      <w:r w:rsidR="00075415" w:rsidRPr="00591CE9">
        <w:t xml:space="preserve"> </w:t>
      </w:r>
      <w:proofErr w:type="spellStart"/>
      <w:r w:rsidR="00075415" w:rsidRPr="00591CE9">
        <w:t>më</w:t>
      </w:r>
      <w:proofErr w:type="spellEnd"/>
      <w:r w:rsidR="00075415" w:rsidRPr="00591CE9">
        <w:t xml:space="preserve"> </w:t>
      </w:r>
      <w:proofErr w:type="spellStart"/>
      <w:r w:rsidR="00075415" w:rsidRPr="00591CE9">
        <w:t>të</w:t>
      </w:r>
      <w:proofErr w:type="spellEnd"/>
      <w:r w:rsidR="00075415" w:rsidRPr="00591CE9">
        <w:t xml:space="preserve"> </w:t>
      </w:r>
      <w:proofErr w:type="spellStart"/>
      <w:r w:rsidR="00075415" w:rsidRPr="00591CE9">
        <w:t>frekuentuara</w:t>
      </w:r>
      <w:proofErr w:type="spellEnd"/>
      <w:r w:rsidR="00075415" w:rsidRPr="00591CE9">
        <w:t xml:space="preserve">. </w:t>
      </w:r>
    </w:p>
    <w:p w:rsidR="006C3F0E" w:rsidRPr="00591CE9" w:rsidRDefault="006C3F0E" w:rsidP="00342C97">
      <w:pPr>
        <w:pStyle w:val="ydp8be69bb2msonormal"/>
        <w:spacing w:before="0" w:beforeAutospacing="0" w:after="0" w:afterAutospacing="0"/>
        <w:jc w:val="both"/>
        <w:rPr>
          <w:bCs/>
          <w:bdr w:val="none" w:sz="0" w:space="0" w:color="auto" w:frame="1"/>
          <w:shd w:val="clear" w:color="auto" w:fill="FFFFFF"/>
          <w:lang w:val="sq-AL"/>
        </w:rPr>
      </w:pPr>
    </w:p>
    <w:p w:rsidR="00A26A63" w:rsidRPr="00591CE9" w:rsidRDefault="00A37D01"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Nj</w:t>
      </w:r>
      <w:r w:rsidR="00607A65"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e arritur tjet</w:t>
      </w:r>
      <w:r w:rsidR="006978C9" w:rsidRPr="00591CE9">
        <w:rPr>
          <w:bCs/>
          <w:bdr w:val="none" w:sz="0" w:space="0" w:color="auto" w:frame="1"/>
          <w:shd w:val="clear" w:color="auto" w:fill="FFFFFF"/>
          <w:lang w:val="sq-AL"/>
        </w:rPr>
        <w:t>ë</w:t>
      </w:r>
      <w:r w:rsidRPr="00591CE9">
        <w:rPr>
          <w:bCs/>
          <w:bdr w:val="none" w:sz="0" w:space="0" w:color="auto" w:frame="1"/>
          <w:shd w:val="clear" w:color="auto" w:fill="FFFFFF"/>
          <w:lang w:val="sq-AL"/>
        </w:rPr>
        <w:t>r e k</w:t>
      </w:r>
      <w:r w:rsidR="006978C9" w:rsidRPr="00591CE9">
        <w:rPr>
          <w:bCs/>
          <w:bdr w:val="none" w:sz="0" w:space="0" w:color="auto" w:frame="1"/>
          <w:shd w:val="clear" w:color="auto" w:fill="FFFFFF"/>
          <w:lang w:val="sq-AL"/>
        </w:rPr>
        <w:t>ë</w:t>
      </w:r>
      <w:r w:rsidRPr="00591CE9">
        <w:rPr>
          <w:bCs/>
          <w:bdr w:val="none" w:sz="0" w:space="0" w:color="auto" w:frame="1"/>
          <w:shd w:val="clear" w:color="auto" w:fill="FFFFFF"/>
          <w:lang w:val="sq-AL"/>
        </w:rPr>
        <w:t>saj dr</w:t>
      </w:r>
      <w:r w:rsidR="006C3F0E" w:rsidRPr="00591CE9">
        <w:rPr>
          <w:bCs/>
          <w:bdr w:val="none" w:sz="0" w:space="0" w:color="auto" w:frame="1"/>
          <w:shd w:val="clear" w:color="auto" w:fill="FFFFFF"/>
          <w:lang w:val="sq-AL"/>
        </w:rPr>
        <w:t>e</w:t>
      </w:r>
      <w:r w:rsidRPr="00591CE9">
        <w:rPr>
          <w:bCs/>
          <w:bdr w:val="none" w:sz="0" w:space="0" w:color="auto" w:frame="1"/>
          <w:shd w:val="clear" w:color="auto" w:fill="FFFFFF"/>
          <w:lang w:val="sq-AL"/>
        </w:rPr>
        <w:t>jtorie</w:t>
      </w:r>
      <w:r w:rsidR="005D2DF6" w:rsidRPr="00591CE9">
        <w:rPr>
          <w:bCs/>
          <w:bdr w:val="none" w:sz="0" w:space="0" w:color="auto" w:frame="1"/>
          <w:shd w:val="clear" w:color="auto" w:fill="FFFFFF"/>
          <w:lang w:val="sq-AL"/>
        </w:rPr>
        <w:t xml:space="preserve"> </w:t>
      </w:r>
      <w:r w:rsidR="006978C9"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sht</w:t>
      </w:r>
      <w:r w:rsidR="006978C9"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 xml:space="preserve"> p</w:t>
      </w:r>
      <w:r w:rsidR="006978C9"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rmbyllja me sukses e procesit t</w:t>
      </w:r>
      <w:r w:rsidR="006978C9"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 xml:space="preserve"> n</w:t>
      </w:r>
      <w:r w:rsidR="00075415" w:rsidRPr="00591CE9">
        <w:rPr>
          <w:bCs/>
          <w:bdr w:val="none" w:sz="0" w:space="0" w:color="auto" w:frame="1"/>
          <w:shd w:val="clear" w:color="auto" w:fill="FFFFFF"/>
          <w:lang w:val="sq-AL"/>
        </w:rPr>
        <w:t>egoc</w:t>
      </w:r>
      <w:r w:rsidRPr="00591CE9">
        <w:rPr>
          <w:bCs/>
          <w:bdr w:val="none" w:sz="0" w:space="0" w:color="auto" w:frame="1"/>
          <w:shd w:val="clear" w:color="auto" w:fill="FFFFFF"/>
          <w:lang w:val="sq-AL"/>
        </w:rPr>
        <w:t>imit t</w:t>
      </w:r>
      <w:r w:rsidR="006978C9"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w:t>
      </w:r>
      <w:r w:rsidR="006978C9" w:rsidRPr="00591CE9">
        <w:rPr>
          <w:bCs/>
          <w:bdr w:val="none" w:sz="0" w:space="0" w:color="auto" w:frame="1"/>
          <w:shd w:val="clear" w:color="auto" w:fill="FFFFFF"/>
          <w:lang w:val="sq-AL"/>
        </w:rPr>
        <w:t>Marrëveshjës</w:t>
      </w:r>
      <w:r w:rsidR="00607A65" w:rsidRPr="00591CE9">
        <w:rPr>
          <w:bCs/>
          <w:bdr w:val="none" w:sz="0" w:space="0" w:color="auto" w:frame="1"/>
          <w:shd w:val="clear" w:color="auto" w:fill="FFFFFF"/>
          <w:lang w:val="sq-AL"/>
        </w:rPr>
        <w:t xml:space="preserve"> për financim për realizimin e  projektit </w:t>
      </w:r>
      <w:r w:rsidR="00762CDA" w:rsidRPr="00591CE9">
        <w:rPr>
          <w:bCs/>
          <w:bdr w:val="none" w:sz="0" w:space="0" w:color="auto" w:frame="1"/>
          <w:shd w:val="clear" w:color="auto" w:fill="FFFFFF"/>
          <w:lang w:val="sq-AL"/>
        </w:rPr>
        <w:t>26</w:t>
      </w:r>
      <w:r w:rsidR="00607A65" w:rsidRPr="00591CE9">
        <w:rPr>
          <w:bCs/>
          <w:bdr w:val="none" w:sz="0" w:space="0" w:color="auto" w:frame="1"/>
          <w:shd w:val="clear" w:color="auto" w:fill="FFFFFF"/>
          <w:lang w:val="sq-AL"/>
        </w:rPr>
        <w:t xml:space="preserve"> milion Euro </w:t>
      </w:r>
      <w:r w:rsidR="006978C9" w:rsidRPr="00591CE9">
        <w:rPr>
          <w:bCs/>
          <w:bdr w:val="none" w:sz="0" w:space="0" w:color="auto" w:frame="1"/>
          <w:shd w:val="clear" w:color="auto" w:fill="FFFFFF"/>
          <w:lang w:val="sq-AL"/>
        </w:rPr>
        <w:t>“</w:t>
      </w:r>
      <w:r w:rsidR="00607A65" w:rsidRPr="00591CE9">
        <w:rPr>
          <w:bCs/>
          <w:bdr w:val="none" w:sz="0" w:space="0" w:color="auto" w:frame="1"/>
          <w:shd w:val="clear" w:color="auto" w:fill="FFFFFF"/>
          <w:lang w:val="sq-AL"/>
        </w:rPr>
        <w:t>Impianti për trajtimin e ujërave t</w:t>
      </w:r>
      <w:r w:rsidR="006978C9"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zeza dhe infrastrukturës përcjellëse në komunën e Gjilanit</w:t>
      </w:r>
      <w:r w:rsidR="006978C9" w:rsidRPr="00591CE9">
        <w:rPr>
          <w:bCs/>
          <w:bdr w:val="none" w:sz="0" w:space="0" w:color="auto" w:frame="1"/>
          <w:shd w:val="clear" w:color="auto" w:fill="FFFFFF"/>
          <w:lang w:val="sq-AL"/>
        </w:rPr>
        <w:t>”</w:t>
      </w:r>
      <w:r w:rsidRPr="00591CE9">
        <w:rPr>
          <w:bCs/>
          <w:bdr w:val="none" w:sz="0" w:space="0" w:color="auto" w:frame="1"/>
          <w:shd w:val="clear" w:color="auto" w:fill="FFFFFF"/>
          <w:lang w:val="sq-AL"/>
        </w:rPr>
        <w:t xml:space="preserve"> e nënshkruar </w:t>
      </w:r>
      <w:r w:rsidR="006978C9" w:rsidRPr="00591CE9">
        <w:rPr>
          <w:bCs/>
          <w:bdr w:val="none" w:sz="0" w:space="0" w:color="auto" w:frame="1"/>
          <w:shd w:val="clear" w:color="auto" w:fill="FFFFFF"/>
          <w:lang w:val="sq-AL"/>
        </w:rPr>
        <w:t xml:space="preserve">ndërmjet Qeverisë së Kosovës dhe BERZH </w:t>
      </w:r>
      <w:r w:rsidRPr="00591CE9">
        <w:rPr>
          <w:bCs/>
          <w:bdr w:val="none" w:sz="0" w:space="0" w:color="auto" w:frame="1"/>
          <w:shd w:val="clear" w:color="auto" w:fill="FFFFFF"/>
          <w:lang w:val="sq-AL"/>
        </w:rPr>
        <w:t xml:space="preserve">me </w:t>
      </w:r>
      <w:r w:rsidR="006978C9"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9 Maj 2019 në Sarajevë</w:t>
      </w:r>
      <w:r w:rsidR="00607A65" w:rsidRPr="00591CE9">
        <w:rPr>
          <w:bCs/>
          <w:bdr w:val="none" w:sz="0" w:space="0" w:color="auto" w:frame="1"/>
          <w:shd w:val="clear" w:color="auto" w:fill="FFFFFF"/>
          <w:lang w:val="sq-AL"/>
        </w:rPr>
        <w:t xml:space="preserve">. </w:t>
      </w:r>
      <w:r w:rsidR="006978C9" w:rsidRPr="00591CE9">
        <w:rPr>
          <w:bCs/>
          <w:bdr w:val="none" w:sz="0" w:space="0" w:color="auto" w:frame="1"/>
          <w:shd w:val="clear" w:color="auto" w:fill="FFFFFF"/>
          <w:lang w:val="sq-AL"/>
        </w:rPr>
        <w:t>Si rrjedhoj, p</w:t>
      </w:r>
      <w:r w:rsidR="00607A65" w:rsidRPr="00591CE9">
        <w:rPr>
          <w:bCs/>
          <w:bdr w:val="none" w:sz="0" w:space="0" w:color="auto" w:frame="1"/>
          <w:shd w:val="clear" w:color="auto" w:fill="FFFFFF"/>
          <w:lang w:val="sq-AL"/>
        </w:rPr>
        <w:t xml:space="preserve">o ashtu me 28 Maj 2019 </w:t>
      </w:r>
      <w:r w:rsidR="006978C9"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sht</w:t>
      </w:r>
      <w:r w:rsidR="006978C9"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nënshkruar Marr</w:t>
      </w:r>
      <w:r w:rsidR="006978C9"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veshja </w:t>
      </w:r>
      <w:r w:rsidR="00762CDA" w:rsidRPr="00591CE9">
        <w:rPr>
          <w:bCs/>
          <w:bdr w:val="none" w:sz="0" w:space="0" w:color="auto" w:frame="1"/>
          <w:shd w:val="clear" w:color="auto" w:fill="FFFFFF"/>
          <w:lang w:val="sq-AL"/>
        </w:rPr>
        <w:t>tjet</w:t>
      </w:r>
      <w:r w:rsidR="006978C9" w:rsidRPr="00591CE9">
        <w:rPr>
          <w:bCs/>
          <w:bdr w:val="none" w:sz="0" w:space="0" w:color="auto" w:frame="1"/>
          <w:shd w:val="clear" w:color="auto" w:fill="FFFFFF"/>
          <w:lang w:val="sq-AL"/>
        </w:rPr>
        <w:t>ë</w:t>
      </w:r>
      <w:r w:rsidR="00762CDA" w:rsidRPr="00591CE9">
        <w:rPr>
          <w:bCs/>
          <w:bdr w:val="none" w:sz="0" w:space="0" w:color="auto" w:frame="1"/>
          <w:shd w:val="clear" w:color="auto" w:fill="FFFFFF"/>
          <w:lang w:val="sq-AL"/>
        </w:rPr>
        <w:t xml:space="preserve">r </w:t>
      </w:r>
      <w:r w:rsidR="00607A65" w:rsidRPr="00591CE9">
        <w:rPr>
          <w:bCs/>
          <w:bdr w:val="none" w:sz="0" w:space="0" w:color="auto" w:frame="1"/>
          <w:shd w:val="clear" w:color="auto" w:fill="FFFFFF"/>
          <w:lang w:val="sq-AL"/>
        </w:rPr>
        <w:t>3 pal</w:t>
      </w:r>
      <w:r w:rsidR="006978C9" w:rsidRPr="00591CE9">
        <w:rPr>
          <w:bCs/>
          <w:bdr w:val="none" w:sz="0" w:space="0" w:color="auto" w:frame="1"/>
          <w:shd w:val="clear" w:color="auto" w:fill="FFFFFF"/>
          <w:lang w:val="sq-AL"/>
        </w:rPr>
        <w:t>ëshe ndë</w:t>
      </w:r>
      <w:r w:rsidR="00607A65" w:rsidRPr="00591CE9">
        <w:rPr>
          <w:bCs/>
          <w:bdr w:val="none" w:sz="0" w:space="0" w:color="auto" w:frame="1"/>
          <w:shd w:val="clear" w:color="auto" w:fill="FFFFFF"/>
          <w:lang w:val="sq-AL"/>
        </w:rPr>
        <w:t>mjet BERZH, Ko</w:t>
      </w:r>
      <w:r w:rsidR="00762CDA" w:rsidRPr="00591CE9">
        <w:rPr>
          <w:bCs/>
          <w:bdr w:val="none" w:sz="0" w:space="0" w:color="auto" w:frame="1"/>
          <w:shd w:val="clear" w:color="auto" w:fill="FFFFFF"/>
          <w:lang w:val="sq-AL"/>
        </w:rPr>
        <w:t>mun</w:t>
      </w:r>
      <w:r w:rsidR="006978C9" w:rsidRPr="00591CE9">
        <w:rPr>
          <w:bCs/>
          <w:bdr w:val="none" w:sz="0" w:space="0" w:color="auto" w:frame="1"/>
          <w:shd w:val="clear" w:color="auto" w:fill="FFFFFF"/>
          <w:lang w:val="sq-AL"/>
        </w:rPr>
        <w:t>ë</w:t>
      </w:r>
      <w:r w:rsidR="00762CDA" w:rsidRPr="00591CE9">
        <w:rPr>
          <w:bCs/>
          <w:bdr w:val="none" w:sz="0" w:space="0" w:color="auto" w:frame="1"/>
          <w:shd w:val="clear" w:color="auto" w:fill="FFFFFF"/>
          <w:lang w:val="sq-AL"/>
        </w:rPr>
        <w:t>s dhe Kompanis</w:t>
      </w:r>
      <w:r w:rsidR="006978C9" w:rsidRPr="00591CE9">
        <w:rPr>
          <w:bCs/>
          <w:bdr w:val="none" w:sz="0" w:space="0" w:color="auto" w:frame="1"/>
          <w:shd w:val="clear" w:color="auto" w:fill="FFFFFF"/>
          <w:lang w:val="sq-AL"/>
        </w:rPr>
        <w:t>ë</w:t>
      </w:r>
      <w:r w:rsidR="00762CDA" w:rsidRPr="00591CE9">
        <w:rPr>
          <w:bCs/>
          <w:bdr w:val="none" w:sz="0" w:space="0" w:color="auto" w:frame="1"/>
          <w:shd w:val="clear" w:color="auto" w:fill="FFFFFF"/>
          <w:lang w:val="sq-AL"/>
        </w:rPr>
        <w:t xml:space="preserve"> Hidromor</w:t>
      </w:r>
      <w:r w:rsidRPr="00591CE9">
        <w:rPr>
          <w:bCs/>
          <w:bdr w:val="none" w:sz="0" w:space="0" w:color="auto" w:frame="1"/>
          <w:shd w:val="clear" w:color="auto" w:fill="FFFFFF"/>
          <w:lang w:val="sq-AL"/>
        </w:rPr>
        <w:t>ava</w:t>
      </w:r>
      <w:r w:rsidR="00762CDA" w:rsidRPr="00591CE9">
        <w:rPr>
          <w:bCs/>
          <w:bdr w:val="none" w:sz="0" w:space="0" w:color="auto" w:frame="1"/>
          <w:shd w:val="clear" w:color="auto" w:fill="FFFFFF"/>
          <w:lang w:val="sq-AL"/>
        </w:rPr>
        <w:t xml:space="preserve"> p</w:t>
      </w:r>
      <w:r w:rsidR="006978C9" w:rsidRPr="00591CE9">
        <w:rPr>
          <w:bCs/>
          <w:bdr w:val="none" w:sz="0" w:space="0" w:color="auto" w:frame="1"/>
          <w:shd w:val="clear" w:color="auto" w:fill="FFFFFF"/>
          <w:lang w:val="sq-AL"/>
        </w:rPr>
        <w:t>ë</w:t>
      </w:r>
      <w:r w:rsidR="00762CDA" w:rsidRPr="00591CE9">
        <w:rPr>
          <w:bCs/>
          <w:bdr w:val="none" w:sz="0" w:space="0" w:color="auto" w:frame="1"/>
          <w:shd w:val="clear" w:color="auto" w:fill="FFFFFF"/>
          <w:lang w:val="sq-AL"/>
        </w:rPr>
        <w:t xml:space="preserve">r zbatim </w:t>
      </w:r>
      <w:r w:rsidR="00607A65"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t</w:t>
      </w:r>
      <w:r w:rsidR="006978C9"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w:t>
      </w:r>
      <w:r w:rsidR="006978C9" w:rsidRPr="00591CE9">
        <w:rPr>
          <w:bCs/>
          <w:bdr w:val="none" w:sz="0" w:space="0" w:color="auto" w:frame="1"/>
          <w:shd w:val="clear" w:color="auto" w:fill="FFFFFF"/>
          <w:lang w:val="sq-AL"/>
        </w:rPr>
        <w:t xml:space="preserve">këtij projekti madhor infrastrukturor. </w:t>
      </w:r>
      <w:r w:rsidR="00607A65" w:rsidRPr="00591CE9">
        <w:rPr>
          <w:bCs/>
          <w:bdr w:val="none" w:sz="0" w:space="0" w:color="auto" w:frame="1"/>
          <w:shd w:val="clear" w:color="auto" w:fill="FFFFFF"/>
          <w:lang w:val="sq-AL"/>
        </w:rPr>
        <w:t xml:space="preserve">  </w:t>
      </w:r>
      <w:r w:rsidR="006978C9" w:rsidRPr="00591CE9">
        <w:rPr>
          <w:bCs/>
          <w:bdr w:val="none" w:sz="0" w:space="0" w:color="auto" w:frame="1"/>
          <w:shd w:val="clear" w:color="auto" w:fill="FFFFFF"/>
          <w:lang w:val="sq-AL"/>
        </w:rPr>
        <w:t xml:space="preserve">Vlen të theksohet se </w:t>
      </w:r>
      <w:r w:rsidR="00762CDA" w:rsidRPr="00591CE9">
        <w:rPr>
          <w:bCs/>
          <w:bdr w:val="none" w:sz="0" w:space="0" w:color="auto" w:frame="1"/>
          <w:shd w:val="clear" w:color="auto" w:fill="FFFFFF"/>
          <w:lang w:val="sq-AL"/>
        </w:rPr>
        <w:t>drejtori i BERZH n</w:t>
      </w:r>
      <w:r w:rsidR="006978C9" w:rsidRPr="00591CE9">
        <w:rPr>
          <w:bCs/>
          <w:bdr w:val="none" w:sz="0" w:space="0" w:color="auto" w:frame="1"/>
          <w:shd w:val="clear" w:color="auto" w:fill="FFFFFF"/>
          <w:lang w:val="sq-AL"/>
        </w:rPr>
        <w:t>ë Kosovë</w:t>
      </w:r>
      <w:r w:rsidR="006C3F0E" w:rsidRPr="00591CE9">
        <w:rPr>
          <w:bCs/>
          <w:bdr w:val="none" w:sz="0" w:space="0" w:color="auto" w:frame="1"/>
          <w:shd w:val="clear" w:color="auto" w:fill="FFFFFF"/>
          <w:lang w:val="sq-AL"/>
        </w:rPr>
        <w:t xml:space="preserve"> z. Neil Teylor </w:t>
      </w:r>
      <w:r w:rsidR="006978C9" w:rsidRPr="00591CE9">
        <w:rPr>
          <w:bCs/>
          <w:bdr w:val="none" w:sz="0" w:space="0" w:color="auto" w:frame="1"/>
          <w:shd w:val="clear" w:color="auto" w:fill="FFFFFF"/>
          <w:lang w:val="sq-AL"/>
        </w:rPr>
        <w:t xml:space="preserve">ka </w:t>
      </w:r>
      <w:r w:rsidR="006C3F0E" w:rsidRPr="00591CE9">
        <w:rPr>
          <w:bCs/>
          <w:bdr w:val="none" w:sz="0" w:space="0" w:color="auto" w:frame="1"/>
          <w:shd w:val="clear" w:color="auto" w:fill="FFFFFF"/>
          <w:lang w:val="sq-AL"/>
        </w:rPr>
        <w:t>deklar</w:t>
      </w:r>
      <w:r w:rsidR="006978C9" w:rsidRPr="00591CE9">
        <w:rPr>
          <w:bCs/>
          <w:bdr w:val="none" w:sz="0" w:space="0" w:color="auto" w:frame="1"/>
          <w:shd w:val="clear" w:color="auto" w:fill="FFFFFF"/>
          <w:lang w:val="sq-AL"/>
        </w:rPr>
        <w:t xml:space="preserve">uar </w:t>
      </w:r>
      <w:r w:rsidR="00762CDA" w:rsidRPr="00591CE9">
        <w:rPr>
          <w:bCs/>
          <w:bdr w:val="none" w:sz="0" w:space="0" w:color="auto" w:frame="1"/>
          <w:shd w:val="clear" w:color="auto" w:fill="FFFFFF"/>
          <w:lang w:val="sq-AL"/>
        </w:rPr>
        <w:t xml:space="preserve">se “Komuna e Gjilanit </w:t>
      </w:r>
      <w:r w:rsidR="006978C9" w:rsidRPr="00591CE9">
        <w:rPr>
          <w:bCs/>
          <w:bdr w:val="none" w:sz="0" w:space="0" w:color="auto" w:frame="1"/>
          <w:shd w:val="clear" w:color="auto" w:fill="FFFFFF"/>
          <w:lang w:val="sq-AL"/>
        </w:rPr>
        <w:t>ë</w:t>
      </w:r>
      <w:r w:rsidR="00762CDA" w:rsidRPr="00591CE9">
        <w:rPr>
          <w:bCs/>
          <w:bdr w:val="none" w:sz="0" w:space="0" w:color="auto" w:frame="1"/>
          <w:shd w:val="clear" w:color="auto" w:fill="FFFFFF"/>
          <w:lang w:val="sq-AL"/>
        </w:rPr>
        <w:t>sht</w:t>
      </w:r>
      <w:r w:rsidR="006978C9" w:rsidRPr="00591CE9">
        <w:rPr>
          <w:bCs/>
          <w:bdr w:val="none" w:sz="0" w:space="0" w:color="auto" w:frame="1"/>
          <w:shd w:val="clear" w:color="auto" w:fill="FFFFFF"/>
          <w:lang w:val="sq-AL"/>
        </w:rPr>
        <w:t>ë kampion sepse kjo ë</w:t>
      </w:r>
      <w:r w:rsidR="00762CDA" w:rsidRPr="00591CE9">
        <w:rPr>
          <w:bCs/>
          <w:bdr w:val="none" w:sz="0" w:space="0" w:color="auto" w:frame="1"/>
          <w:shd w:val="clear" w:color="auto" w:fill="FFFFFF"/>
          <w:lang w:val="sq-AL"/>
        </w:rPr>
        <w:t>sht</w:t>
      </w:r>
      <w:r w:rsidR="006978C9" w:rsidRPr="00591CE9">
        <w:rPr>
          <w:bCs/>
          <w:bdr w:val="none" w:sz="0" w:space="0" w:color="auto" w:frame="1"/>
          <w:shd w:val="clear" w:color="auto" w:fill="FFFFFF"/>
          <w:lang w:val="sq-AL"/>
        </w:rPr>
        <w:t>ë</w:t>
      </w:r>
      <w:r w:rsidR="00762CDA" w:rsidRPr="00591CE9">
        <w:rPr>
          <w:bCs/>
          <w:bdr w:val="none" w:sz="0" w:space="0" w:color="auto" w:frame="1"/>
          <w:shd w:val="clear" w:color="auto" w:fill="FFFFFF"/>
          <w:lang w:val="sq-AL"/>
        </w:rPr>
        <w:t xml:space="preserve"> kontrata e par</w:t>
      </w:r>
      <w:r w:rsidR="006978C9" w:rsidRPr="00591CE9">
        <w:rPr>
          <w:bCs/>
          <w:bdr w:val="none" w:sz="0" w:space="0" w:color="auto" w:frame="1"/>
          <w:shd w:val="clear" w:color="auto" w:fill="FFFFFF"/>
          <w:lang w:val="sq-AL"/>
        </w:rPr>
        <w:t>ë që në</w:t>
      </w:r>
      <w:r w:rsidR="00762CDA" w:rsidRPr="00591CE9">
        <w:rPr>
          <w:bCs/>
          <w:bdr w:val="none" w:sz="0" w:space="0" w:color="auto" w:frame="1"/>
          <w:shd w:val="clear" w:color="auto" w:fill="FFFFFF"/>
          <w:lang w:val="sq-AL"/>
        </w:rPr>
        <w:t xml:space="preserve">nshkruhet me nivelin lokal pas kryeqytetit”.  </w:t>
      </w:r>
      <w:r w:rsidR="006978C9" w:rsidRPr="00591CE9">
        <w:rPr>
          <w:bCs/>
          <w:bdr w:val="none" w:sz="0" w:space="0" w:color="auto" w:frame="1"/>
          <w:shd w:val="clear" w:color="auto" w:fill="FFFFFF"/>
          <w:lang w:val="sq-AL"/>
        </w:rPr>
        <w:t>Kjo deklaratë ë</w:t>
      </w:r>
      <w:r w:rsidR="006C3F0E" w:rsidRPr="00591CE9">
        <w:rPr>
          <w:bCs/>
          <w:bdr w:val="none" w:sz="0" w:space="0" w:color="auto" w:frame="1"/>
          <w:shd w:val="clear" w:color="auto" w:fill="FFFFFF"/>
          <w:lang w:val="sq-AL"/>
        </w:rPr>
        <w:t>sht</w:t>
      </w:r>
      <w:r w:rsidR="006978C9" w:rsidRPr="00591CE9">
        <w:rPr>
          <w:bCs/>
          <w:bdr w:val="none" w:sz="0" w:space="0" w:color="auto" w:frame="1"/>
          <w:shd w:val="clear" w:color="auto" w:fill="FFFFFF"/>
          <w:lang w:val="sq-AL"/>
        </w:rPr>
        <w:t>ë një</w:t>
      </w:r>
      <w:r w:rsidR="006C3F0E" w:rsidRPr="00591CE9">
        <w:rPr>
          <w:bCs/>
          <w:bdr w:val="none" w:sz="0" w:space="0" w:color="auto" w:frame="1"/>
          <w:shd w:val="clear" w:color="auto" w:fill="FFFFFF"/>
          <w:lang w:val="sq-AL"/>
        </w:rPr>
        <w:t xml:space="preserve"> indikator se k</w:t>
      </w:r>
      <w:r w:rsidR="00762CDA" w:rsidRPr="00591CE9">
        <w:rPr>
          <w:bCs/>
          <w:bdr w:val="none" w:sz="0" w:space="0" w:color="auto" w:frame="1"/>
          <w:shd w:val="clear" w:color="auto" w:fill="FFFFFF"/>
          <w:lang w:val="sq-AL"/>
        </w:rPr>
        <w:t xml:space="preserve">y investim pa dyshim e ka kthyer Komunën e Gjilanit në një partner të besueshëm për institucionet financiare si BERZH dhe BEI </w:t>
      </w:r>
      <w:r w:rsidR="006978C9" w:rsidRPr="00591CE9">
        <w:rPr>
          <w:bCs/>
          <w:bdr w:val="none" w:sz="0" w:space="0" w:color="auto" w:frame="1"/>
          <w:shd w:val="clear" w:color="auto" w:fill="FFFFFF"/>
          <w:lang w:val="sq-AL"/>
        </w:rPr>
        <w:t xml:space="preserve">etj. </w:t>
      </w:r>
    </w:p>
    <w:p w:rsidR="006978C9" w:rsidRPr="00591CE9" w:rsidRDefault="006978C9" w:rsidP="00342C97">
      <w:pPr>
        <w:pStyle w:val="ydp8be69bb2msonormal"/>
        <w:spacing w:before="0" w:beforeAutospacing="0" w:after="0" w:afterAutospacing="0"/>
        <w:jc w:val="both"/>
        <w:rPr>
          <w:bCs/>
          <w:bdr w:val="none" w:sz="0" w:space="0" w:color="auto" w:frame="1"/>
          <w:shd w:val="clear" w:color="auto" w:fill="FFFFFF"/>
          <w:lang w:val="sq-AL"/>
        </w:rPr>
      </w:pPr>
    </w:p>
    <w:p w:rsidR="00607A65" w:rsidRPr="00591CE9" w:rsidRDefault="006978C9"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Një</w:t>
      </w:r>
      <w:r w:rsidR="006C3F0E" w:rsidRPr="00591CE9">
        <w:rPr>
          <w:bCs/>
          <w:bdr w:val="none" w:sz="0" w:space="0" w:color="auto" w:frame="1"/>
          <w:shd w:val="clear" w:color="auto" w:fill="FFFFFF"/>
          <w:lang w:val="sq-AL"/>
        </w:rPr>
        <w:t xml:space="preserve"> projekt t</w:t>
      </w:r>
      <w:r w:rsidR="00A26A63" w:rsidRPr="00591CE9">
        <w:rPr>
          <w:bCs/>
          <w:bdr w:val="none" w:sz="0" w:space="0" w:color="auto" w:frame="1"/>
          <w:shd w:val="clear" w:color="auto" w:fill="FFFFFF"/>
          <w:lang w:val="sq-AL"/>
        </w:rPr>
        <w:t>j</w:t>
      </w:r>
      <w:r w:rsidRPr="00591CE9">
        <w:rPr>
          <w:bCs/>
          <w:bdr w:val="none" w:sz="0" w:space="0" w:color="auto" w:frame="1"/>
          <w:shd w:val="clear" w:color="auto" w:fill="FFFFFF"/>
          <w:lang w:val="sq-AL"/>
        </w:rPr>
        <w:t>eter i cili ë</w:t>
      </w:r>
      <w:r w:rsidR="006C3F0E" w:rsidRPr="00591CE9">
        <w:rPr>
          <w:bCs/>
          <w:bdr w:val="none" w:sz="0" w:space="0" w:color="auto" w:frame="1"/>
          <w:shd w:val="clear" w:color="auto" w:fill="FFFFFF"/>
          <w:lang w:val="sq-AL"/>
        </w:rPr>
        <w:t>sht</w:t>
      </w:r>
      <w:r w:rsidRPr="00591CE9">
        <w:rPr>
          <w:bCs/>
          <w:bdr w:val="none" w:sz="0" w:space="0" w:color="auto" w:frame="1"/>
          <w:shd w:val="clear" w:color="auto" w:fill="FFFFFF"/>
          <w:lang w:val="sq-AL"/>
        </w:rPr>
        <w:t>ë duke shkuar kah pë</w:t>
      </w:r>
      <w:r w:rsidR="006C3F0E" w:rsidRPr="00591CE9">
        <w:rPr>
          <w:bCs/>
          <w:bdr w:val="none" w:sz="0" w:space="0" w:color="auto" w:frame="1"/>
          <w:shd w:val="clear" w:color="auto" w:fill="FFFFFF"/>
          <w:lang w:val="sq-AL"/>
        </w:rPr>
        <w:t xml:space="preserve">rmbyllja </w:t>
      </w:r>
      <w:r w:rsidRPr="00591CE9">
        <w:rPr>
          <w:bCs/>
          <w:bdr w:val="none" w:sz="0" w:space="0" w:color="auto" w:frame="1"/>
          <w:shd w:val="clear" w:color="auto" w:fill="FFFFFF"/>
          <w:lang w:val="sq-AL"/>
        </w:rPr>
        <w:t>ë</w:t>
      </w:r>
      <w:r w:rsidR="006C3F0E" w:rsidRPr="00591CE9">
        <w:rPr>
          <w:bCs/>
          <w:bdr w:val="none" w:sz="0" w:space="0" w:color="auto" w:frame="1"/>
          <w:shd w:val="clear" w:color="auto" w:fill="FFFFFF"/>
          <w:lang w:val="sq-AL"/>
        </w:rPr>
        <w:t>sht</w:t>
      </w:r>
      <w:r w:rsidRPr="00591CE9">
        <w:rPr>
          <w:bCs/>
          <w:bdr w:val="none" w:sz="0" w:space="0" w:color="auto" w:frame="1"/>
          <w:shd w:val="clear" w:color="auto" w:fill="FFFFFF"/>
          <w:lang w:val="sq-AL"/>
        </w:rPr>
        <w:t>ë</w:t>
      </w:r>
      <w:r w:rsidR="006C3F0E" w:rsidRPr="00591CE9">
        <w:rPr>
          <w:bCs/>
          <w:bdr w:val="none" w:sz="0" w:space="0" w:color="auto" w:frame="1"/>
          <w:shd w:val="clear" w:color="auto" w:fill="FFFFFF"/>
          <w:lang w:val="sq-AL"/>
        </w:rPr>
        <w:t xml:space="preserve"> </w:t>
      </w:r>
      <w:r w:rsidR="00A26A63" w:rsidRPr="00591CE9">
        <w:rPr>
          <w:bCs/>
          <w:bdr w:val="none" w:sz="0" w:space="0" w:color="auto" w:frame="1"/>
          <w:shd w:val="clear" w:color="auto" w:fill="FFFFFF"/>
          <w:lang w:val="sq-AL"/>
        </w:rPr>
        <w:t xml:space="preserve">vazhdimi i punimeve </w:t>
      </w:r>
      <w:r w:rsidR="00607A65" w:rsidRPr="00591CE9">
        <w:rPr>
          <w:bCs/>
          <w:bdr w:val="none" w:sz="0" w:space="0" w:color="auto" w:frame="1"/>
          <w:shd w:val="clear" w:color="auto" w:fill="FFFFFF"/>
          <w:lang w:val="sq-AL"/>
        </w:rPr>
        <w:t xml:space="preserve">në lumin Mirusha </w:t>
      </w:r>
      <w:r w:rsidRPr="00591CE9">
        <w:rPr>
          <w:bCs/>
          <w:bdr w:val="none" w:sz="0" w:space="0" w:color="auto" w:frame="1"/>
          <w:shd w:val="clear" w:color="auto" w:fill="FFFFFF"/>
          <w:lang w:val="sq-AL"/>
        </w:rPr>
        <w:t>dhe gjatë kësaj periudhe është</w:t>
      </w:r>
      <w:r w:rsidR="00A26A63"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Në</w:t>
      </w:r>
      <w:r w:rsidR="00607A65" w:rsidRPr="00591CE9">
        <w:rPr>
          <w:bCs/>
          <w:bdr w:val="none" w:sz="0" w:space="0" w:color="auto" w:frame="1"/>
          <w:shd w:val="clear" w:color="auto" w:fill="FFFFFF"/>
          <w:lang w:val="sq-AL"/>
        </w:rPr>
        <w:t>nshkr</w:t>
      </w:r>
      <w:r w:rsidR="00A26A63" w:rsidRPr="00591CE9">
        <w:rPr>
          <w:bCs/>
          <w:bdr w:val="none" w:sz="0" w:space="0" w:color="auto" w:frame="1"/>
          <w:shd w:val="clear" w:color="auto" w:fill="FFFFFF"/>
          <w:lang w:val="sq-AL"/>
        </w:rPr>
        <w:t>uar Marr</w:t>
      </w:r>
      <w:r w:rsidRPr="00591CE9">
        <w:rPr>
          <w:bCs/>
          <w:bdr w:val="none" w:sz="0" w:space="0" w:color="auto" w:frame="1"/>
          <w:shd w:val="clear" w:color="auto" w:fill="FFFFFF"/>
          <w:lang w:val="sq-AL"/>
        </w:rPr>
        <w:t>ë</w:t>
      </w:r>
      <w:r w:rsidR="00A26A63" w:rsidRPr="00591CE9">
        <w:rPr>
          <w:bCs/>
          <w:bdr w:val="none" w:sz="0" w:space="0" w:color="auto" w:frame="1"/>
          <w:shd w:val="clear" w:color="auto" w:fill="FFFFFF"/>
          <w:lang w:val="sq-AL"/>
        </w:rPr>
        <w:t xml:space="preserve">veshja </w:t>
      </w:r>
      <w:r w:rsidR="00607A65" w:rsidRPr="00591CE9">
        <w:rPr>
          <w:bCs/>
          <w:bdr w:val="none" w:sz="0" w:space="0" w:color="auto" w:frame="1"/>
          <w:shd w:val="clear" w:color="auto" w:fill="FFFFFF"/>
          <w:lang w:val="sq-AL"/>
        </w:rPr>
        <w:t>p</w:t>
      </w:r>
      <w:r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r financim nga MMPH dhe kryetari i kom</w:t>
      </w:r>
      <w:r w:rsidR="00A26A63" w:rsidRPr="00591CE9">
        <w:rPr>
          <w:bCs/>
          <w:bdr w:val="none" w:sz="0" w:space="0" w:color="auto" w:frame="1"/>
          <w:shd w:val="clear" w:color="auto" w:fill="FFFFFF"/>
          <w:lang w:val="sq-AL"/>
        </w:rPr>
        <w:t>unës n</w:t>
      </w:r>
      <w:r w:rsidRPr="00591CE9">
        <w:rPr>
          <w:bCs/>
          <w:bdr w:val="none" w:sz="0" w:space="0" w:color="auto" w:frame="1"/>
          <w:shd w:val="clear" w:color="auto" w:fill="FFFFFF"/>
          <w:lang w:val="sq-AL"/>
        </w:rPr>
        <w:t>ë</w:t>
      </w:r>
      <w:r w:rsidR="00A26A63" w:rsidRPr="00591CE9">
        <w:rPr>
          <w:bCs/>
          <w:bdr w:val="none" w:sz="0" w:space="0" w:color="auto" w:frame="1"/>
          <w:shd w:val="clear" w:color="auto" w:fill="FFFFFF"/>
          <w:lang w:val="sq-AL"/>
        </w:rPr>
        <w:t xml:space="preserve"> vler</w:t>
      </w:r>
      <w:r w:rsidRPr="00591CE9">
        <w:rPr>
          <w:bCs/>
          <w:bdr w:val="none" w:sz="0" w:space="0" w:color="auto" w:frame="1"/>
          <w:shd w:val="clear" w:color="auto" w:fill="FFFFFF"/>
          <w:lang w:val="sq-AL"/>
        </w:rPr>
        <w:t>ë prej 250,000 Euro pë</w:t>
      </w:r>
      <w:r w:rsidR="00A26A63" w:rsidRPr="00591CE9">
        <w:rPr>
          <w:bCs/>
          <w:bdr w:val="none" w:sz="0" w:space="0" w:color="auto" w:frame="1"/>
          <w:shd w:val="clear" w:color="auto" w:fill="FFFFFF"/>
          <w:lang w:val="sq-AL"/>
        </w:rPr>
        <w:t>r k</w:t>
      </w:r>
      <w:r w:rsidRPr="00591CE9">
        <w:rPr>
          <w:bCs/>
          <w:bdr w:val="none" w:sz="0" w:space="0" w:color="auto" w:frame="1"/>
          <w:shd w:val="clear" w:color="auto" w:fill="FFFFFF"/>
          <w:lang w:val="sq-AL"/>
        </w:rPr>
        <w:t>ë</w:t>
      </w:r>
      <w:r w:rsidR="00A26A63" w:rsidRPr="00591CE9">
        <w:rPr>
          <w:bCs/>
          <w:bdr w:val="none" w:sz="0" w:space="0" w:color="auto" w:frame="1"/>
          <w:shd w:val="clear" w:color="auto" w:fill="FFFFFF"/>
          <w:lang w:val="sq-AL"/>
        </w:rPr>
        <w:t>et</w:t>
      </w:r>
      <w:r w:rsidRPr="00591CE9">
        <w:rPr>
          <w:bCs/>
          <w:bdr w:val="none" w:sz="0" w:space="0" w:color="auto" w:frame="1"/>
          <w:shd w:val="clear" w:color="auto" w:fill="FFFFFF"/>
          <w:lang w:val="sq-AL"/>
        </w:rPr>
        <w:t>ë</w:t>
      </w:r>
      <w:r w:rsidR="00A26A63" w:rsidRPr="00591CE9">
        <w:rPr>
          <w:bCs/>
          <w:bdr w:val="none" w:sz="0" w:space="0" w:color="auto" w:frame="1"/>
          <w:shd w:val="clear" w:color="auto" w:fill="FFFFFF"/>
          <w:lang w:val="sq-AL"/>
        </w:rPr>
        <w:t xml:space="preserve"> vit. </w:t>
      </w:r>
      <w:r w:rsidR="00607A65" w:rsidRPr="00591CE9">
        <w:rPr>
          <w:bCs/>
          <w:bdr w:val="none" w:sz="0" w:space="0" w:color="auto" w:frame="1"/>
          <w:shd w:val="clear" w:color="auto" w:fill="FFFFFF"/>
          <w:lang w:val="sq-AL"/>
        </w:rPr>
        <w:t xml:space="preserve"> </w:t>
      </w:r>
    </w:p>
    <w:p w:rsidR="00A26A63" w:rsidRPr="00591CE9" w:rsidRDefault="00A26A63" w:rsidP="00342C97">
      <w:pPr>
        <w:pStyle w:val="ydp8be69bb2msonormal"/>
        <w:spacing w:before="0" w:beforeAutospacing="0" w:after="0" w:afterAutospacing="0"/>
        <w:jc w:val="both"/>
        <w:rPr>
          <w:bCs/>
          <w:bdr w:val="none" w:sz="0" w:space="0" w:color="auto" w:frame="1"/>
          <w:shd w:val="clear" w:color="auto" w:fill="FFFFFF"/>
          <w:lang w:val="sq-AL"/>
        </w:rPr>
      </w:pPr>
    </w:p>
    <w:p w:rsidR="00E539C3" w:rsidRPr="00591CE9" w:rsidRDefault="006978C9"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 xml:space="preserve">Një </w:t>
      </w:r>
      <w:r w:rsidR="00754C6A" w:rsidRPr="00591CE9">
        <w:rPr>
          <w:bCs/>
          <w:bdr w:val="none" w:sz="0" w:space="0" w:color="auto" w:frame="1"/>
          <w:shd w:val="clear" w:color="auto" w:fill="FFFFFF"/>
          <w:lang w:val="sq-AL"/>
        </w:rPr>
        <w:t>sektor tjet</w:t>
      </w:r>
      <w:r w:rsidRPr="00591CE9">
        <w:rPr>
          <w:bCs/>
          <w:bdr w:val="none" w:sz="0" w:space="0" w:color="auto" w:frame="1"/>
          <w:shd w:val="clear" w:color="auto" w:fill="FFFFFF"/>
          <w:lang w:val="sq-AL"/>
        </w:rPr>
        <w:t>ë</w:t>
      </w:r>
      <w:r w:rsidR="00754C6A" w:rsidRPr="00591CE9">
        <w:rPr>
          <w:bCs/>
          <w:bdr w:val="none" w:sz="0" w:space="0" w:color="auto" w:frame="1"/>
          <w:shd w:val="clear" w:color="auto" w:fill="FFFFFF"/>
          <w:lang w:val="sq-AL"/>
        </w:rPr>
        <w:t>r i r</w:t>
      </w:r>
      <w:r w:rsidRPr="00591CE9">
        <w:rPr>
          <w:bCs/>
          <w:bdr w:val="none" w:sz="0" w:space="0" w:color="auto" w:frame="1"/>
          <w:shd w:val="clear" w:color="auto" w:fill="FFFFFF"/>
          <w:lang w:val="sq-AL"/>
        </w:rPr>
        <w:t>ëndë</w:t>
      </w:r>
      <w:r w:rsidR="00754C6A" w:rsidRPr="00591CE9">
        <w:rPr>
          <w:bCs/>
          <w:bdr w:val="none" w:sz="0" w:space="0" w:color="auto" w:frame="1"/>
          <w:shd w:val="clear" w:color="auto" w:fill="FFFFFF"/>
          <w:lang w:val="sq-AL"/>
        </w:rPr>
        <w:t>sish</w:t>
      </w:r>
      <w:r w:rsidR="00E539C3" w:rsidRPr="00591CE9">
        <w:rPr>
          <w:bCs/>
          <w:bdr w:val="none" w:sz="0" w:space="0" w:color="auto" w:frame="1"/>
          <w:shd w:val="clear" w:color="auto" w:fill="FFFFFF"/>
          <w:lang w:val="sq-AL"/>
        </w:rPr>
        <w:t>ë</w:t>
      </w:r>
      <w:r w:rsidR="00754C6A" w:rsidRPr="00591CE9">
        <w:rPr>
          <w:bCs/>
          <w:bdr w:val="none" w:sz="0" w:space="0" w:color="auto" w:frame="1"/>
          <w:shd w:val="clear" w:color="auto" w:fill="FFFFFF"/>
          <w:lang w:val="sq-AL"/>
        </w:rPr>
        <w:t>m i k</w:t>
      </w:r>
      <w:r w:rsidRPr="00591CE9">
        <w:rPr>
          <w:bCs/>
          <w:bdr w:val="none" w:sz="0" w:space="0" w:color="auto" w:frame="1"/>
          <w:shd w:val="clear" w:color="auto" w:fill="FFFFFF"/>
          <w:lang w:val="sq-AL"/>
        </w:rPr>
        <w:t>ësaj drejtorie ë</w:t>
      </w:r>
      <w:r w:rsidR="00754C6A" w:rsidRPr="00591CE9">
        <w:rPr>
          <w:bCs/>
          <w:bdr w:val="none" w:sz="0" w:space="0" w:color="auto" w:frame="1"/>
          <w:shd w:val="clear" w:color="auto" w:fill="FFFFFF"/>
          <w:lang w:val="sq-AL"/>
        </w:rPr>
        <w:t>sht</w:t>
      </w:r>
      <w:r w:rsidRPr="00591CE9">
        <w:rPr>
          <w:bCs/>
          <w:bdr w:val="none" w:sz="0" w:space="0" w:color="auto" w:frame="1"/>
          <w:shd w:val="clear" w:color="auto" w:fill="FFFFFF"/>
          <w:lang w:val="sq-AL"/>
        </w:rPr>
        <w:t>ë edhe Efiçienca e Energjisë (</w:t>
      </w:r>
      <w:r w:rsidR="00754C6A" w:rsidRPr="00591CE9">
        <w:rPr>
          <w:bCs/>
          <w:bdr w:val="none" w:sz="0" w:space="0" w:color="auto" w:frame="1"/>
          <w:shd w:val="clear" w:color="auto" w:fill="FFFFFF"/>
          <w:lang w:val="sq-AL"/>
        </w:rPr>
        <w:t>EE</w:t>
      </w:r>
      <w:r w:rsidRPr="00591CE9">
        <w:rPr>
          <w:bCs/>
          <w:bdr w:val="none" w:sz="0" w:space="0" w:color="auto" w:frame="1"/>
          <w:shd w:val="clear" w:color="auto" w:fill="FFFFFF"/>
          <w:lang w:val="sq-AL"/>
        </w:rPr>
        <w:t>)</w:t>
      </w:r>
      <w:r w:rsidR="00754C6A" w:rsidRPr="00591CE9">
        <w:rPr>
          <w:bCs/>
          <w:bdr w:val="none" w:sz="0" w:space="0" w:color="auto" w:frame="1"/>
          <w:shd w:val="clear" w:color="auto" w:fill="FFFFFF"/>
          <w:lang w:val="sq-AL"/>
        </w:rPr>
        <w:t xml:space="preserve"> </w:t>
      </w:r>
      <w:r w:rsidR="00A26A63" w:rsidRPr="00591CE9">
        <w:rPr>
          <w:bCs/>
          <w:bdr w:val="none" w:sz="0" w:space="0" w:color="auto" w:frame="1"/>
          <w:shd w:val="clear" w:color="auto" w:fill="FFFFFF"/>
          <w:lang w:val="sq-AL"/>
        </w:rPr>
        <w:t xml:space="preserve">dhe </w:t>
      </w:r>
      <w:r w:rsidRPr="00591CE9">
        <w:rPr>
          <w:bCs/>
          <w:bdr w:val="none" w:sz="0" w:space="0" w:color="auto" w:frame="1"/>
          <w:shd w:val="clear" w:color="auto" w:fill="FFFFFF"/>
          <w:lang w:val="sq-AL"/>
        </w:rPr>
        <w:t xml:space="preserve">gjatë </w:t>
      </w:r>
      <w:r w:rsidR="00E539C3" w:rsidRPr="00591CE9">
        <w:rPr>
          <w:bCs/>
          <w:bdr w:val="none" w:sz="0" w:space="0" w:color="auto" w:frame="1"/>
          <w:shd w:val="clear" w:color="auto" w:fill="FFFFFF"/>
          <w:lang w:val="sq-AL"/>
        </w:rPr>
        <w:t>muajit Janar 2019 kemi  përgatitur dhe dorëzuar aplikacionin përmes të cilës presim të bëhemi pjesë e një pilot projekti që parasheh një paketë të ndërhyrjes në ndërtesa shumë banesore (AER).  Qëllimi i projektit  është inkurajimi i rritjes se </w:t>
      </w:r>
      <w:bookmarkStart w:id="1" w:name="_Hlk534702402"/>
      <w:r w:rsidR="00E539C3" w:rsidRPr="00591CE9">
        <w:rPr>
          <w:bCs/>
          <w:bdr w:val="none" w:sz="0" w:space="0" w:color="auto" w:frame="1"/>
          <w:shd w:val="clear" w:color="auto" w:fill="FFFFFF"/>
          <w:lang w:val="sq-AL"/>
        </w:rPr>
        <w:t>efiçiencës </w:t>
      </w:r>
      <w:bookmarkEnd w:id="1"/>
      <w:r w:rsidR="00E539C3" w:rsidRPr="00591CE9">
        <w:rPr>
          <w:bCs/>
          <w:bdr w:val="none" w:sz="0" w:space="0" w:color="auto" w:frame="1"/>
          <w:shd w:val="clear" w:color="auto" w:fill="FFFFFF"/>
          <w:lang w:val="sq-AL"/>
        </w:rPr>
        <w:t xml:space="preserve">së energjisë (EE) të ekonomive familjare dhe të lehtësohet kalimi në burimet jo-elektrike të ngrohjes përmes një aktiviteti pilot. Pjesë e kësaj iniciative, është një paketë specifike e ndërhyrjes për </w:t>
      </w:r>
      <w:r w:rsidR="00E539C3" w:rsidRPr="00591CE9">
        <w:rPr>
          <w:bCs/>
          <w:bdr w:val="none" w:sz="0" w:space="0" w:color="auto" w:frame="1"/>
          <w:shd w:val="clear" w:color="auto" w:fill="FFFFFF"/>
          <w:lang w:val="sq-AL"/>
        </w:rPr>
        <w:lastRenderedPageBreak/>
        <w:t xml:space="preserve">"Rinovimin e Efiçiencës së Ndërtesave Shumë banesore (AER). Ky program synon të përmirësoj efiçiencën e energjisë në ndërtesat shumë banesore përmes dhënies së granteve për komunitetet banesore në komuna të përzgjedhura, përmes bashkëfinancimit nga komunat dhe/ose banorët. Llojet e ndërhyrjes së efiçiencës së energjisë përfshijnë përmirësimet e hapësirave të përbashkëta, ngrohjen qendrore dhe izolimin termik. Numri i komunave që do të përfitojnë nga ky projekt është e kufizuar dhe përzgjedhja e komunave  pritet të bëhet nga ekipi i ekspertëve nga Uashingtoni dhe Kosova. Komuna e Gjilanit pret që të kuptoj rezultatin e aplikimit gjatë këtij viti. </w:t>
      </w:r>
    </w:p>
    <w:p w:rsidR="00E539C3" w:rsidRPr="00591CE9" w:rsidRDefault="00E539C3" w:rsidP="00342C97">
      <w:pPr>
        <w:pStyle w:val="ydp8be69bb2msonormal"/>
        <w:spacing w:before="0" w:beforeAutospacing="0" w:after="0" w:afterAutospacing="0"/>
        <w:jc w:val="both"/>
        <w:rPr>
          <w:i/>
        </w:rPr>
      </w:pPr>
    </w:p>
    <w:p w:rsidR="00E539C3" w:rsidRPr="00591CE9" w:rsidRDefault="00E539C3"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 xml:space="preserve">Me kërkesën e MZHE ka vazhduar procesi i vlerësimit të kompanisë konsulente në kuadër të programit me KfW (Bankën gjermane) për projektin “Masat e efiqiencës së energjisë në ndërtesat publike”. Gjatë kësaj periudhe është përmbyll faza e parë e vlerësimit ndërsa sipas MZHE-AKK faza e dytë e vlerësimit pritet të përfundoj deri në fund të këtij viti ndërsa zbatimi i projekteve në terren pritet të filloj në fillim të vitit 2020. </w:t>
      </w:r>
      <w:r w:rsidR="000064B5" w:rsidRPr="00591CE9">
        <w:rPr>
          <w:bCs/>
          <w:bdr w:val="none" w:sz="0" w:space="0" w:color="auto" w:frame="1"/>
          <w:shd w:val="clear" w:color="auto" w:fill="FFFFFF"/>
          <w:lang w:val="sq-AL"/>
        </w:rPr>
        <w:t>K</w:t>
      </w:r>
      <w:r w:rsidRPr="00591CE9">
        <w:rPr>
          <w:bCs/>
          <w:bdr w:val="none" w:sz="0" w:space="0" w:color="auto" w:frame="1"/>
          <w:shd w:val="clear" w:color="auto" w:fill="FFFFFF"/>
          <w:lang w:val="sq-AL"/>
        </w:rPr>
        <w:t>omuna e Gjilanit synon q</w:t>
      </w:r>
      <w:r w:rsidR="000064B5"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p</w:t>
      </w:r>
      <w:r w:rsidR="000064B5" w:rsidRPr="00591CE9">
        <w:rPr>
          <w:bCs/>
          <w:bdr w:val="none" w:sz="0" w:space="0" w:color="auto" w:frame="1"/>
          <w:shd w:val="clear" w:color="auto" w:fill="FFFFFF"/>
          <w:lang w:val="sq-AL"/>
        </w:rPr>
        <w:t>ë</w:t>
      </w:r>
      <w:r w:rsidRPr="00591CE9">
        <w:rPr>
          <w:bCs/>
          <w:bdr w:val="none" w:sz="0" w:space="0" w:color="auto" w:frame="1"/>
          <w:shd w:val="clear" w:color="auto" w:fill="FFFFFF"/>
          <w:lang w:val="sq-AL"/>
        </w:rPr>
        <w:t>rmes këtij programi t</w:t>
      </w:r>
      <w:r w:rsidR="000064B5"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intervenoj me masa t</w:t>
      </w:r>
      <w:r w:rsidR="000064B5"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EE n</w:t>
      </w:r>
      <w:r w:rsidR="000064B5" w:rsidRPr="00591CE9">
        <w:rPr>
          <w:bCs/>
          <w:bdr w:val="none" w:sz="0" w:space="0" w:color="auto" w:frame="1"/>
          <w:shd w:val="clear" w:color="auto" w:fill="FFFFFF"/>
          <w:lang w:val="sq-AL"/>
        </w:rPr>
        <w:t>ë tri</w:t>
      </w:r>
      <w:r w:rsidRPr="00591CE9">
        <w:rPr>
          <w:bCs/>
          <w:bdr w:val="none" w:sz="0" w:space="0" w:color="auto" w:frame="1"/>
          <w:shd w:val="clear" w:color="auto" w:fill="FFFFFF"/>
          <w:lang w:val="sq-AL"/>
        </w:rPr>
        <w:t xml:space="preserve"> shkolla </w:t>
      </w:r>
      <w:r w:rsidR="000064B5" w:rsidRPr="00591CE9">
        <w:rPr>
          <w:bCs/>
          <w:bdr w:val="none" w:sz="0" w:space="0" w:color="auto" w:frame="1"/>
          <w:shd w:val="clear" w:color="auto" w:fill="FFFFFF"/>
          <w:lang w:val="sq-AL"/>
        </w:rPr>
        <w:t xml:space="preserve">si </w:t>
      </w:r>
      <w:r w:rsidRPr="00591CE9">
        <w:rPr>
          <w:bCs/>
          <w:bdr w:val="none" w:sz="0" w:space="0" w:color="auto" w:frame="1"/>
          <w:shd w:val="clear" w:color="auto" w:fill="FFFFFF"/>
          <w:lang w:val="sq-AL"/>
        </w:rPr>
        <w:t>“ Ibrahim Uruqi” Bresalc, “Sk</w:t>
      </w:r>
      <w:r w:rsidR="000064B5" w:rsidRPr="00591CE9">
        <w:rPr>
          <w:bCs/>
          <w:bdr w:val="none" w:sz="0" w:space="0" w:color="auto" w:frame="1"/>
          <w:shd w:val="clear" w:color="auto" w:fill="FFFFFF"/>
          <w:lang w:val="sq-AL"/>
        </w:rPr>
        <w:t>ë</w:t>
      </w:r>
      <w:r w:rsidRPr="00591CE9">
        <w:rPr>
          <w:bCs/>
          <w:bdr w:val="none" w:sz="0" w:space="0" w:color="auto" w:frame="1"/>
          <w:shd w:val="clear" w:color="auto" w:fill="FFFFFF"/>
          <w:lang w:val="sq-AL"/>
        </w:rPr>
        <w:t>nderbeu” Perlepnic</w:t>
      </w:r>
      <w:r w:rsidR="000064B5"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dhe “D</w:t>
      </w:r>
      <w:r w:rsidR="000064B5" w:rsidRPr="00591CE9">
        <w:rPr>
          <w:bCs/>
          <w:bdr w:val="none" w:sz="0" w:space="0" w:color="auto" w:frame="1"/>
          <w:shd w:val="clear" w:color="auto" w:fill="FFFFFF"/>
          <w:lang w:val="sq-AL"/>
        </w:rPr>
        <w:t>ë</w:t>
      </w:r>
      <w:r w:rsidRPr="00591CE9">
        <w:rPr>
          <w:bCs/>
          <w:bdr w:val="none" w:sz="0" w:space="0" w:color="auto" w:frame="1"/>
          <w:shd w:val="clear" w:color="auto" w:fill="FFFFFF"/>
          <w:lang w:val="sq-AL"/>
        </w:rPr>
        <w:t>shmor</w:t>
      </w:r>
      <w:r w:rsidR="000064B5" w:rsidRPr="00591CE9">
        <w:rPr>
          <w:bCs/>
          <w:bdr w:val="none" w:sz="0" w:space="0" w:color="auto" w:frame="1"/>
          <w:shd w:val="clear" w:color="auto" w:fill="FFFFFF"/>
          <w:lang w:val="sq-AL"/>
        </w:rPr>
        <w:t>ë</w:t>
      </w:r>
      <w:r w:rsidRPr="00591CE9">
        <w:rPr>
          <w:bCs/>
          <w:bdr w:val="none" w:sz="0" w:space="0" w:color="auto" w:frame="1"/>
          <w:shd w:val="clear" w:color="auto" w:fill="FFFFFF"/>
          <w:lang w:val="sq-AL"/>
        </w:rPr>
        <w:t>t e kombit”</w:t>
      </w:r>
      <w:r w:rsidR="000064B5" w:rsidRPr="00591CE9">
        <w:rPr>
          <w:bCs/>
          <w:bdr w:val="none" w:sz="0" w:space="0" w:color="auto" w:frame="1"/>
          <w:shd w:val="clear" w:color="auto" w:fill="FFFFFF"/>
          <w:lang w:val="sq-AL"/>
        </w:rPr>
        <w:t>,</w:t>
      </w:r>
      <w:r w:rsidRPr="00591CE9">
        <w:rPr>
          <w:bCs/>
          <w:bdr w:val="none" w:sz="0" w:space="0" w:color="auto" w:frame="1"/>
          <w:shd w:val="clear" w:color="auto" w:fill="FFFFFF"/>
          <w:lang w:val="sq-AL"/>
        </w:rPr>
        <w:t xml:space="preserve"> Gjilan. </w:t>
      </w:r>
    </w:p>
    <w:p w:rsidR="000064B5" w:rsidRPr="00591CE9" w:rsidRDefault="000064B5" w:rsidP="00342C97">
      <w:pPr>
        <w:pStyle w:val="ydp8be69bb2msonormal"/>
        <w:spacing w:before="0" w:beforeAutospacing="0" w:after="0" w:afterAutospacing="0"/>
        <w:jc w:val="both"/>
        <w:rPr>
          <w:bCs/>
          <w:bdr w:val="none" w:sz="0" w:space="0" w:color="auto" w:frame="1"/>
          <w:shd w:val="clear" w:color="auto" w:fill="FFFFFF"/>
          <w:lang w:val="sq-AL"/>
        </w:rPr>
      </w:pPr>
    </w:p>
    <w:p w:rsidR="00591CE9" w:rsidRDefault="00591CE9" w:rsidP="00591CE9">
      <w:pPr>
        <w:rPr>
          <w:bCs/>
          <w:bdr w:val="none" w:sz="0" w:space="0" w:color="auto" w:frame="1"/>
          <w:shd w:val="clear" w:color="auto" w:fill="FFFFFF"/>
          <w:lang w:val="sq-AL"/>
        </w:rPr>
      </w:pPr>
    </w:p>
    <w:p w:rsidR="005D2DF6" w:rsidRPr="00591CE9" w:rsidRDefault="00591CE9" w:rsidP="00635194">
      <w:pPr>
        <w:pStyle w:val="ydp8be69bb2msonormal"/>
        <w:spacing w:before="0" w:beforeAutospacing="0" w:after="0" w:afterAutospacing="0"/>
        <w:jc w:val="both"/>
        <w:rPr>
          <w:bCs/>
          <w:bdr w:val="none" w:sz="0" w:space="0" w:color="auto" w:frame="1"/>
          <w:shd w:val="clear" w:color="auto" w:fill="FFFFFF"/>
          <w:lang w:val="sq-AL"/>
        </w:rPr>
      </w:pPr>
      <w:r>
        <w:rPr>
          <w:bCs/>
          <w:bdr w:val="none" w:sz="0" w:space="0" w:color="auto" w:frame="1"/>
          <w:shd w:val="clear" w:color="auto" w:fill="FFFFFF"/>
          <w:lang w:val="sq-AL"/>
        </w:rPr>
        <w:t>Vlen t</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 xml:space="preserve"> theksohet se DZHE </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sht</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duke bashk</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punuar ngusht</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me p</w:t>
      </w:r>
      <w:r w:rsidRPr="00591CE9">
        <w:rPr>
          <w:bCs/>
          <w:bdr w:val="none" w:sz="0" w:space="0" w:color="auto" w:frame="1"/>
          <w:shd w:val="clear" w:color="auto" w:fill="FFFFFF"/>
          <w:lang w:val="sq-AL"/>
        </w:rPr>
        <w:t xml:space="preserve">rojektin “Support on implementing the 3RD Energy package with </w:t>
      </w:r>
      <w:proofErr w:type="spellStart"/>
      <w:r w:rsidRPr="00591CE9">
        <w:rPr>
          <w:bCs/>
          <w:bdr w:val="none" w:sz="0" w:space="0" w:color="auto" w:frame="1"/>
          <w:shd w:val="clear" w:color="auto" w:fill="FFFFFF"/>
          <w:lang w:val="sq-AL"/>
        </w:rPr>
        <w:t>focus</w:t>
      </w:r>
      <w:proofErr w:type="spellEnd"/>
      <w:r w:rsidRPr="00591CE9">
        <w:rPr>
          <w:bCs/>
          <w:bdr w:val="none" w:sz="0" w:space="0" w:color="auto" w:frame="1"/>
          <w:shd w:val="clear" w:color="auto" w:fill="FFFFFF"/>
          <w:lang w:val="sq-AL"/>
        </w:rPr>
        <w:t xml:space="preserve"> </w:t>
      </w:r>
      <w:proofErr w:type="spellStart"/>
      <w:r w:rsidRPr="00591CE9">
        <w:rPr>
          <w:bCs/>
          <w:bdr w:val="none" w:sz="0" w:space="0" w:color="auto" w:frame="1"/>
          <w:shd w:val="clear" w:color="auto" w:fill="FFFFFF"/>
          <w:lang w:val="sq-AL"/>
        </w:rPr>
        <w:t>on</w:t>
      </w:r>
      <w:proofErr w:type="spellEnd"/>
      <w:r w:rsidRPr="00591CE9">
        <w:rPr>
          <w:bCs/>
          <w:bdr w:val="none" w:sz="0" w:space="0" w:color="auto" w:frame="1"/>
          <w:shd w:val="clear" w:color="auto" w:fill="FFFFFF"/>
          <w:lang w:val="sq-AL"/>
        </w:rPr>
        <w:t xml:space="preserve"> EE/ER”, projekt ky i financuar nga Bashkimi Evropian, që zbatohet nga </w:t>
      </w:r>
      <w:proofErr w:type="spellStart"/>
      <w:r w:rsidRPr="00591CE9">
        <w:rPr>
          <w:bCs/>
          <w:bdr w:val="none" w:sz="0" w:space="0" w:color="auto" w:frame="1"/>
          <w:shd w:val="clear" w:color="auto" w:fill="FFFFFF"/>
          <w:lang w:val="sq-AL"/>
        </w:rPr>
        <w:t>konsorciumi</w:t>
      </w:r>
      <w:proofErr w:type="spellEnd"/>
      <w:r w:rsidRPr="00591CE9">
        <w:rPr>
          <w:bCs/>
          <w:bdr w:val="none" w:sz="0" w:space="0" w:color="auto" w:frame="1"/>
          <w:shd w:val="clear" w:color="auto" w:fill="FFFFFF"/>
          <w:lang w:val="sq-AL"/>
        </w:rPr>
        <w:t xml:space="preserve"> i udhëhequr nga GFA </w:t>
      </w:r>
      <w:proofErr w:type="spellStart"/>
      <w:r w:rsidRPr="00591CE9">
        <w:rPr>
          <w:bCs/>
          <w:bdr w:val="none" w:sz="0" w:space="0" w:color="auto" w:frame="1"/>
          <w:shd w:val="clear" w:color="auto" w:fill="FFFFFF"/>
          <w:lang w:val="sq-AL"/>
        </w:rPr>
        <w:t>Consulting</w:t>
      </w:r>
      <w:proofErr w:type="spellEnd"/>
      <w:r w:rsidRPr="00591CE9">
        <w:rPr>
          <w:bCs/>
          <w:bdr w:val="none" w:sz="0" w:space="0" w:color="auto" w:frame="1"/>
          <w:shd w:val="clear" w:color="auto" w:fill="FFFFFF"/>
          <w:lang w:val="sq-AL"/>
        </w:rPr>
        <w:t xml:space="preserve"> </w:t>
      </w:r>
      <w:proofErr w:type="spellStart"/>
      <w:r w:rsidRPr="00591CE9">
        <w:rPr>
          <w:bCs/>
          <w:bdr w:val="none" w:sz="0" w:space="0" w:color="auto" w:frame="1"/>
          <w:shd w:val="clear" w:color="auto" w:fill="FFFFFF"/>
          <w:lang w:val="sq-AL"/>
        </w:rPr>
        <w:t>Group</w:t>
      </w:r>
      <w:proofErr w:type="spellEnd"/>
      <w:r w:rsidRPr="00591CE9">
        <w:rPr>
          <w:bCs/>
          <w:bdr w:val="none" w:sz="0" w:space="0" w:color="auto" w:frame="1"/>
          <w:shd w:val="clear" w:color="auto" w:fill="FFFFFF"/>
          <w:lang w:val="sq-AL"/>
        </w:rPr>
        <w:t xml:space="preserve">, Hamburg, Gjermani.  Objektiva e përgjithshme e këtij projekti (Mbështetje në Implementimin e Pakos së Tretë të Energjisë me </w:t>
      </w:r>
      <w:proofErr w:type="spellStart"/>
      <w:r w:rsidRPr="00591CE9">
        <w:rPr>
          <w:bCs/>
          <w:bdr w:val="none" w:sz="0" w:space="0" w:color="auto" w:frame="1"/>
          <w:shd w:val="clear" w:color="auto" w:fill="FFFFFF"/>
          <w:lang w:val="sq-AL"/>
        </w:rPr>
        <w:t>focus</w:t>
      </w:r>
      <w:proofErr w:type="spellEnd"/>
      <w:r w:rsidRPr="00591CE9">
        <w:rPr>
          <w:bCs/>
          <w:bdr w:val="none" w:sz="0" w:space="0" w:color="auto" w:frame="1"/>
          <w:shd w:val="clear" w:color="auto" w:fill="FFFFFF"/>
          <w:lang w:val="sq-AL"/>
        </w:rPr>
        <w:t xml:space="preserve"> në </w:t>
      </w:r>
      <w:proofErr w:type="spellStart"/>
      <w:r w:rsidRPr="00591CE9">
        <w:rPr>
          <w:bCs/>
          <w:bdr w:val="none" w:sz="0" w:space="0" w:color="auto" w:frame="1"/>
          <w:shd w:val="clear" w:color="auto" w:fill="FFFFFF"/>
          <w:lang w:val="sq-AL"/>
        </w:rPr>
        <w:t>Efiçience</w:t>
      </w:r>
      <w:proofErr w:type="spellEnd"/>
      <w:r w:rsidRPr="00591CE9">
        <w:rPr>
          <w:bCs/>
          <w:bdr w:val="none" w:sz="0" w:space="0" w:color="auto" w:frame="1"/>
          <w:shd w:val="clear" w:color="auto" w:fill="FFFFFF"/>
          <w:lang w:val="sq-AL"/>
        </w:rPr>
        <w:t xml:space="preserve"> të Energjisë dhe Burimeve te </w:t>
      </w:r>
      <w:proofErr w:type="spellStart"/>
      <w:r w:rsidRPr="00591CE9">
        <w:rPr>
          <w:bCs/>
          <w:bdr w:val="none" w:sz="0" w:space="0" w:color="auto" w:frame="1"/>
          <w:shd w:val="clear" w:color="auto" w:fill="FFFFFF"/>
          <w:lang w:val="sq-AL"/>
        </w:rPr>
        <w:t>Ripërtëritshme</w:t>
      </w:r>
      <w:proofErr w:type="spellEnd"/>
      <w:r w:rsidRPr="00591CE9">
        <w:rPr>
          <w:bCs/>
          <w:bdr w:val="none" w:sz="0" w:space="0" w:color="auto" w:frame="1"/>
          <w:shd w:val="clear" w:color="auto" w:fill="FFFFFF"/>
          <w:lang w:val="sq-AL"/>
        </w:rPr>
        <w:t xml:space="preserve">) është mbështetja e zhvillimit të </w:t>
      </w:r>
      <w:proofErr w:type="spellStart"/>
      <w:r w:rsidRPr="00591CE9">
        <w:rPr>
          <w:bCs/>
          <w:bdr w:val="none" w:sz="0" w:space="0" w:color="auto" w:frame="1"/>
          <w:shd w:val="clear" w:color="auto" w:fill="FFFFFF"/>
          <w:lang w:val="sq-AL"/>
        </w:rPr>
        <w:t>qëndrueshem</w:t>
      </w:r>
      <w:proofErr w:type="spellEnd"/>
      <w:r w:rsidRPr="00591CE9">
        <w:rPr>
          <w:bCs/>
          <w:bdr w:val="none" w:sz="0" w:space="0" w:color="auto" w:frame="1"/>
          <w:shd w:val="clear" w:color="auto" w:fill="FFFFFF"/>
          <w:lang w:val="sq-AL"/>
        </w:rPr>
        <w:t xml:space="preserve"> të sektorit të energjisë në përputhje me detyrimet e Traktatit të Komunitetit të Energjisë dhe Strategjisë Kombëtare të Energjisë. Si pjesë e </w:t>
      </w:r>
      <w:proofErr w:type="spellStart"/>
      <w:r w:rsidRPr="00591CE9">
        <w:rPr>
          <w:bCs/>
          <w:bdr w:val="none" w:sz="0" w:space="0" w:color="auto" w:frame="1"/>
          <w:shd w:val="clear" w:color="auto" w:fill="FFFFFF"/>
          <w:lang w:val="sq-AL"/>
        </w:rPr>
        <w:t>ketij</w:t>
      </w:r>
      <w:proofErr w:type="spellEnd"/>
      <w:r w:rsidRPr="00591CE9">
        <w:rPr>
          <w:bCs/>
          <w:bdr w:val="none" w:sz="0" w:space="0" w:color="auto" w:frame="1"/>
          <w:shd w:val="clear" w:color="auto" w:fill="FFFFFF"/>
          <w:lang w:val="sq-AL"/>
        </w:rPr>
        <w:t xml:space="preserve"> projekti </w:t>
      </w:r>
      <w:r>
        <w:rPr>
          <w:bCs/>
          <w:bdr w:val="none" w:sz="0" w:space="0" w:color="auto" w:frame="1"/>
          <w:shd w:val="clear" w:color="auto" w:fill="FFFFFF"/>
          <w:lang w:val="sq-AL"/>
        </w:rPr>
        <w:t>p</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rveq p</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rkrahje komun</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s </w:t>
      </w:r>
      <w:r w:rsidRPr="00591CE9">
        <w:rPr>
          <w:bCs/>
          <w:bdr w:val="none" w:sz="0" w:space="0" w:color="auto" w:frame="1"/>
          <w:shd w:val="clear" w:color="auto" w:fill="FFFFFF"/>
          <w:lang w:val="sq-AL"/>
        </w:rPr>
        <w:t>n</w:t>
      </w:r>
      <w:r w:rsidR="00635194"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w:t>
      </w:r>
      <w:r w:rsidR="00635194">
        <w:rPr>
          <w:bCs/>
          <w:bdr w:val="none" w:sz="0" w:space="0" w:color="auto" w:frame="1"/>
          <w:shd w:val="clear" w:color="auto" w:fill="FFFFFF"/>
          <w:lang w:val="sq-AL"/>
        </w:rPr>
        <w:t xml:space="preserve">hartimin e PKVEE, </w:t>
      </w:r>
      <w:r w:rsidRPr="00591CE9">
        <w:rPr>
          <w:bCs/>
          <w:bdr w:val="none" w:sz="0" w:space="0" w:color="auto" w:frame="1"/>
          <w:shd w:val="clear" w:color="auto" w:fill="FFFFFF"/>
          <w:lang w:val="sq-AL"/>
        </w:rPr>
        <w:t>p</w:t>
      </w:r>
      <w:r w:rsidR="00635194" w:rsidRPr="00591CE9">
        <w:rPr>
          <w:bCs/>
          <w:bdr w:val="none" w:sz="0" w:space="0" w:color="auto" w:frame="1"/>
          <w:shd w:val="clear" w:color="auto" w:fill="FFFFFF"/>
          <w:lang w:val="sq-AL"/>
        </w:rPr>
        <w:t>ë</w:t>
      </w:r>
      <w:r w:rsidRPr="00591CE9">
        <w:rPr>
          <w:bCs/>
          <w:bdr w:val="none" w:sz="0" w:space="0" w:color="auto" w:frame="1"/>
          <w:shd w:val="clear" w:color="auto" w:fill="FFFFFF"/>
          <w:lang w:val="sq-AL"/>
        </w:rPr>
        <w:t>rgati</w:t>
      </w:r>
      <w:r>
        <w:rPr>
          <w:bCs/>
          <w:bdr w:val="none" w:sz="0" w:space="0" w:color="auto" w:frame="1"/>
          <w:shd w:val="clear" w:color="auto" w:fill="FFFFFF"/>
          <w:lang w:val="sq-AL"/>
        </w:rPr>
        <w:t>tjen e nj</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projekti p</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r aplikim n</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fondet e BE t</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dedikuara p</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r </w:t>
      </w:r>
      <w:r w:rsidR="00635194">
        <w:rPr>
          <w:bCs/>
          <w:bdr w:val="none" w:sz="0" w:space="0" w:color="auto" w:frame="1"/>
          <w:shd w:val="clear" w:color="auto" w:fill="FFFFFF"/>
          <w:lang w:val="sq-AL"/>
        </w:rPr>
        <w:t>komunat e Kosov</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s n</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 xml:space="preserve"> fush</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 xml:space="preserve">n e </w:t>
      </w:r>
      <w:r>
        <w:rPr>
          <w:bCs/>
          <w:bdr w:val="none" w:sz="0" w:space="0" w:color="auto" w:frame="1"/>
          <w:shd w:val="clear" w:color="auto" w:fill="FFFFFF"/>
          <w:lang w:val="sq-AL"/>
        </w:rPr>
        <w:t>EE, p</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rmes k</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tij projekti </w:t>
      </w:r>
      <w:r w:rsidR="00635194">
        <w:rPr>
          <w:bCs/>
          <w:bdr w:val="none" w:sz="0" w:space="0" w:color="auto" w:frame="1"/>
          <w:shd w:val="clear" w:color="auto" w:fill="FFFFFF"/>
          <w:lang w:val="sq-AL"/>
        </w:rPr>
        <w:t xml:space="preserve">edhe </w:t>
      </w:r>
      <w:r>
        <w:rPr>
          <w:bCs/>
          <w:bdr w:val="none" w:sz="0" w:space="0" w:color="auto" w:frame="1"/>
          <w:shd w:val="clear" w:color="auto" w:fill="FFFFFF"/>
          <w:lang w:val="sq-AL"/>
        </w:rPr>
        <w:t>do t</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instalohet softveri</w:t>
      </w:r>
      <w:r w:rsidRPr="00591CE9">
        <w:rPr>
          <w:bCs/>
          <w:bdr w:val="none" w:sz="0" w:space="0" w:color="auto" w:frame="1"/>
          <w:shd w:val="clear" w:color="auto" w:fill="FFFFFF"/>
          <w:lang w:val="sq-AL"/>
        </w:rPr>
        <w:t xml:space="preserve"> ENSMASOFT-it i cili zbatohet në bashkëpunim me GIZ </w:t>
      </w:r>
      <w:r>
        <w:rPr>
          <w:bCs/>
          <w:bdr w:val="none" w:sz="0" w:space="0" w:color="auto" w:frame="1"/>
          <w:shd w:val="clear" w:color="auto" w:fill="FFFFFF"/>
          <w:lang w:val="sq-AL"/>
        </w:rPr>
        <w:t>dhe i cili do t</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sh</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rbej p</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r t</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menaxhuar eficienc</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n e energjis</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 xml:space="preserve"> n</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objektet komunale n</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t</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ardhmen. Po ashtu dy zyr</w:t>
      </w:r>
      <w:r w:rsidR="00635194">
        <w:rPr>
          <w:bCs/>
          <w:bdr w:val="none" w:sz="0" w:space="0" w:color="auto" w:frame="1"/>
          <w:shd w:val="clear" w:color="auto" w:fill="FFFFFF"/>
          <w:lang w:val="sq-AL"/>
        </w:rPr>
        <w:t>t</w:t>
      </w:r>
      <w:r>
        <w:rPr>
          <w:bCs/>
          <w:bdr w:val="none" w:sz="0" w:space="0" w:color="auto" w:frame="1"/>
          <w:shd w:val="clear" w:color="auto" w:fill="FFFFFF"/>
          <w:lang w:val="sq-AL"/>
        </w:rPr>
        <w:t>ar</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 xml:space="preserve"> </w:t>
      </w:r>
      <w:r>
        <w:rPr>
          <w:bCs/>
          <w:bdr w:val="none" w:sz="0" w:space="0" w:color="auto" w:frame="1"/>
          <w:shd w:val="clear" w:color="auto" w:fill="FFFFFF"/>
          <w:lang w:val="sq-AL"/>
        </w:rPr>
        <w:t>komun</w:t>
      </w:r>
      <w:r w:rsidR="00635194">
        <w:rPr>
          <w:bCs/>
          <w:bdr w:val="none" w:sz="0" w:space="0" w:color="auto" w:frame="1"/>
          <w:shd w:val="clear" w:color="auto" w:fill="FFFFFF"/>
          <w:lang w:val="sq-AL"/>
        </w:rPr>
        <w:t>al</w:t>
      </w:r>
      <w:r>
        <w:rPr>
          <w:bCs/>
          <w:bdr w:val="none" w:sz="0" w:space="0" w:color="auto" w:frame="1"/>
          <w:shd w:val="clear" w:color="auto" w:fill="FFFFFF"/>
          <w:lang w:val="sq-AL"/>
        </w:rPr>
        <w:t xml:space="preserve"> do t</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 ndjekin trajnim tre-ditore p</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r p</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rdorimin e k</w:t>
      </w:r>
      <w:r w:rsidR="00635194" w:rsidRPr="00591CE9">
        <w:rPr>
          <w:bCs/>
          <w:bdr w:val="none" w:sz="0" w:space="0" w:color="auto" w:frame="1"/>
          <w:shd w:val="clear" w:color="auto" w:fill="FFFFFF"/>
          <w:lang w:val="sq-AL"/>
        </w:rPr>
        <w:t>ë</w:t>
      </w:r>
      <w:r>
        <w:rPr>
          <w:bCs/>
          <w:bdr w:val="none" w:sz="0" w:space="0" w:color="auto" w:frame="1"/>
          <w:shd w:val="clear" w:color="auto" w:fill="FFFFFF"/>
          <w:lang w:val="sq-AL"/>
        </w:rPr>
        <w:t xml:space="preserve">tij programi. </w:t>
      </w:r>
      <w:r w:rsidR="00635194">
        <w:rPr>
          <w:bCs/>
          <w:bdr w:val="none" w:sz="0" w:space="0" w:color="auto" w:frame="1"/>
          <w:shd w:val="clear" w:color="auto" w:fill="FFFFFF"/>
          <w:lang w:val="sq-AL"/>
        </w:rPr>
        <w:t xml:space="preserve"> Me p</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rkrahjen e k</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 xml:space="preserve">tij projekti </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sht</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 xml:space="preserve"> finalizuar </w:t>
      </w:r>
      <w:r w:rsidR="00607A65" w:rsidRPr="00591CE9">
        <w:rPr>
          <w:bCs/>
          <w:bdr w:val="none" w:sz="0" w:space="0" w:color="auto" w:frame="1"/>
          <w:shd w:val="clear" w:color="auto" w:fill="FFFFFF"/>
          <w:lang w:val="sq-AL"/>
        </w:rPr>
        <w:t xml:space="preserve">dokumenti “Plani Komunal i Veprimit të EE 2019-2021” </w:t>
      </w:r>
      <w:r w:rsidR="00A26A63" w:rsidRPr="00591CE9">
        <w:rPr>
          <w:bCs/>
          <w:bdr w:val="none" w:sz="0" w:space="0" w:color="auto" w:frame="1"/>
          <w:shd w:val="clear" w:color="auto" w:fill="FFFFFF"/>
          <w:lang w:val="sq-AL"/>
        </w:rPr>
        <w:t xml:space="preserve"> dhe n</w:t>
      </w:r>
      <w:r w:rsidR="000064B5" w:rsidRPr="00591CE9">
        <w:rPr>
          <w:bCs/>
          <w:bdr w:val="none" w:sz="0" w:space="0" w:color="auto" w:frame="1"/>
          <w:shd w:val="clear" w:color="auto" w:fill="FFFFFF"/>
          <w:lang w:val="sq-AL"/>
        </w:rPr>
        <w:t>ë këtë</w:t>
      </w:r>
      <w:r w:rsidR="00A26A63" w:rsidRPr="00591CE9">
        <w:rPr>
          <w:bCs/>
          <w:bdr w:val="none" w:sz="0" w:space="0" w:color="auto" w:frame="1"/>
          <w:shd w:val="clear" w:color="auto" w:fill="FFFFFF"/>
          <w:lang w:val="sq-AL"/>
        </w:rPr>
        <w:t xml:space="preserve"> </w:t>
      </w:r>
      <w:r w:rsidR="00607A65" w:rsidRPr="00591CE9">
        <w:rPr>
          <w:bCs/>
          <w:bdr w:val="none" w:sz="0" w:space="0" w:color="auto" w:frame="1"/>
          <w:shd w:val="clear" w:color="auto" w:fill="FFFFFF"/>
          <w:lang w:val="sq-AL"/>
        </w:rPr>
        <w:t xml:space="preserve">dokument janë planifikuar masa të efiqiencës së energjisë  në </w:t>
      </w:r>
      <w:r w:rsidR="00754C6A" w:rsidRPr="00591CE9">
        <w:rPr>
          <w:bCs/>
          <w:bdr w:val="none" w:sz="0" w:space="0" w:color="auto" w:frame="1"/>
          <w:shd w:val="clear" w:color="auto" w:fill="FFFFFF"/>
          <w:lang w:val="sq-AL"/>
        </w:rPr>
        <w:t xml:space="preserve">7 </w:t>
      </w:r>
      <w:r w:rsidR="00607A65" w:rsidRPr="00591CE9">
        <w:rPr>
          <w:bCs/>
          <w:bdr w:val="none" w:sz="0" w:space="0" w:color="auto" w:frame="1"/>
          <w:shd w:val="clear" w:color="auto" w:fill="FFFFFF"/>
          <w:lang w:val="sq-AL"/>
        </w:rPr>
        <w:t xml:space="preserve">objekte publike </w:t>
      </w:r>
      <w:r w:rsidR="001A7CB3" w:rsidRPr="00591CE9">
        <w:rPr>
          <w:bCs/>
          <w:bdr w:val="none" w:sz="0" w:space="0" w:color="auto" w:frame="1"/>
          <w:shd w:val="clear" w:color="auto" w:fill="FFFFFF"/>
          <w:lang w:val="sq-AL"/>
        </w:rPr>
        <w:t>derisa</w:t>
      </w:r>
      <w:r w:rsidR="00466BF2" w:rsidRPr="00591CE9">
        <w:rPr>
          <w:bCs/>
          <w:bdr w:val="none" w:sz="0" w:space="0" w:color="auto" w:frame="1"/>
          <w:shd w:val="clear" w:color="auto" w:fill="FFFFFF"/>
          <w:lang w:val="sq-AL"/>
        </w:rPr>
        <w:t xml:space="preserve"> </w:t>
      </w:r>
      <w:r w:rsidR="002A730A" w:rsidRPr="00591CE9">
        <w:rPr>
          <w:bCs/>
          <w:bdr w:val="none" w:sz="0" w:space="0" w:color="auto" w:frame="1"/>
          <w:shd w:val="clear" w:color="auto" w:fill="FFFFFF"/>
          <w:lang w:val="sq-AL"/>
        </w:rPr>
        <w:t xml:space="preserve">planifikojmë të aplikojmë </w:t>
      </w:r>
      <w:r w:rsidR="001A7CB3" w:rsidRPr="00591CE9">
        <w:rPr>
          <w:bCs/>
          <w:bdr w:val="none" w:sz="0" w:space="0" w:color="auto" w:frame="1"/>
          <w:shd w:val="clear" w:color="auto" w:fill="FFFFFF"/>
          <w:lang w:val="sq-AL"/>
        </w:rPr>
        <w:t xml:space="preserve">me projekte (katër shkolla)  </w:t>
      </w:r>
      <w:r w:rsidR="002A730A" w:rsidRPr="00591CE9">
        <w:rPr>
          <w:bCs/>
          <w:bdr w:val="none" w:sz="0" w:space="0" w:color="auto" w:frame="1"/>
          <w:shd w:val="clear" w:color="auto" w:fill="FFFFFF"/>
          <w:lang w:val="sq-AL"/>
        </w:rPr>
        <w:t>për f</w:t>
      </w:r>
      <w:r w:rsidR="00466BF2" w:rsidRPr="00591CE9">
        <w:rPr>
          <w:bCs/>
          <w:bdr w:val="none" w:sz="0" w:space="0" w:color="auto" w:frame="1"/>
          <w:shd w:val="clear" w:color="auto" w:fill="FFFFFF"/>
          <w:lang w:val="sq-AL"/>
        </w:rPr>
        <w:t xml:space="preserve">inancim </w:t>
      </w:r>
      <w:r w:rsidR="00635194">
        <w:rPr>
          <w:bCs/>
          <w:bdr w:val="none" w:sz="0" w:space="0" w:color="auto" w:frame="1"/>
          <w:shd w:val="clear" w:color="auto" w:fill="FFFFFF"/>
          <w:lang w:val="sq-AL"/>
        </w:rPr>
        <w:t>fondin e lart</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p</w:t>
      </w:r>
      <w:r w:rsidR="00635194" w:rsidRPr="00591CE9">
        <w:rPr>
          <w:bCs/>
          <w:bdr w:val="none" w:sz="0" w:space="0" w:color="auto" w:frame="1"/>
          <w:shd w:val="clear" w:color="auto" w:fill="FFFFFF"/>
          <w:lang w:val="sq-AL"/>
        </w:rPr>
        <w:t>ë</w:t>
      </w:r>
      <w:r w:rsidR="00635194">
        <w:rPr>
          <w:bCs/>
          <w:bdr w:val="none" w:sz="0" w:space="0" w:color="auto" w:frame="1"/>
          <w:shd w:val="clear" w:color="auto" w:fill="FFFFFF"/>
          <w:lang w:val="sq-AL"/>
        </w:rPr>
        <w:t>rmendur</w:t>
      </w:r>
      <w:r w:rsidR="00466BF2" w:rsidRPr="00591CE9">
        <w:rPr>
          <w:bCs/>
          <w:bdr w:val="none" w:sz="0" w:space="0" w:color="auto" w:frame="1"/>
          <w:shd w:val="clear" w:color="auto" w:fill="FFFFFF"/>
          <w:lang w:val="sq-AL"/>
        </w:rPr>
        <w:t xml:space="preserve">  </w:t>
      </w:r>
      <w:r w:rsidR="001A7CB3" w:rsidRPr="00591CE9">
        <w:rPr>
          <w:bCs/>
          <w:bdr w:val="none" w:sz="0" w:space="0" w:color="auto" w:frame="1"/>
          <w:shd w:val="clear" w:color="auto" w:fill="FFFFFF"/>
          <w:lang w:val="sq-AL"/>
        </w:rPr>
        <w:t xml:space="preserve">të </w:t>
      </w:r>
      <w:r w:rsidR="00466BF2" w:rsidRPr="00591CE9">
        <w:rPr>
          <w:bCs/>
          <w:bdr w:val="none" w:sz="0" w:space="0" w:color="auto" w:frame="1"/>
          <w:shd w:val="clear" w:color="auto" w:fill="FFFFFF"/>
          <w:lang w:val="sq-AL"/>
        </w:rPr>
        <w:t xml:space="preserve">EE </w:t>
      </w:r>
      <w:r w:rsidR="002A730A" w:rsidRPr="00591CE9">
        <w:rPr>
          <w:bCs/>
          <w:bdr w:val="none" w:sz="0" w:space="0" w:color="auto" w:frame="1"/>
          <w:shd w:val="clear" w:color="auto" w:fill="FFFFFF"/>
          <w:lang w:val="sq-AL"/>
        </w:rPr>
        <w:t>gjatë këtij viti</w:t>
      </w:r>
      <w:r w:rsidR="00466BF2" w:rsidRPr="00591CE9">
        <w:rPr>
          <w:bCs/>
          <w:bdr w:val="none" w:sz="0" w:space="0" w:color="auto" w:frame="1"/>
          <w:shd w:val="clear" w:color="auto" w:fill="FFFFFF"/>
          <w:lang w:val="sq-AL"/>
        </w:rPr>
        <w:t>.</w:t>
      </w:r>
    </w:p>
    <w:p w:rsidR="00A26A63" w:rsidRPr="00591CE9" w:rsidRDefault="00A26A63" w:rsidP="00342C97">
      <w:pPr>
        <w:pStyle w:val="ydp8be69bb2msonormal"/>
        <w:spacing w:before="0" w:beforeAutospacing="0" w:after="0" w:afterAutospacing="0"/>
        <w:jc w:val="both"/>
        <w:rPr>
          <w:bCs/>
          <w:bdr w:val="none" w:sz="0" w:space="0" w:color="auto" w:frame="1"/>
          <w:shd w:val="clear" w:color="auto" w:fill="FFFFFF"/>
          <w:lang w:val="sq-AL"/>
        </w:rPr>
      </w:pPr>
    </w:p>
    <w:p w:rsidR="00D24D78" w:rsidRPr="00591CE9" w:rsidRDefault="00607A65" w:rsidP="00342C97">
      <w:pPr>
        <w:jc w:val="both"/>
        <w:rPr>
          <w:bCs/>
          <w:bdr w:val="none" w:sz="0" w:space="0" w:color="auto" w:frame="1"/>
          <w:shd w:val="clear" w:color="auto" w:fill="FFFFFF"/>
          <w:lang w:val="sq-AL"/>
        </w:rPr>
      </w:pPr>
      <w:r w:rsidRPr="00591CE9">
        <w:rPr>
          <w:bCs/>
          <w:bdr w:val="none" w:sz="0" w:space="0" w:color="auto" w:frame="1"/>
          <w:shd w:val="clear" w:color="auto" w:fill="FFFFFF"/>
          <w:lang w:val="sq-AL"/>
        </w:rPr>
        <w:t>N</w:t>
      </w:r>
      <w:r w:rsidR="001A7CB3" w:rsidRPr="00591CE9">
        <w:rPr>
          <w:bCs/>
          <w:bdr w:val="none" w:sz="0" w:space="0" w:color="auto" w:frame="1"/>
          <w:shd w:val="clear" w:color="auto" w:fill="FFFFFF"/>
          <w:lang w:val="sq-AL"/>
        </w:rPr>
        <w:t>ë kuadë</w:t>
      </w:r>
      <w:r w:rsidRPr="00591CE9">
        <w:rPr>
          <w:bCs/>
          <w:bdr w:val="none" w:sz="0" w:space="0" w:color="auto" w:frame="1"/>
          <w:shd w:val="clear" w:color="auto" w:fill="FFFFFF"/>
          <w:lang w:val="sq-AL"/>
        </w:rPr>
        <w:t>r t</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programit PPP gjatë kësaj periudhe </w:t>
      </w:r>
      <w:r w:rsidR="00A26A63" w:rsidRPr="00591CE9">
        <w:rPr>
          <w:bCs/>
          <w:bdr w:val="none" w:sz="0" w:space="0" w:color="auto" w:frame="1"/>
          <w:shd w:val="clear" w:color="auto" w:fill="FFFFFF"/>
          <w:lang w:val="sq-AL"/>
        </w:rPr>
        <w:t>jemi n</w:t>
      </w:r>
      <w:r w:rsidR="001A7CB3" w:rsidRPr="00591CE9">
        <w:rPr>
          <w:bCs/>
          <w:bdr w:val="none" w:sz="0" w:space="0" w:color="auto" w:frame="1"/>
          <w:shd w:val="clear" w:color="auto" w:fill="FFFFFF"/>
          <w:lang w:val="sq-AL"/>
        </w:rPr>
        <w:t>ë</w:t>
      </w:r>
      <w:r w:rsidR="00A26A63" w:rsidRPr="00591CE9">
        <w:rPr>
          <w:bCs/>
          <w:bdr w:val="none" w:sz="0" w:space="0" w:color="auto" w:frame="1"/>
          <w:shd w:val="clear" w:color="auto" w:fill="FFFFFF"/>
          <w:lang w:val="sq-AL"/>
        </w:rPr>
        <w:t xml:space="preserve"> proces t</w:t>
      </w:r>
      <w:r w:rsidR="001A7CB3" w:rsidRPr="00591CE9">
        <w:rPr>
          <w:bCs/>
          <w:bdr w:val="none" w:sz="0" w:space="0" w:color="auto" w:frame="1"/>
          <w:shd w:val="clear" w:color="auto" w:fill="FFFFFF"/>
          <w:lang w:val="sq-AL"/>
        </w:rPr>
        <w:t>ë</w:t>
      </w:r>
      <w:r w:rsidR="00A26A63" w:rsidRPr="00591CE9">
        <w:rPr>
          <w:bCs/>
          <w:bdr w:val="none" w:sz="0" w:space="0" w:color="auto" w:frame="1"/>
          <w:shd w:val="clear" w:color="auto" w:fill="FFFFFF"/>
          <w:lang w:val="sq-AL"/>
        </w:rPr>
        <w:t xml:space="preserve"> realizimit t</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w:t>
      </w:r>
      <w:r w:rsidR="00D3718E" w:rsidRPr="00591CE9">
        <w:rPr>
          <w:bCs/>
          <w:bdr w:val="none" w:sz="0" w:space="0" w:color="auto" w:frame="1"/>
          <w:shd w:val="clear" w:color="auto" w:fill="FFFFFF"/>
          <w:lang w:val="sq-AL"/>
        </w:rPr>
        <w:t xml:space="preserve"> </w:t>
      </w:r>
      <w:r w:rsidR="001A7CB3" w:rsidRPr="00591CE9">
        <w:rPr>
          <w:bCs/>
          <w:bdr w:val="none" w:sz="0" w:space="0" w:color="auto" w:frame="1"/>
          <w:shd w:val="clear" w:color="auto" w:fill="FFFFFF"/>
          <w:lang w:val="sq-AL"/>
        </w:rPr>
        <w:t>tri (</w:t>
      </w:r>
      <w:r w:rsidR="00A26A63" w:rsidRPr="00591CE9">
        <w:rPr>
          <w:bCs/>
          <w:bdr w:val="none" w:sz="0" w:space="0" w:color="auto" w:frame="1"/>
          <w:shd w:val="clear" w:color="auto" w:fill="FFFFFF"/>
          <w:lang w:val="sq-AL"/>
        </w:rPr>
        <w:t>3</w:t>
      </w:r>
      <w:r w:rsidR="001A7CB3" w:rsidRPr="00591CE9">
        <w:rPr>
          <w:bCs/>
          <w:bdr w:val="none" w:sz="0" w:space="0" w:color="auto" w:frame="1"/>
          <w:shd w:val="clear" w:color="auto" w:fill="FFFFFF"/>
          <w:lang w:val="sq-AL"/>
        </w:rPr>
        <w:t>)</w:t>
      </w:r>
      <w:r w:rsidR="00A26A63"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studimeve t</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fizibilitetit për projekte n</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fush</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n e turizmit, energjis</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 infrastruktur</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s biznesore, sportive etj. </w:t>
      </w:r>
      <w:r w:rsidR="00D3718E" w:rsidRPr="00591CE9">
        <w:rPr>
          <w:bCs/>
          <w:bdr w:val="none" w:sz="0" w:space="0" w:color="auto" w:frame="1"/>
          <w:shd w:val="clear" w:color="auto" w:fill="FFFFFF"/>
          <w:lang w:val="sq-AL"/>
        </w:rPr>
        <w:t>Realizimi i k</w:t>
      </w:r>
      <w:r w:rsidR="001A7CB3" w:rsidRPr="00591CE9">
        <w:rPr>
          <w:bCs/>
          <w:bdr w:val="none" w:sz="0" w:space="0" w:color="auto" w:frame="1"/>
          <w:shd w:val="clear" w:color="auto" w:fill="FFFFFF"/>
          <w:lang w:val="sq-AL"/>
        </w:rPr>
        <w:t>ë</w:t>
      </w:r>
      <w:r w:rsidR="00D3718E" w:rsidRPr="00591CE9">
        <w:rPr>
          <w:bCs/>
          <w:bdr w:val="none" w:sz="0" w:space="0" w:color="auto" w:frame="1"/>
          <w:shd w:val="clear" w:color="auto" w:fill="FFFFFF"/>
          <w:lang w:val="sq-AL"/>
        </w:rPr>
        <w:t>tyre</w:t>
      </w:r>
      <w:r w:rsidR="00A26A63" w:rsidRPr="00591CE9">
        <w:rPr>
          <w:bCs/>
          <w:bdr w:val="none" w:sz="0" w:space="0" w:color="auto" w:frame="1"/>
          <w:shd w:val="clear" w:color="auto" w:fill="FFFFFF"/>
          <w:lang w:val="sq-AL"/>
        </w:rPr>
        <w:t xml:space="preserve"> </w:t>
      </w:r>
      <w:r w:rsidR="00D3718E" w:rsidRPr="00591CE9">
        <w:rPr>
          <w:bCs/>
          <w:bdr w:val="none" w:sz="0" w:space="0" w:color="auto" w:frame="1"/>
          <w:shd w:val="clear" w:color="auto" w:fill="FFFFFF"/>
          <w:lang w:val="sq-AL"/>
        </w:rPr>
        <w:t>studimeve do t</w:t>
      </w:r>
      <w:r w:rsidR="001A7CB3" w:rsidRPr="00591CE9">
        <w:rPr>
          <w:bCs/>
          <w:bdr w:val="none" w:sz="0" w:space="0" w:color="auto" w:frame="1"/>
          <w:shd w:val="clear" w:color="auto" w:fill="FFFFFF"/>
          <w:lang w:val="sq-AL"/>
        </w:rPr>
        <w:t>ë krijoj mundë</w:t>
      </w:r>
      <w:r w:rsidR="00446F75" w:rsidRPr="00591CE9">
        <w:rPr>
          <w:bCs/>
          <w:bdr w:val="none" w:sz="0" w:space="0" w:color="auto" w:frame="1"/>
          <w:shd w:val="clear" w:color="auto" w:fill="FFFFFF"/>
          <w:lang w:val="sq-AL"/>
        </w:rPr>
        <w:t xml:space="preserve">si </w:t>
      </w:r>
      <w:r w:rsidR="00A26A63" w:rsidRPr="00591CE9">
        <w:rPr>
          <w:bCs/>
          <w:bdr w:val="none" w:sz="0" w:space="0" w:color="auto" w:frame="1"/>
          <w:shd w:val="clear" w:color="auto" w:fill="FFFFFF"/>
          <w:lang w:val="sq-AL"/>
        </w:rPr>
        <w:t>p</w:t>
      </w:r>
      <w:r w:rsidR="001A7CB3" w:rsidRPr="00591CE9">
        <w:rPr>
          <w:bCs/>
          <w:bdr w:val="none" w:sz="0" w:space="0" w:color="auto" w:frame="1"/>
          <w:shd w:val="clear" w:color="auto" w:fill="FFFFFF"/>
          <w:lang w:val="sq-AL"/>
        </w:rPr>
        <w:t>ë</w:t>
      </w:r>
      <w:r w:rsidR="00A26A63" w:rsidRPr="00591CE9">
        <w:rPr>
          <w:bCs/>
          <w:bdr w:val="none" w:sz="0" w:space="0" w:color="auto" w:frame="1"/>
          <w:shd w:val="clear" w:color="auto" w:fill="FFFFFF"/>
          <w:lang w:val="sq-AL"/>
        </w:rPr>
        <w:t>r investime p</w:t>
      </w:r>
      <w:r w:rsidR="001A7CB3" w:rsidRPr="00591CE9">
        <w:rPr>
          <w:bCs/>
          <w:bdr w:val="none" w:sz="0" w:space="0" w:color="auto" w:frame="1"/>
          <w:shd w:val="clear" w:color="auto" w:fill="FFFFFF"/>
          <w:lang w:val="sq-AL"/>
        </w:rPr>
        <w:t>ë</w:t>
      </w:r>
      <w:r w:rsidR="00A26A63" w:rsidRPr="00591CE9">
        <w:rPr>
          <w:bCs/>
          <w:bdr w:val="none" w:sz="0" w:space="0" w:color="auto" w:frame="1"/>
          <w:shd w:val="clear" w:color="auto" w:fill="FFFFFF"/>
          <w:lang w:val="sq-AL"/>
        </w:rPr>
        <w:t>rmes</w:t>
      </w:r>
      <w:r w:rsidR="00446F75" w:rsidRPr="00591CE9">
        <w:rPr>
          <w:bCs/>
          <w:bdr w:val="none" w:sz="0" w:space="0" w:color="auto" w:frame="1"/>
          <w:shd w:val="clear" w:color="auto" w:fill="FFFFFF"/>
          <w:lang w:val="sq-AL"/>
        </w:rPr>
        <w:t xml:space="preserve"> PPP, p</w:t>
      </w:r>
      <w:r w:rsidR="001A7CB3" w:rsidRPr="00591CE9">
        <w:rPr>
          <w:bCs/>
          <w:bdr w:val="none" w:sz="0" w:space="0" w:color="auto" w:frame="1"/>
          <w:shd w:val="clear" w:color="auto" w:fill="FFFFFF"/>
          <w:lang w:val="sq-AL"/>
        </w:rPr>
        <w:t>ë</w:t>
      </w:r>
      <w:r w:rsidR="00446F75" w:rsidRPr="00591CE9">
        <w:rPr>
          <w:bCs/>
          <w:bdr w:val="none" w:sz="0" w:space="0" w:color="auto" w:frame="1"/>
          <w:shd w:val="clear" w:color="auto" w:fill="FFFFFF"/>
          <w:lang w:val="sq-AL"/>
        </w:rPr>
        <w:t>r zbatim t</w:t>
      </w:r>
      <w:r w:rsidR="001A7CB3" w:rsidRPr="00591CE9">
        <w:rPr>
          <w:bCs/>
          <w:bdr w:val="none" w:sz="0" w:space="0" w:color="auto" w:frame="1"/>
          <w:shd w:val="clear" w:color="auto" w:fill="FFFFFF"/>
          <w:lang w:val="sq-AL"/>
        </w:rPr>
        <w:t>ë</w:t>
      </w:r>
      <w:r w:rsidR="00446F75" w:rsidRPr="00591CE9">
        <w:rPr>
          <w:bCs/>
          <w:bdr w:val="none" w:sz="0" w:space="0" w:color="auto" w:frame="1"/>
          <w:shd w:val="clear" w:color="auto" w:fill="FFFFFF"/>
          <w:lang w:val="sq-AL"/>
        </w:rPr>
        <w:t xml:space="preserve"> </w:t>
      </w:r>
      <w:r w:rsidR="00D3718E" w:rsidRPr="00591CE9">
        <w:rPr>
          <w:bCs/>
          <w:bdr w:val="none" w:sz="0" w:space="0" w:color="auto" w:frame="1"/>
          <w:shd w:val="clear" w:color="auto" w:fill="FFFFFF"/>
          <w:lang w:val="sq-AL"/>
        </w:rPr>
        <w:t xml:space="preserve">projekteve </w:t>
      </w:r>
      <w:r w:rsidR="009D7716" w:rsidRPr="00591CE9">
        <w:rPr>
          <w:bCs/>
          <w:bdr w:val="none" w:sz="0" w:space="0" w:color="auto" w:frame="1"/>
          <w:shd w:val="clear" w:color="auto" w:fill="FFFFFF"/>
          <w:lang w:val="sq-AL"/>
        </w:rPr>
        <w:t>zhvillimore</w:t>
      </w:r>
      <w:r w:rsidR="00446F75" w:rsidRPr="00591CE9">
        <w:rPr>
          <w:bCs/>
          <w:bdr w:val="none" w:sz="0" w:space="0" w:color="auto" w:frame="1"/>
          <w:shd w:val="clear" w:color="auto" w:fill="FFFFFF"/>
          <w:lang w:val="sq-AL"/>
        </w:rPr>
        <w:t xml:space="preserve"> </w:t>
      </w:r>
      <w:r w:rsidR="001A7CB3" w:rsidRPr="00591CE9">
        <w:rPr>
          <w:bCs/>
          <w:bdr w:val="none" w:sz="0" w:space="0" w:color="auto" w:frame="1"/>
          <w:shd w:val="clear" w:color="auto" w:fill="FFFFFF"/>
          <w:lang w:val="sq-AL"/>
        </w:rPr>
        <w:t>duke e bërë</w:t>
      </w:r>
      <w:r w:rsidRPr="00591CE9">
        <w:rPr>
          <w:bCs/>
          <w:bdr w:val="none" w:sz="0" w:space="0" w:color="auto" w:frame="1"/>
          <w:shd w:val="clear" w:color="auto" w:fill="FFFFFF"/>
          <w:lang w:val="sq-AL"/>
        </w:rPr>
        <w:t xml:space="preserve"> k</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shtu komun</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n atraktive p</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r investit</w:t>
      </w:r>
      <w:r w:rsidR="001A7CB3" w:rsidRPr="00591CE9">
        <w:rPr>
          <w:bCs/>
          <w:bdr w:val="none" w:sz="0" w:space="0" w:color="auto" w:frame="1"/>
          <w:shd w:val="clear" w:color="auto" w:fill="FFFFFF"/>
          <w:lang w:val="sq-AL"/>
        </w:rPr>
        <w:t>or vendor</w:t>
      </w:r>
      <w:r w:rsidR="009D7716"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dhe t</w:t>
      </w:r>
      <w:r w:rsidR="001A7CB3"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huaj. </w:t>
      </w:r>
      <w:r w:rsidR="00D24D78" w:rsidRPr="00591CE9">
        <w:rPr>
          <w:bCs/>
          <w:bdr w:val="none" w:sz="0" w:space="0" w:color="auto" w:frame="1"/>
          <w:shd w:val="clear" w:color="auto" w:fill="FFFFFF"/>
          <w:lang w:val="sq-AL"/>
        </w:rPr>
        <w:t xml:space="preserve">DZHE ka përgatit konceptin për zhvillimin e një produkti të ri turistik apo projekt potencial “Penda e Livoqit” duke ia adresuar kërkesën për bashkëpunim Swiss Contact me qëllim të mbështesin komunën me ekspertizë ndërkombëtare rreth zhvillimit të mëtejshm dhe testimit të potencialit të kësaj ideje. Si rrjedhoj, është organizuar takim dhe vizitë me përfaqësues të Swiss Contact dhe një eksperti të turizmit nga kompania franceze “Geode” i cili ka konfirmuar se liqeni i Livoqit ka potencial për zhvillim të turizmit. Së shpejti do të nënshkruhet Marrëveshja për Bashkëpunimpër realizimin e studimit të  fizibilitetit për projektin në fjalë.   </w:t>
      </w:r>
    </w:p>
    <w:p w:rsidR="005D2DF6" w:rsidRPr="00591CE9" w:rsidRDefault="005D2DF6" w:rsidP="00342C97">
      <w:pPr>
        <w:pStyle w:val="ydp8be69bb2msonormal"/>
        <w:spacing w:before="0" w:beforeAutospacing="0" w:after="0" w:afterAutospacing="0"/>
        <w:jc w:val="both"/>
        <w:rPr>
          <w:bCs/>
          <w:bdr w:val="none" w:sz="0" w:space="0" w:color="auto" w:frame="1"/>
          <w:shd w:val="clear" w:color="auto" w:fill="FFFFFF"/>
          <w:lang w:val="sq-AL"/>
        </w:rPr>
      </w:pPr>
    </w:p>
    <w:p w:rsidR="001A7CB3" w:rsidRPr="00591CE9" w:rsidRDefault="001A7CB3"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lastRenderedPageBreak/>
        <w:t xml:space="preserve">Sa i përket projektit PPP “ </w:t>
      </w:r>
      <w:r w:rsidR="00010276" w:rsidRPr="00591CE9">
        <w:rPr>
          <w:bCs/>
          <w:bdr w:val="none" w:sz="0" w:space="0" w:color="auto" w:frame="1"/>
          <w:shd w:val="clear" w:color="auto" w:fill="FFFFFF"/>
          <w:lang w:val="sq-AL"/>
        </w:rPr>
        <w:t>Rregullimi i infrastrukturës së kompleksit të s</w:t>
      </w:r>
      <w:r w:rsidRPr="00591CE9">
        <w:rPr>
          <w:bCs/>
          <w:bdr w:val="none" w:sz="0" w:space="0" w:color="auto" w:frame="1"/>
          <w:shd w:val="clear" w:color="auto" w:fill="FFFFFF"/>
          <w:lang w:val="sq-AL"/>
        </w:rPr>
        <w:t>hkollave të mesme</w:t>
      </w:r>
      <w:r w:rsidR="00990D76" w:rsidRPr="00591CE9">
        <w:rPr>
          <w:bCs/>
          <w:bdr w:val="none" w:sz="0" w:space="0" w:color="auto" w:frame="1"/>
          <w:shd w:val="clear" w:color="auto" w:fill="FFFFFF"/>
          <w:lang w:val="sq-AL"/>
        </w:rPr>
        <w:t xml:space="preserve"> </w:t>
      </w:r>
      <w:r w:rsidR="00010276" w:rsidRPr="00591CE9">
        <w:rPr>
          <w:bCs/>
          <w:bdr w:val="none" w:sz="0" w:space="0" w:color="auto" w:frame="1"/>
          <w:shd w:val="clear" w:color="auto" w:fill="FFFFFF"/>
          <w:lang w:val="sq-AL"/>
        </w:rPr>
        <w:t>të Gjilanit” , projekt ky i cili ka për qëllim r</w:t>
      </w:r>
      <w:r w:rsidRPr="00591CE9">
        <w:rPr>
          <w:bCs/>
          <w:bdr w:val="none" w:sz="0" w:space="0" w:color="auto" w:frame="1"/>
          <w:shd w:val="clear" w:color="auto" w:fill="FFFFFF"/>
          <w:lang w:val="sq-AL"/>
        </w:rPr>
        <w:t>regullimi</w:t>
      </w:r>
      <w:r w:rsidR="00010276" w:rsidRPr="00591CE9">
        <w:rPr>
          <w:bCs/>
          <w:bdr w:val="none" w:sz="0" w:space="0" w:color="auto" w:frame="1"/>
          <w:shd w:val="clear" w:color="auto" w:fill="FFFFFF"/>
          <w:lang w:val="sq-AL"/>
        </w:rPr>
        <w:t>n</w:t>
      </w:r>
      <w:r w:rsidRPr="00591CE9">
        <w:rPr>
          <w:bCs/>
          <w:bdr w:val="none" w:sz="0" w:space="0" w:color="auto" w:frame="1"/>
          <w:shd w:val="clear" w:color="auto" w:fill="FFFFFF"/>
          <w:lang w:val="sq-AL"/>
        </w:rPr>
        <w:t>, sigurimi</w:t>
      </w:r>
      <w:r w:rsidR="00010276" w:rsidRPr="00591CE9">
        <w:rPr>
          <w:bCs/>
          <w:bdr w:val="none" w:sz="0" w:space="0" w:color="auto" w:frame="1"/>
          <w:shd w:val="clear" w:color="auto" w:fill="FFFFFF"/>
          <w:lang w:val="sq-AL"/>
        </w:rPr>
        <w:t>n</w:t>
      </w:r>
      <w:r w:rsidRPr="00591CE9">
        <w:rPr>
          <w:bCs/>
          <w:bdr w:val="none" w:sz="0" w:space="0" w:color="auto" w:frame="1"/>
          <w:shd w:val="clear" w:color="auto" w:fill="FFFFFF"/>
          <w:lang w:val="sq-AL"/>
        </w:rPr>
        <w:t>, funksionalizimi</w:t>
      </w:r>
      <w:r w:rsidR="00010276" w:rsidRPr="00591CE9">
        <w:rPr>
          <w:bCs/>
          <w:bdr w:val="none" w:sz="0" w:space="0" w:color="auto" w:frame="1"/>
          <w:shd w:val="clear" w:color="auto" w:fill="FFFFFF"/>
          <w:lang w:val="sq-AL"/>
        </w:rPr>
        <w:t>n e</w:t>
      </w:r>
      <w:r w:rsidR="00990D76"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hapësirës shkollore dhe ofrimi</w:t>
      </w:r>
      <w:r w:rsidR="00010276" w:rsidRPr="00591CE9">
        <w:rPr>
          <w:bCs/>
          <w:bdr w:val="none" w:sz="0" w:space="0" w:color="auto" w:frame="1"/>
          <w:shd w:val="clear" w:color="auto" w:fill="FFFFFF"/>
          <w:lang w:val="sq-AL"/>
        </w:rPr>
        <w:t>n e</w:t>
      </w:r>
      <w:r w:rsidRPr="00591CE9">
        <w:rPr>
          <w:bCs/>
          <w:bdr w:val="none" w:sz="0" w:space="0" w:color="auto" w:frame="1"/>
          <w:shd w:val="clear" w:color="auto" w:fill="FFFFFF"/>
          <w:lang w:val="sq-AL"/>
        </w:rPr>
        <w:t xml:space="preserve"> shërbimeve të nevojshme për nxënësit dhe personelin</w:t>
      </w:r>
      <w:r w:rsidR="00990D76" w:rsidRPr="00591CE9">
        <w:rPr>
          <w:bCs/>
          <w:bdr w:val="none" w:sz="0" w:space="0" w:color="auto" w:frame="1"/>
          <w:shd w:val="clear" w:color="auto" w:fill="FFFFFF"/>
          <w:lang w:val="sq-AL"/>
        </w:rPr>
        <w:t xml:space="preserve"> </w:t>
      </w:r>
      <w:r w:rsidR="00010276" w:rsidRPr="00591CE9">
        <w:rPr>
          <w:bCs/>
          <w:bdr w:val="none" w:sz="0" w:space="0" w:color="auto" w:frame="1"/>
          <w:shd w:val="clear" w:color="auto" w:fill="FFFFFF"/>
          <w:lang w:val="sq-AL"/>
        </w:rPr>
        <w:t>është në realizim e sipër dhe gjatë këtij viti pritet të përfundojnë të gjitha punët ndë</w:t>
      </w:r>
      <w:r w:rsidR="00990D76" w:rsidRPr="00591CE9">
        <w:rPr>
          <w:bCs/>
          <w:bdr w:val="none" w:sz="0" w:space="0" w:color="auto" w:frame="1"/>
          <w:shd w:val="clear" w:color="auto" w:fill="FFFFFF"/>
          <w:lang w:val="sq-AL"/>
        </w:rPr>
        <w:t xml:space="preserve">rtimore </w:t>
      </w:r>
      <w:r w:rsidR="00010276" w:rsidRPr="00591CE9">
        <w:rPr>
          <w:bCs/>
          <w:bdr w:val="none" w:sz="0" w:space="0" w:color="auto" w:frame="1"/>
          <w:shd w:val="clear" w:color="auto" w:fill="FFFFFF"/>
          <w:lang w:val="sq-AL"/>
        </w:rPr>
        <w:t>sipas kontratës. Partneri privat “Adea fast food” Sh.p.k ka qenë i hapur për bashkë</w:t>
      </w:r>
      <w:r w:rsidR="00990D76" w:rsidRPr="00591CE9">
        <w:rPr>
          <w:bCs/>
          <w:bdr w:val="none" w:sz="0" w:space="0" w:color="auto" w:frame="1"/>
          <w:shd w:val="clear" w:color="auto" w:fill="FFFFFF"/>
          <w:lang w:val="sq-AL"/>
        </w:rPr>
        <w:t xml:space="preserve">punim </w:t>
      </w:r>
      <w:r w:rsidR="00010276" w:rsidRPr="00591CE9">
        <w:rPr>
          <w:bCs/>
          <w:bdr w:val="none" w:sz="0" w:space="0" w:color="auto" w:frame="1"/>
          <w:shd w:val="clear" w:color="auto" w:fill="FFFFFF"/>
          <w:lang w:val="sq-AL"/>
        </w:rPr>
        <w:t xml:space="preserve">dhe </w:t>
      </w:r>
      <w:r w:rsidR="00990D76" w:rsidRPr="00591CE9">
        <w:rPr>
          <w:bCs/>
          <w:bdr w:val="none" w:sz="0" w:space="0" w:color="auto" w:frame="1"/>
          <w:shd w:val="clear" w:color="auto" w:fill="FFFFFF"/>
          <w:lang w:val="sq-AL"/>
        </w:rPr>
        <w:t>në kordinim me Ekipin pë</w:t>
      </w:r>
      <w:r w:rsidR="00342C97" w:rsidRPr="00591CE9">
        <w:rPr>
          <w:bCs/>
          <w:bdr w:val="none" w:sz="0" w:space="0" w:color="auto" w:frame="1"/>
          <w:shd w:val="clear" w:color="auto" w:fill="FFFFFF"/>
          <w:lang w:val="sq-AL"/>
        </w:rPr>
        <w:t>r Menaxhimin e Projektit</w:t>
      </w:r>
      <w:r w:rsidR="00990D76" w:rsidRPr="00591CE9">
        <w:rPr>
          <w:bCs/>
          <w:bdr w:val="none" w:sz="0" w:space="0" w:color="auto" w:frame="1"/>
          <w:shd w:val="clear" w:color="auto" w:fill="FFFFFF"/>
          <w:lang w:val="sq-AL"/>
        </w:rPr>
        <w:t xml:space="preserve">, </w:t>
      </w:r>
      <w:r w:rsidR="00010276" w:rsidRPr="00591CE9">
        <w:rPr>
          <w:bCs/>
          <w:bdr w:val="none" w:sz="0" w:space="0" w:color="auto" w:frame="1"/>
          <w:shd w:val="clear" w:color="auto" w:fill="FFFFFF"/>
          <w:lang w:val="sq-AL"/>
        </w:rPr>
        <w:t xml:space="preserve">DZHE ka dorëzuar me kohë raportin vjetor </w:t>
      </w:r>
      <w:r w:rsidR="00990D76" w:rsidRPr="00591CE9">
        <w:rPr>
          <w:bCs/>
          <w:bdr w:val="none" w:sz="0" w:space="0" w:color="auto" w:frame="1"/>
          <w:shd w:val="clear" w:color="auto" w:fill="FFFFFF"/>
          <w:lang w:val="sq-AL"/>
        </w:rPr>
        <w:t xml:space="preserve">në Ministrinë e Financave </w:t>
      </w:r>
      <w:r w:rsidR="00010276" w:rsidRPr="00591CE9">
        <w:rPr>
          <w:bCs/>
          <w:bdr w:val="none" w:sz="0" w:space="0" w:color="auto" w:frame="1"/>
          <w:shd w:val="clear" w:color="auto" w:fill="FFFFFF"/>
          <w:lang w:val="sq-AL"/>
        </w:rPr>
        <w:t>të përgatitur  sipas Direkt</w:t>
      </w:r>
      <w:r w:rsidR="00990D76" w:rsidRPr="00591CE9">
        <w:rPr>
          <w:bCs/>
          <w:bdr w:val="none" w:sz="0" w:space="0" w:color="auto" w:frame="1"/>
          <w:shd w:val="clear" w:color="auto" w:fill="FFFFFF"/>
          <w:lang w:val="sq-AL"/>
        </w:rPr>
        <w:t xml:space="preserve">ivës #5 </w:t>
      </w:r>
      <w:r w:rsidR="00010276" w:rsidRPr="00591CE9">
        <w:rPr>
          <w:bCs/>
          <w:bdr w:val="none" w:sz="0" w:space="0" w:color="auto" w:frame="1"/>
          <w:shd w:val="clear" w:color="auto" w:fill="FFFFFF"/>
          <w:lang w:val="sq-AL"/>
        </w:rPr>
        <w:t xml:space="preserve">“Mënyra e Raportimit të Autoriteteve Publike tek </w:t>
      </w:r>
      <w:r w:rsidR="00990D76" w:rsidRPr="00591CE9">
        <w:rPr>
          <w:bCs/>
          <w:bdr w:val="none" w:sz="0" w:space="0" w:color="auto" w:frame="1"/>
          <w:shd w:val="clear" w:color="auto" w:fill="FFFFFF"/>
          <w:lang w:val="sq-AL"/>
        </w:rPr>
        <w:t xml:space="preserve">KPPP”. </w:t>
      </w:r>
    </w:p>
    <w:p w:rsidR="00990D76" w:rsidRPr="00591CE9" w:rsidRDefault="00990D76" w:rsidP="00342C97">
      <w:pPr>
        <w:pStyle w:val="ydp8be69bb2msonormal"/>
        <w:spacing w:before="0" w:beforeAutospacing="0" w:after="0" w:afterAutospacing="0"/>
        <w:jc w:val="both"/>
        <w:rPr>
          <w:bCs/>
          <w:bdr w:val="none" w:sz="0" w:space="0" w:color="auto" w:frame="1"/>
          <w:shd w:val="clear" w:color="auto" w:fill="FFFFFF"/>
          <w:lang w:val="sq-AL"/>
        </w:rPr>
      </w:pPr>
    </w:p>
    <w:p w:rsidR="00990D76" w:rsidRPr="00591CE9" w:rsidRDefault="00990D76"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 xml:space="preserve">Sa i përket projektit tjetër PPP, Komuna e Gjilanit me datë 30 Maj 2019 zyrtarisht </w:t>
      </w:r>
      <w:r w:rsidR="00E906D4" w:rsidRPr="00591CE9">
        <w:rPr>
          <w:bCs/>
          <w:bdr w:val="none" w:sz="0" w:space="0" w:color="auto" w:frame="1"/>
          <w:shd w:val="clear" w:color="auto" w:fill="FFFFFF"/>
          <w:lang w:val="sq-AL"/>
        </w:rPr>
        <w:t xml:space="preserve">ka dërguar </w:t>
      </w:r>
      <w:r w:rsidRPr="00591CE9">
        <w:rPr>
          <w:bCs/>
          <w:bdr w:val="none" w:sz="0" w:space="0" w:color="auto" w:frame="1"/>
          <w:shd w:val="clear" w:color="auto" w:fill="FFFFFF"/>
          <w:lang w:val="sq-AL"/>
        </w:rPr>
        <w:t>Njoftimin p</w:t>
      </w:r>
      <w:r w:rsidR="00E906D4" w:rsidRPr="00591CE9">
        <w:rPr>
          <w:bCs/>
          <w:bdr w:val="none" w:sz="0" w:space="0" w:color="auto" w:frame="1"/>
          <w:shd w:val="clear" w:color="auto" w:fill="FFFFFF"/>
          <w:lang w:val="sq-AL"/>
        </w:rPr>
        <w:t>ë</w:t>
      </w:r>
      <w:r w:rsidRPr="00591CE9">
        <w:rPr>
          <w:bCs/>
          <w:bdr w:val="none" w:sz="0" w:space="0" w:color="auto" w:frame="1"/>
          <w:shd w:val="clear" w:color="auto" w:fill="FFFFFF"/>
          <w:lang w:val="sq-AL"/>
        </w:rPr>
        <w:t>r Nd</w:t>
      </w:r>
      <w:r w:rsidR="00E906D4" w:rsidRPr="00591CE9">
        <w:rPr>
          <w:bCs/>
          <w:bdr w:val="none" w:sz="0" w:space="0" w:color="auto" w:frame="1"/>
          <w:shd w:val="clear" w:color="auto" w:fill="FFFFFF"/>
          <w:lang w:val="sq-AL"/>
        </w:rPr>
        <w:t>ë</w:t>
      </w:r>
      <w:r w:rsidRPr="00591CE9">
        <w:rPr>
          <w:bCs/>
          <w:bdr w:val="none" w:sz="0" w:space="0" w:color="auto" w:frame="1"/>
          <w:shd w:val="clear" w:color="auto" w:fill="FFFFFF"/>
          <w:lang w:val="sq-AL"/>
        </w:rPr>
        <w:t>rprerje t</w:t>
      </w:r>
      <w:r w:rsidR="00E906D4"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Marr</w:t>
      </w:r>
      <w:r w:rsidR="00E906D4"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veshjes PPP “Eco-higjiena” sh.p.k </w:t>
      </w:r>
      <w:r w:rsidR="00E906D4" w:rsidRPr="00591CE9">
        <w:rPr>
          <w:bCs/>
          <w:bdr w:val="none" w:sz="0" w:space="0" w:color="auto" w:frame="1"/>
          <w:shd w:val="clear" w:color="auto" w:fill="FFFFFF"/>
          <w:lang w:val="sq-AL"/>
        </w:rPr>
        <w:t xml:space="preserve">për shkëputje të kësaj kontrate si rezultat i mos përmbushjes së obligimeve nga ana e partnerit privat. Tani jemi në proces tranzicioni i cili duhet të përmbyllet deri në fund të këtj viti.   </w:t>
      </w:r>
    </w:p>
    <w:p w:rsidR="00075415" w:rsidRPr="00591CE9" w:rsidRDefault="00075415" w:rsidP="00075415">
      <w:pPr>
        <w:jc w:val="both"/>
        <w:rPr>
          <w:rFonts w:eastAsia="Arial Unicode MS"/>
          <w:bCs/>
          <w:iCs/>
        </w:rPr>
      </w:pPr>
    </w:p>
    <w:p w:rsidR="00075415" w:rsidRPr="00591CE9" w:rsidRDefault="00075415" w:rsidP="00075415">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 xml:space="preserve">Gjatë kësaj periudhe është përfunduar projekti respektivisht ndërtimi i terrenit sportiv të futbollit, </w:t>
      </w:r>
      <w:proofErr w:type="spellStart"/>
      <w:r w:rsidRPr="00591CE9">
        <w:rPr>
          <w:bCs/>
          <w:bdr w:val="none" w:sz="0" w:space="0" w:color="auto" w:frame="1"/>
          <w:shd w:val="clear" w:color="auto" w:fill="FFFFFF"/>
          <w:lang w:val="sq-AL"/>
        </w:rPr>
        <w:t>henball</w:t>
      </w:r>
      <w:proofErr w:type="spellEnd"/>
      <w:r w:rsidRPr="00591CE9">
        <w:rPr>
          <w:bCs/>
          <w:bdr w:val="none" w:sz="0" w:space="0" w:color="auto" w:frame="1"/>
          <w:shd w:val="clear" w:color="auto" w:fill="FFFFFF"/>
          <w:lang w:val="sq-AL"/>
        </w:rPr>
        <w:t xml:space="preserve">, </w:t>
      </w:r>
      <w:proofErr w:type="spellStart"/>
      <w:r w:rsidRPr="00591CE9">
        <w:rPr>
          <w:bCs/>
          <w:bdr w:val="none" w:sz="0" w:space="0" w:color="auto" w:frame="1"/>
          <w:shd w:val="clear" w:color="auto" w:fill="FFFFFF"/>
          <w:lang w:val="sq-AL"/>
        </w:rPr>
        <w:t>baketball</w:t>
      </w:r>
      <w:proofErr w:type="spellEnd"/>
      <w:r w:rsidRPr="00591CE9">
        <w:rPr>
          <w:bCs/>
          <w:bdr w:val="none" w:sz="0" w:space="0" w:color="auto" w:frame="1"/>
          <w:shd w:val="clear" w:color="auto" w:fill="FFFFFF"/>
          <w:lang w:val="sq-AL"/>
        </w:rPr>
        <w:t xml:space="preserve">, volejboll në fshatin </w:t>
      </w:r>
      <w:proofErr w:type="spellStart"/>
      <w:r w:rsidRPr="00591CE9">
        <w:rPr>
          <w:bCs/>
          <w:bdr w:val="none" w:sz="0" w:space="0" w:color="auto" w:frame="1"/>
          <w:shd w:val="clear" w:color="auto" w:fill="FFFFFF"/>
          <w:lang w:val="sq-AL"/>
        </w:rPr>
        <w:t>Pogragjë</w:t>
      </w:r>
      <w:proofErr w:type="spellEnd"/>
      <w:r w:rsidRPr="00591CE9">
        <w:rPr>
          <w:bCs/>
          <w:bdr w:val="none" w:sz="0" w:space="0" w:color="auto" w:frame="1"/>
          <w:shd w:val="clear" w:color="auto" w:fill="FFFFFF"/>
          <w:lang w:val="sq-AL"/>
        </w:rPr>
        <w:t xml:space="preserve">, projekt ky i cili është realizuar në bashkëpunim me Shoqatën </w:t>
      </w:r>
      <w:proofErr w:type="spellStart"/>
      <w:r w:rsidRPr="00591CE9">
        <w:rPr>
          <w:bCs/>
          <w:bdr w:val="none" w:sz="0" w:space="0" w:color="auto" w:frame="1"/>
          <w:shd w:val="clear" w:color="auto" w:fill="FFFFFF"/>
          <w:lang w:val="sq-AL"/>
        </w:rPr>
        <w:t>Pogragja</w:t>
      </w:r>
      <w:proofErr w:type="spellEnd"/>
      <w:r w:rsidRPr="00591CE9">
        <w:rPr>
          <w:bCs/>
          <w:bdr w:val="none" w:sz="0" w:space="0" w:color="auto" w:frame="1"/>
          <w:shd w:val="clear" w:color="auto" w:fill="FFFFFF"/>
          <w:lang w:val="sq-AL"/>
        </w:rPr>
        <w:t xml:space="preserve"> me seli ne </w:t>
      </w:r>
      <w:proofErr w:type="spellStart"/>
      <w:r w:rsidRPr="00591CE9">
        <w:rPr>
          <w:bCs/>
          <w:bdr w:val="none" w:sz="0" w:space="0" w:color="auto" w:frame="1"/>
          <w:shd w:val="clear" w:color="auto" w:fill="FFFFFF"/>
          <w:lang w:val="sq-AL"/>
        </w:rPr>
        <w:t>Zvicërr</w:t>
      </w:r>
      <w:proofErr w:type="spellEnd"/>
      <w:r w:rsidRPr="00591CE9">
        <w:rPr>
          <w:bCs/>
          <w:bdr w:val="none" w:sz="0" w:space="0" w:color="auto" w:frame="1"/>
          <w:shd w:val="clear" w:color="auto" w:fill="FFFFFF"/>
          <w:lang w:val="sq-AL"/>
        </w:rPr>
        <w:t xml:space="preserve"> dhe kjo shoqatë ka marr përsipër mirëmbajtjen e përhershme të këtij investimi dhe në këtë mënyrë komuna e Gjilanit ka siguruar qëndrueshmëri të projektit. </w:t>
      </w:r>
    </w:p>
    <w:p w:rsidR="00075415" w:rsidRPr="00591CE9" w:rsidRDefault="00075415" w:rsidP="00342C97">
      <w:pPr>
        <w:pStyle w:val="ydp8be69bb2msonormal"/>
        <w:spacing w:before="0" w:beforeAutospacing="0" w:after="0" w:afterAutospacing="0"/>
        <w:jc w:val="both"/>
        <w:rPr>
          <w:bCs/>
          <w:bdr w:val="none" w:sz="0" w:space="0" w:color="auto" w:frame="1"/>
          <w:shd w:val="clear" w:color="auto" w:fill="FFFFFF"/>
          <w:lang w:val="sq-AL"/>
        </w:rPr>
      </w:pPr>
    </w:p>
    <w:p w:rsidR="009D7716" w:rsidRPr="00591CE9" w:rsidRDefault="009D7716" w:rsidP="00342C97">
      <w:pPr>
        <w:pStyle w:val="ydp8be69bb2msonormal"/>
        <w:spacing w:before="0" w:beforeAutospacing="0" w:after="0" w:afterAutospacing="0"/>
        <w:jc w:val="both"/>
        <w:rPr>
          <w:bCs/>
          <w:bdr w:val="none" w:sz="0" w:space="0" w:color="auto" w:frame="1"/>
          <w:shd w:val="clear" w:color="auto" w:fill="FFFFFF"/>
          <w:lang w:val="sq-AL"/>
        </w:rPr>
      </w:pPr>
    </w:p>
    <w:p w:rsidR="005D2DF6" w:rsidRPr="00591CE9" w:rsidRDefault="00446F75"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N</w:t>
      </w:r>
      <w:r w:rsidR="00607A65" w:rsidRPr="00591CE9">
        <w:rPr>
          <w:bCs/>
          <w:bdr w:val="none" w:sz="0" w:space="0" w:color="auto" w:frame="1"/>
          <w:shd w:val="clear" w:color="auto" w:fill="FFFFFF"/>
          <w:lang w:val="sq-AL"/>
        </w:rPr>
        <w:t>je aktivitet t</w:t>
      </w:r>
      <w:r w:rsidR="001A7CB3" w:rsidRPr="00591CE9">
        <w:rPr>
          <w:bCs/>
          <w:bdr w:val="none" w:sz="0" w:space="0" w:color="auto" w:frame="1"/>
          <w:shd w:val="clear" w:color="auto" w:fill="FFFFFF"/>
          <w:lang w:val="sq-AL"/>
        </w:rPr>
        <w:t>jetër i implementuar me sukses është edicioni i dytë</w:t>
      </w:r>
      <w:r w:rsidR="00607A65" w:rsidRPr="00591CE9">
        <w:rPr>
          <w:bCs/>
          <w:bdr w:val="none" w:sz="0" w:space="0" w:color="auto" w:frame="1"/>
          <w:shd w:val="clear" w:color="auto" w:fill="FFFFFF"/>
          <w:lang w:val="sq-AL"/>
        </w:rPr>
        <w:t xml:space="preserve"> i Panirit t</w:t>
      </w:r>
      <w:r w:rsidR="001A7CB3"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Punës i organizuar në bashkëpunim të ngushtë me Organizatën Qeveritare Gjermane GIZ, MPMS ku kan</w:t>
      </w:r>
      <w:r w:rsidR="001A7CB3" w:rsidRPr="00591CE9">
        <w:rPr>
          <w:bCs/>
          <w:bdr w:val="none" w:sz="0" w:space="0" w:color="auto" w:frame="1"/>
          <w:shd w:val="clear" w:color="auto" w:fill="FFFFFF"/>
          <w:lang w:val="sq-AL"/>
        </w:rPr>
        <w:t>ë marrë pjesë</w:t>
      </w:r>
      <w:r w:rsidR="00607A65" w:rsidRPr="00591CE9">
        <w:rPr>
          <w:bCs/>
          <w:bdr w:val="none" w:sz="0" w:space="0" w:color="auto" w:frame="1"/>
          <w:shd w:val="clear" w:color="auto" w:fill="FFFFFF"/>
          <w:lang w:val="sq-AL"/>
        </w:rPr>
        <w:t xml:space="preserve"> 45 biznese t</w:t>
      </w:r>
      <w:r w:rsidR="001A7CB3" w:rsidRPr="00591CE9">
        <w:rPr>
          <w:bCs/>
          <w:bdr w:val="none" w:sz="0" w:space="0" w:color="auto" w:frame="1"/>
          <w:shd w:val="clear" w:color="auto" w:fill="FFFFFF"/>
          <w:lang w:val="sq-AL"/>
        </w:rPr>
        <w:t>ë cila</w:t>
      </w:r>
      <w:r w:rsidR="00607A65" w:rsidRPr="00591CE9">
        <w:rPr>
          <w:bCs/>
          <w:bdr w:val="none" w:sz="0" w:space="0" w:color="auto" w:frame="1"/>
          <w:shd w:val="clear" w:color="auto" w:fill="FFFFFF"/>
          <w:lang w:val="sq-AL"/>
        </w:rPr>
        <w:t>t kan</w:t>
      </w:r>
      <w:r w:rsidR="001A7CB3" w:rsidRPr="00591CE9">
        <w:rPr>
          <w:bCs/>
          <w:bdr w:val="none" w:sz="0" w:space="0" w:color="auto" w:frame="1"/>
          <w:shd w:val="clear" w:color="auto" w:fill="FFFFFF"/>
          <w:lang w:val="sq-AL"/>
        </w:rPr>
        <w:t>ë</w:t>
      </w:r>
      <w:r w:rsidR="00607A65" w:rsidRPr="00591CE9">
        <w:rPr>
          <w:bCs/>
          <w:bdr w:val="none" w:sz="0" w:space="0" w:color="auto" w:frame="1"/>
          <w:shd w:val="clear" w:color="auto" w:fill="FFFFFF"/>
          <w:lang w:val="sq-AL"/>
        </w:rPr>
        <w:t xml:space="preserve"> ofruar rreth 500 vende pune. </w:t>
      </w:r>
    </w:p>
    <w:p w:rsidR="009D7716" w:rsidRPr="00591CE9" w:rsidRDefault="009D7716" w:rsidP="00342C97">
      <w:pPr>
        <w:pStyle w:val="ydp8be69bb2msonormal"/>
        <w:spacing w:before="0" w:beforeAutospacing="0" w:after="0" w:afterAutospacing="0"/>
        <w:jc w:val="both"/>
        <w:rPr>
          <w:bCs/>
          <w:bdr w:val="none" w:sz="0" w:space="0" w:color="auto" w:frame="1"/>
          <w:shd w:val="clear" w:color="auto" w:fill="FFFFFF"/>
          <w:lang w:val="sq-AL"/>
        </w:rPr>
      </w:pPr>
    </w:p>
    <w:p w:rsidR="009D7716" w:rsidRPr="00591CE9" w:rsidRDefault="009D7716" w:rsidP="00342C97">
      <w:pPr>
        <w:pStyle w:val="ydp8be69bb2msonormal"/>
        <w:spacing w:before="0" w:beforeAutospacing="0" w:after="0" w:afterAutospacing="0"/>
        <w:jc w:val="both"/>
        <w:rPr>
          <w:lang w:val="sq-AL"/>
        </w:rPr>
      </w:pPr>
    </w:p>
    <w:p w:rsidR="00E906D4" w:rsidRPr="00591CE9" w:rsidRDefault="00E906D4"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 xml:space="preserve">DZHE është përkujdesur dhe ka bashkëpunuar ngushte me tri projektet e financuara përmes programit </w:t>
      </w:r>
      <w:r w:rsidR="00591CE9" w:rsidRPr="00591CE9">
        <w:rPr>
          <w:bCs/>
          <w:bdr w:val="none" w:sz="0" w:space="0" w:color="auto" w:frame="1"/>
          <w:shd w:val="clear" w:color="auto" w:fill="FFFFFF"/>
          <w:lang w:val="sq-AL"/>
        </w:rPr>
        <w:t>“Fuqizimi i Sektorit Privat” të financuara nga Populli Amerikan përmes Agjencisë së Shteteve të Bashkuara për Zhvillim Ndërkombëtar (USAID) dhe Agjencisë Suedeze për Zhvillim Ndërkombëtar (SIDA).</w:t>
      </w:r>
      <w:r w:rsidRPr="00591CE9">
        <w:rPr>
          <w:bCs/>
          <w:bdr w:val="none" w:sz="0" w:space="0" w:color="auto" w:frame="1"/>
          <w:shd w:val="clear" w:color="auto" w:fill="FFFFFF"/>
          <w:lang w:val="sq-AL"/>
        </w:rPr>
        <w:t xml:space="preserve"> Në kuadër të projektit “Programi i Trajnimit për Vetë-Punësim” i zbatuar nga Help – Hilfe zur Selbsthilfe ka vazhduar dhe është përmbyll procesi i vlerësimit ku nga gjithsej 44 aplikues dhe sipas buxhetit të projektit në dispozicion janë përzgjedh 12 (7 M dhe 5 F) përfitues të cilët do të shpërblehen me grante në formë të pajisjeve.  Gjithashtu në kuadër të projektit tjetër i cili realizohet nga “Klubi i Prodhuesve të Kosovës” gjatë kësaj periudhe kanë përfunduar punën praktike me pagesë </w:t>
      </w:r>
      <w:r w:rsidR="00D24D78" w:rsidRPr="00591CE9">
        <w:rPr>
          <w:bCs/>
          <w:bdr w:val="none" w:sz="0" w:space="0" w:color="auto" w:frame="1"/>
          <w:shd w:val="clear" w:color="auto" w:fill="FFFFFF"/>
          <w:lang w:val="sq-AL"/>
        </w:rPr>
        <w:t xml:space="preserve">31 </w:t>
      </w:r>
      <w:r w:rsidRPr="00591CE9">
        <w:rPr>
          <w:bCs/>
          <w:bdr w:val="none" w:sz="0" w:space="0" w:color="auto" w:frame="1"/>
          <w:shd w:val="clear" w:color="auto" w:fill="FFFFFF"/>
          <w:lang w:val="sq-AL"/>
        </w:rPr>
        <w:t xml:space="preserve">të rinj në kompanitë </w:t>
      </w:r>
      <w:r w:rsidR="00D24D78" w:rsidRPr="00591CE9">
        <w:rPr>
          <w:bCs/>
          <w:bdr w:val="none" w:sz="0" w:space="0" w:color="auto" w:frame="1"/>
          <w:shd w:val="clear" w:color="auto" w:fill="FFFFFF"/>
          <w:lang w:val="sq-AL"/>
        </w:rPr>
        <w:t xml:space="preserve">“Fluidi”, </w:t>
      </w:r>
      <w:r w:rsidRPr="00591CE9">
        <w:rPr>
          <w:bCs/>
          <w:bdr w:val="none" w:sz="0" w:space="0" w:color="auto" w:frame="1"/>
          <w:shd w:val="clear" w:color="auto" w:fill="FFFFFF"/>
          <w:lang w:val="sq-AL"/>
        </w:rPr>
        <w:t xml:space="preserve"> “Flexograf”</w:t>
      </w:r>
      <w:r w:rsidR="00D24D78" w:rsidRPr="00591CE9">
        <w:rPr>
          <w:bCs/>
          <w:bdr w:val="none" w:sz="0" w:space="0" w:color="auto" w:frame="1"/>
          <w:shd w:val="clear" w:color="auto" w:fill="FFFFFF"/>
          <w:lang w:val="sq-AL"/>
        </w:rPr>
        <w:t>, “Menakon”, “Euro model”, “Gandizajn” etj</w:t>
      </w:r>
      <w:r w:rsidRPr="00591CE9">
        <w:rPr>
          <w:bCs/>
          <w:bdr w:val="none" w:sz="0" w:space="0" w:color="auto" w:frame="1"/>
          <w:shd w:val="clear" w:color="auto" w:fill="FFFFFF"/>
          <w:lang w:val="sq-AL"/>
        </w:rPr>
        <w:t xml:space="preserve">. </w:t>
      </w:r>
    </w:p>
    <w:p w:rsidR="00D24D78" w:rsidRPr="00591CE9" w:rsidRDefault="00D24D78" w:rsidP="00342C97">
      <w:pPr>
        <w:pStyle w:val="ydp8be69bb2msonormal"/>
        <w:spacing w:before="0" w:beforeAutospacing="0" w:after="0" w:afterAutospacing="0"/>
        <w:jc w:val="both"/>
        <w:rPr>
          <w:bCs/>
          <w:bdr w:val="none" w:sz="0" w:space="0" w:color="auto" w:frame="1"/>
          <w:shd w:val="clear" w:color="auto" w:fill="FFFFFF"/>
          <w:lang w:val="sq-AL"/>
        </w:rPr>
      </w:pPr>
    </w:p>
    <w:p w:rsidR="00D24D78" w:rsidRPr="00591CE9" w:rsidRDefault="00D24D78"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Për më tepër DZHE në bashkëpunim me Klubin e Prodhuesve të Kosovës dhe përfaqësues të bizneseve ka organizuar sesion  informues në lidhje me prezantimin e Platformës “Made in Kosova”. Kjo web platformë do të përfshijë të gjitha kompanitë e sektorit të prodhimit dhe shërbimeve në Kosovë me qëllim kryesor promovimin e produkteve dhe shërbimeve  në mbarë botën. Platforma do të jetë një panair i përhershëm online, ku secila kompani do të ketë profilin e vet të kompanisë si dhe do të prezantohen të gjitha produktet e saj.</w:t>
      </w:r>
    </w:p>
    <w:p w:rsidR="00591CE9" w:rsidRDefault="00591CE9" w:rsidP="00075415">
      <w:pPr>
        <w:pStyle w:val="NormalWeb"/>
        <w:shd w:val="clear" w:color="auto" w:fill="FFFFFF"/>
        <w:spacing w:before="0" w:beforeAutospacing="0" w:after="254" w:afterAutospacing="0"/>
        <w:jc w:val="both"/>
        <w:textAlignment w:val="baseline"/>
        <w:rPr>
          <w:bCs/>
          <w:shd w:val="clear" w:color="auto" w:fill="FFFFFF"/>
        </w:rPr>
      </w:pPr>
    </w:p>
    <w:p w:rsidR="00075415" w:rsidRPr="00591CE9" w:rsidRDefault="00591CE9" w:rsidP="00075415">
      <w:pPr>
        <w:pStyle w:val="NormalWeb"/>
        <w:shd w:val="clear" w:color="auto" w:fill="FFFFFF"/>
        <w:spacing w:before="0" w:beforeAutospacing="0" w:after="254" w:afterAutospacing="0"/>
        <w:jc w:val="both"/>
        <w:textAlignment w:val="baseline"/>
        <w:rPr>
          <w:bCs/>
          <w:shd w:val="clear" w:color="auto" w:fill="FFFFFF"/>
        </w:rPr>
      </w:pPr>
      <w:r w:rsidRPr="00591CE9">
        <w:rPr>
          <w:bCs/>
          <w:shd w:val="clear" w:color="auto" w:fill="FFFFFF"/>
        </w:rPr>
        <w:t>Projekti tjet</w:t>
      </w:r>
      <w:r w:rsidRPr="00591CE9">
        <w:t xml:space="preserve">ër në kuadër të programit të USAID-it i cili implementohet nga </w:t>
      </w:r>
      <w:r w:rsidR="00075415" w:rsidRPr="00591CE9">
        <w:rPr>
          <w:bCs/>
          <w:shd w:val="clear" w:color="auto" w:fill="FFFFFF"/>
        </w:rPr>
        <w:t xml:space="preserve">American University of Kosova (AUK) </w:t>
      </w:r>
      <w:r w:rsidRPr="00591CE9">
        <w:t xml:space="preserve">është duke u realizuar me sukses ku rreth </w:t>
      </w:r>
      <w:r w:rsidR="00075415" w:rsidRPr="00591CE9">
        <w:rPr>
          <w:bCs/>
          <w:shd w:val="clear" w:color="auto" w:fill="FFFFFF"/>
        </w:rPr>
        <w:t>60 t</w:t>
      </w:r>
      <w:r w:rsidRPr="00591CE9">
        <w:rPr>
          <w:bCs/>
          <w:shd w:val="clear" w:color="auto" w:fill="FFFFFF"/>
        </w:rPr>
        <w:t>ë rinj</w:t>
      </w:r>
      <w:r w:rsidR="00075415" w:rsidRPr="00591CE9">
        <w:rPr>
          <w:bCs/>
          <w:shd w:val="clear" w:color="auto" w:fill="FFFFFF"/>
        </w:rPr>
        <w:t xml:space="preserve"> nga </w:t>
      </w:r>
      <w:r w:rsidRPr="00591CE9">
        <w:rPr>
          <w:bCs/>
          <w:shd w:val="clear" w:color="auto" w:fill="FFFFFF"/>
        </w:rPr>
        <w:t xml:space="preserve">nga </w:t>
      </w:r>
      <w:r w:rsidR="00075415" w:rsidRPr="00591CE9">
        <w:rPr>
          <w:bCs/>
          <w:shd w:val="clear" w:color="auto" w:fill="FFFFFF"/>
        </w:rPr>
        <w:t xml:space="preserve">komuna e Gjilanit </w:t>
      </w:r>
      <w:r w:rsidRPr="00591CE9">
        <w:rPr>
          <w:bCs/>
          <w:shd w:val="clear" w:color="auto" w:fill="FFFFFF"/>
        </w:rPr>
        <w:t>jan</w:t>
      </w:r>
      <w:r w:rsidR="00075415" w:rsidRPr="00591CE9">
        <w:rPr>
          <w:bCs/>
          <w:shd w:val="clear" w:color="auto" w:fill="FFFFFF"/>
        </w:rPr>
        <w:t xml:space="preserve">ë </w:t>
      </w:r>
      <w:r w:rsidRPr="00591CE9">
        <w:rPr>
          <w:bCs/>
          <w:shd w:val="clear" w:color="auto" w:fill="FFFFFF"/>
        </w:rPr>
        <w:t xml:space="preserve"> duke njdekur trajnime në </w:t>
      </w:r>
      <w:r w:rsidR="00075415" w:rsidRPr="00591CE9">
        <w:rPr>
          <w:bCs/>
          <w:shd w:val="clear" w:color="auto" w:fill="FFFFFF"/>
        </w:rPr>
        <w:t xml:space="preserve">ICT dhe gjuhë gjermane. </w:t>
      </w:r>
    </w:p>
    <w:p w:rsidR="00075415" w:rsidRPr="00591CE9" w:rsidRDefault="00075415" w:rsidP="00342C97">
      <w:pPr>
        <w:pStyle w:val="ydp8be69bb2msonormal"/>
        <w:spacing w:before="0" w:beforeAutospacing="0" w:after="0" w:afterAutospacing="0"/>
        <w:jc w:val="both"/>
        <w:rPr>
          <w:bCs/>
          <w:bdr w:val="none" w:sz="0" w:space="0" w:color="auto" w:frame="1"/>
          <w:shd w:val="clear" w:color="auto" w:fill="FFFFFF"/>
          <w:lang w:val="sq-AL"/>
        </w:rPr>
      </w:pPr>
    </w:p>
    <w:p w:rsidR="000355BA" w:rsidRPr="00591CE9" w:rsidRDefault="000355BA"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lastRenderedPageBreak/>
        <w:t xml:space="preserve">Sa i përket projekteve të financuara nga BE, Programi IPA BNK ka vazhduar organizimi I një mori trajnimesh ku përfitues ishin 44 ndërmarrëse artizanale gra dhe vajza nga Kosova dhe Maqedonia organizuar me temën “"Prodhimi i produkteve artizanale prej materialeve ekologjike dhe paketimi".  Ky trajnim është e organizuar nga Qendra për trajnim dhe resurse për përfaqësim (avokim) - ATRC nga Prishtina,  Shoqata për iniciativa zhvillimore - Zenith, dhe Shoqata e bizneseve dhe konsulentëve – Kreacija në kuadër të projektit "Ndërtim i aftësisë konkurruese përmes bashkëpunimit dhe inovacionit - qasja në tregjet e huaja për artizanate" . Në anën tjetër ka vazhduar trajnimi i 70 grave (dy herë në javë) artizane për punime me “vek” dhe përgatitje të ushqimeve tradicionale nga projekti tjetër i cili realizohet nga OJQ “ Open door” në bashkëpunim me komunën e Gjilanit. </w:t>
      </w:r>
    </w:p>
    <w:p w:rsidR="000355BA" w:rsidRPr="00591CE9" w:rsidRDefault="000355BA" w:rsidP="00342C97">
      <w:pPr>
        <w:pStyle w:val="ydp8be69bb2msonormal"/>
        <w:spacing w:before="0" w:beforeAutospacing="0" w:after="0" w:afterAutospacing="0"/>
        <w:jc w:val="both"/>
        <w:rPr>
          <w:bCs/>
          <w:bdr w:val="none" w:sz="0" w:space="0" w:color="auto" w:frame="1"/>
          <w:shd w:val="clear" w:color="auto" w:fill="FFFFFF"/>
          <w:lang w:val="sq-AL"/>
        </w:rPr>
      </w:pPr>
    </w:p>
    <w:p w:rsidR="009D7716" w:rsidRPr="00591CE9" w:rsidRDefault="009D7716" w:rsidP="00342C97">
      <w:pPr>
        <w:pStyle w:val="ydp8be69bb2msonormal"/>
        <w:spacing w:before="0" w:beforeAutospacing="0" w:after="0" w:afterAutospacing="0"/>
        <w:jc w:val="both"/>
        <w:rPr>
          <w:bCs/>
          <w:bdr w:val="none" w:sz="0" w:space="0" w:color="auto" w:frame="1"/>
          <w:shd w:val="clear" w:color="auto" w:fill="FFFFFF"/>
          <w:lang w:val="sq-AL"/>
        </w:rPr>
      </w:pPr>
    </w:p>
    <w:p w:rsidR="00446F75" w:rsidRPr="00591CE9" w:rsidRDefault="00CD15DB"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Në</w:t>
      </w:r>
      <w:r w:rsidR="005D2DF6" w:rsidRPr="00591CE9">
        <w:rPr>
          <w:bCs/>
          <w:bdr w:val="none" w:sz="0" w:space="0" w:color="auto" w:frame="1"/>
          <w:shd w:val="clear" w:color="auto" w:fill="FFFFFF"/>
          <w:lang w:val="sq-AL"/>
        </w:rPr>
        <w:t xml:space="preserve"> QRB g</w:t>
      </w:r>
      <w:r w:rsidR="00446F75" w:rsidRPr="00591CE9">
        <w:rPr>
          <w:bCs/>
          <w:bdr w:val="none" w:sz="0" w:space="0" w:color="auto" w:frame="1"/>
          <w:shd w:val="clear" w:color="auto" w:fill="FFFFFF"/>
          <w:lang w:val="sq-AL"/>
        </w:rPr>
        <w:t>jat</w:t>
      </w:r>
      <w:r w:rsidRPr="00591CE9">
        <w:rPr>
          <w:bCs/>
          <w:bdr w:val="none" w:sz="0" w:space="0" w:color="auto" w:frame="1"/>
          <w:shd w:val="clear" w:color="auto" w:fill="FFFFFF"/>
          <w:lang w:val="sq-AL"/>
        </w:rPr>
        <w:t>ë kësaj periudhe janë</w:t>
      </w:r>
      <w:r w:rsidR="00446F75" w:rsidRPr="00591CE9">
        <w:rPr>
          <w:bCs/>
          <w:bdr w:val="none" w:sz="0" w:space="0" w:color="auto" w:frame="1"/>
          <w:shd w:val="clear" w:color="auto" w:fill="FFFFFF"/>
          <w:lang w:val="sq-AL"/>
        </w:rPr>
        <w:t xml:space="preserve"> regjistruar </w:t>
      </w:r>
      <w:r w:rsidRPr="00591CE9">
        <w:rPr>
          <w:bCs/>
          <w:bdr w:val="none" w:sz="0" w:space="0" w:color="auto" w:frame="1"/>
          <w:shd w:val="clear" w:color="auto" w:fill="FFFFFF"/>
          <w:lang w:val="sq-AL"/>
        </w:rPr>
        <w:t>260</w:t>
      </w:r>
      <w:r w:rsidR="00446F75" w:rsidRPr="00591CE9">
        <w:rPr>
          <w:bCs/>
          <w:bdr w:val="none" w:sz="0" w:space="0" w:color="auto" w:frame="1"/>
          <w:shd w:val="clear" w:color="auto" w:fill="FFFFFF"/>
          <w:lang w:val="sq-AL"/>
        </w:rPr>
        <w:t xml:space="preserve"> biznese t</w:t>
      </w:r>
      <w:r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 xml:space="preserve"> reja dhe </w:t>
      </w:r>
      <w:r w:rsidRPr="00591CE9">
        <w:rPr>
          <w:bCs/>
          <w:bdr w:val="none" w:sz="0" w:space="0" w:color="auto" w:frame="1"/>
          <w:shd w:val="clear" w:color="auto" w:fill="FFFFFF"/>
          <w:lang w:val="sq-AL"/>
        </w:rPr>
        <w:t>415</w:t>
      </w:r>
      <w:r w:rsidR="005D2DF6" w:rsidRPr="00591CE9">
        <w:rPr>
          <w:bCs/>
          <w:bdr w:val="none" w:sz="0" w:space="0" w:color="auto" w:frame="1"/>
          <w:shd w:val="clear" w:color="auto" w:fill="FFFFFF"/>
          <w:lang w:val="sq-AL"/>
        </w:rPr>
        <w:t xml:space="preserve"> pun</w:t>
      </w:r>
      <w:r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tor</w:t>
      </w:r>
      <w:r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 xml:space="preserve"> derisa qendra ka</w:t>
      </w:r>
      <w:r w:rsidRPr="00591CE9">
        <w:rPr>
          <w:bCs/>
          <w:bdr w:val="none" w:sz="0" w:space="0" w:color="auto" w:frame="1"/>
          <w:shd w:val="clear" w:color="auto" w:fill="FFFFFF"/>
          <w:lang w:val="sq-AL"/>
        </w:rPr>
        <w:t xml:space="preserve"> ofruar 1800</w:t>
      </w:r>
      <w:r w:rsidR="00446F75" w:rsidRPr="00591CE9">
        <w:rPr>
          <w:bCs/>
          <w:bdr w:val="none" w:sz="0" w:space="0" w:color="auto" w:frame="1"/>
          <w:shd w:val="clear" w:color="auto" w:fill="FFFFFF"/>
          <w:lang w:val="sq-AL"/>
        </w:rPr>
        <w:t xml:space="preserve"> shërbime bizneseve </w:t>
      </w:r>
      <w:r w:rsidR="005D2DF6" w:rsidRPr="00591CE9">
        <w:rPr>
          <w:bCs/>
          <w:bdr w:val="none" w:sz="0" w:space="0" w:color="auto" w:frame="1"/>
          <w:shd w:val="clear" w:color="auto" w:fill="FFFFFF"/>
          <w:lang w:val="sq-AL"/>
        </w:rPr>
        <w:t>n</w:t>
      </w:r>
      <w:r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 xml:space="preserve"> fusha t</w:t>
      </w:r>
      <w:r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 xml:space="preserve"> ndryshme dhe sipas k</w:t>
      </w:r>
      <w:r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rkesave t</w:t>
      </w:r>
      <w:r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 xml:space="preserve"> tyre</w:t>
      </w:r>
      <w:r w:rsidR="009D7716" w:rsidRPr="00591CE9">
        <w:rPr>
          <w:bCs/>
          <w:bdr w:val="none" w:sz="0" w:space="0" w:color="auto" w:frame="1"/>
          <w:shd w:val="clear" w:color="auto" w:fill="FFFFFF"/>
          <w:lang w:val="sq-AL"/>
        </w:rPr>
        <w:t xml:space="preserve"> jan</w:t>
      </w:r>
      <w:r w:rsidRPr="00591CE9">
        <w:rPr>
          <w:bCs/>
          <w:bdr w:val="none" w:sz="0" w:space="0" w:color="auto" w:frame="1"/>
          <w:shd w:val="clear" w:color="auto" w:fill="FFFFFF"/>
          <w:lang w:val="sq-AL"/>
        </w:rPr>
        <w:t>ë</w:t>
      </w:r>
      <w:r w:rsidR="009D7716" w:rsidRPr="00591CE9">
        <w:rPr>
          <w:bCs/>
          <w:bdr w:val="none" w:sz="0" w:space="0" w:color="auto" w:frame="1"/>
          <w:shd w:val="clear" w:color="auto" w:fill="FFFFFF"/>
          <w:lang w:val="sq-AL"/>
        </w:rPr>
        <w:t xml:space="preserve"> si dhe jan</w:t>
      </w:r>
      <w:r w:rsidRPr="00591CE9">
        <w:rPr>
          <w:bCs/>
          <w:bdr w:val="none" w:sz="0" w:space="0" w:color="auto" w:frame="1"/>
          <w:shd w:val="clear" w:color="auto" w:fill="FFFFFF"/>
          <w:lang w:val="sq-AL"/>
        </w:rPr>
        <w:t>ë</w:t>
      </w:r>
      <w:r w:rsidR="009D7716" w:rsidRPr="00591CE9">
        <w:rPr>
          <w:bCs/>
          <w:bdr w:val="none" w:sz="0" w:space="0" w:color="auto" w:frame="1"/>
          <w:shd w:val="clear" w:color="auto" w:fill="FFFFFF"/>
          <w:lang w:val="sq-AL"/>
        </w:rPr>
        <w:t xml:space="preserve"> përgatit gjith</w:t>
      </w:r>
      <w:r w:rsidRPr="00591CE9">
        <w:rPr>
          <w:bCs/>
          <w:bdr w:val="none" w:sz="0" w:space="0" w:color="auto" w:frame="1"/>
          <w:shd w:val="clear" w:color="auto" w:fill="FFFFFF"/>
          <w:lang w:val="sq-AL"/>
        </w:rPr>
        <w:t>ësej 219 procesverbale</w:t>
      </w:r>
      <w:r w:rsidR="009D7716" w:rsidRPr="00591CE9">
        <w:rPr>
          <w:bCs/>
          <w:bdr w:val="none" w:sz="0" w:space="0" w:color="auto" w:frame="1"/>
          <w:shd w:val="clear" w:color="auto" w:fill="FFFFFF"/>
          <w:lang w:val="sq-AL"/>
        </w:rPr>
        <w:t xml:space="preserve">. </w:t>
      </w:r>
    </w:p>
    <w:p w:rsidR="00075415" w:rsidRPr="00591CE9" w:rsidRDefault="00075415" w:rsidP="00342C97">
      <w:pPr>
        <w:pStyle w:val="ydp8be69bb2msonormal"/>
        <w:spacing w:before="0" w:beforeAutospacing="0" w:after="0" w:afterAutospacing="0"/>
        <w:jc w:val="both"/>
        <w:rPr>
          <w:bCs/>
          <w:bdr w:val="none" w:sz="0" w:space="0" w:color="auto" w:frame="1"/>
          <w:shd w:val="clear" w:color="auto" w:fill="FFFFFF"/>
          <w:lang w:val="sq-AL"/>
        </w:rPr>
      </w:pPr>
    </w:p>
    <w:p w:rsidR="009D7716" w:rsidRPr="00591CE9" w:rsidRDefault="009D7716" w:rsidP="00342C97">
      <w:pPr>
        <w:pStyle w:val="ydp8be69bb2msonormal"/>
        <w:spacing w:before="0" w:beforeAutospacing="0" w:after="0" w:afterAutospacing="0"/>
        <w:jc w:val="both"/>
        <w:rPr>
          <w:bCs/>
          <w:bdr w:val="none" w:sz="0" w:space="0" w:color="auto" w:frame="1"/>
          <w:shd w:val="clear" w:color="auto" w:fill="FFFFFF"/>
          <w:lang w:val="sq-AL"/>
        </w:rPr>
      </w:pPr>
    </w:p>
    <w:p w:rsidR="00CD15DB" w:rsidRPr="00591CE9" w:rsidRDefault="00607A65" w:rsidP="00342C97">
      <w:pPr>
        <w:pStyle w:val="ydp8be69bb2msonormal"/>
        <w:spacing w:before="0" w:beforeAutospacing="0" w:after="0" w:afterAutospacing="0"/>
        <w:jc w:val="both"/>
        <w:rPr>
          <w:bCs/>
          <w:bdr w:val="none" w:sz="0" w:space="0" w:color="auto" w:frame="1"/>
          <w:shd w:val="clear" w:color="auto" w:fill="FFFFFF"/>
          <w:lang w:val="sq-AL"/>
        </w:rPr>
      </w:pPr>
      <w:r w:rsidRPr="00591CE9">
        <w:rPr>
          <w:bCs/>
          <w:bdr w:val="none" w:sz="0" w:space="0" w:color="auto" w:frame="1"/>
          <w:shd w:val="clear" w:color="auto" w:fill="FFFFFF"/>
          <w:lang w:val="sq-AL"/>
        </w:rPr>
        <w:t>D</w:t>
      </w:r>
      <w:r w:rsidR="005D2DF6" w:rsidRPr="00591CE9">
        <w:rPr>
          <w:bCs/>
          <w:bdr w:val="none" w:sz="0" w:space="0" w:color="auto" w:frame="1"/>
          <w:shd w:val="clear" w:color="auto" w:fill="FFFFFF"/>
          <w:lang w:val="sq-AL"/>
        </w:rPr>
        <w:t>rejtoria vazhdon t</w:t>
      </w:r>
      <w:r w:rsidR="00CD15DB" w:rsidRPr="00591CE9">
        <w:rPr>
          <w:bCs/>
          <w:bdr w:val="none" w:sz="0" w:space="0" w:color="auto" w:frame="1"/>
          <w:shd w:val="clear" w:color="auto" w:fill="FFFFFF"/>
          <w:lang w:val="sq-AL"/>
        </w:rPr>
        <w:t>ë</w:t>
      </w:r>
      <w:r w:rsidR="005D2DF6" w:rsidRPr="00591CE9">
        <w:rPr>
          <w:bCs/>
          <w:bdr w:val="none" w:sz="0" w:space="0" w:color="auto" w:frame="1"/>
          <w:shd w:val="clear" w:color="auto" w:fill="FFFFFF"/>
          <w:lang w:val="sq-AL"/>
        </w:rPr>
        <w:t xml:space="preserve"> </w:t>
      </w:r>
      <w:r w:rsidRPr="00591CE9">
        <w:rPr>
          <w:bCs/>
          <w:bdr w:val="none" w:sz="0" w:space="0" w:color="auto" w:frame="1"/>
          <w:shd w:val="clear" w:color="auto" w:fill="FFFFFF"/>
          <w:lang w:val="sq-AL"/>
        </w:rPr>
        <w:t>bashkëpun</w:t>
      </w:r>
      <w:r w:rsidR="005D2DF6" w:rsidRPr="00591CE9">
        <w:rPr>
          <w:bCs/>
          <w:bdr w:val="none" w:sz="0" w:space="0" w:color="auto" w:frame="1"/>
          <w:shd w:val="clear" w:color="auto" w:fill="FFFFFF"/>
          <w:lang w:val="sq-AL"/>
        </w:rPr>
        <w:t xml:space="preserve">oj </w:t>
      </w:r>
      <w:r w:rsidRPr="00591CE9">
        <w:rPr>
          <w:bCs/>
          <w:bdr w:val="none" w:sz="0" w:space="0" w:color="auto" w:frame="1"/>
          <w:shd w:val="clear" w:color="auto" w:fill="FFFFFF"/>
          <w:lang w:val="sq-AL"/>
        </w:rPr>
        <w:t>ngusht</w:t>
      </w:r>
      <w:r w:rsidR="00CD15DB" w:rsidRPr="00591CE9">
        <w:rPr>
          <w:bCs/>
          <w:bdr w:val="none" w:sz="0" w:space="0" w:color="auto" w:frame="1"/>
          <w:shd w:val="clear" w:color="auto" w:fill="FFFFFF"/>
          <w:lang w:val="sq-AL"/>
        </w:rPr>
        <w:t>ë</w:t>
      </w:r>
      <w:r w:rsidRPr="00591CE9">
        <w:rPr>
          <w:bCs/>
          <w:bdr w:val="none" w:sz="0" w:space="0" w:color="auto" w:frame="1"/>
          <w:shd w:val="clear" w:color="auto" w:fill="FFFFFF"/>
          <w:lang w:val="sq-AL"/>
        </w:rPr>
        <w:t xml:space="preserve"> </w:t>
      </w:r>
      <w:r w:rsidR="00CD15DB" w:rsidRPr="00591CE9">
        <w:rPr>
          <w:bCs/>
          <w:bdr w:val="none" w:sz="0" w:space="0" w:color="auto" w:frame="1"/>
          <w:shd w:val="clear" w:color="auto" w:fill="FFFFFF"/>
          <w:lang w:val="sq-AL"/>
        </w:rPr>
        <w:t xml:space="preserve">dhe të </w:t>
      </w:r>
      <w:r w:rsidR="00342C97" w:rsidRPr="00591CE9">
        <w:rPr>
          <w:bCs/>
          <w:bdr w:val="none" w:sz="0" w:space="0" w:color="auto" w:frame="1"/>
          <w:shd w:val="clear" w:color="auto" w:fill="FFFFFF"/>
          <w:lang w:val="sq-AL"/>
        </w:rPr>
        <w:t>ko</w:t>
      </w:r>
      <w:r w:rsidR="00CD15DB" w:rsidRPr="00591CE9">
        <w:rPr>
          <w:bCs/>
          <w:bdr w:val="none" w:sz="0" w:space="0" w:color="auto" w:frame="1"/>
          <w:shd w:val="clear" w:color="auto" w:fill="FFFFFF"/>
          <w:lang w:val="sq-AL"/>
        </w:rPr>
        <w:t xml:space="preserve">rdinohet me Komisionet Komunale </w:t>
      </w:r>
      <w:r w:rsidR="00342C97" w:rsidRPr="00591CE9">
        <w:rPr>
          <w:bCs/>
          <w:bdr w:val="none" w:sz="0" w:space="0" w:color="auto" w:frame="1"/>
          <w:shd w:val="clear" w:color="auto" w:fill="FFFFFF"/>
          <w:lang w:val="sq-AL"/>
        </w:rPr>
        <w:t>të</w:t>
      </w:r>
      <w:r w:rsidR="00CD15DB" w:rsidRPr="00591CE9">
        <w:rPr>
          <w:bCs/>
          <w:bdr w:val="none" w:sz="0" w:space="0" w:color="auto" w:frame="1"/>
          <w:shd w:val="clear" w:color="auto" w:fill="FFFFFF"/>
          <w:lang w:val="sq-AL"/>
        </w:rPr>
        <w:t xml:space="preserve"> NPL “Tregu”, “Stacioni i Autobusëve” si dhe me të gjithë  akterët relevant në nivel lokal dhe qendror, donator, shoqëri c</w:t>
      </w:r>
      <w:r w:rsidR="00342C97" w:rsidRPr="00591CE9">
        <w:rPr>
          <w:bCs/>
          <w:bdr w:val="none" w:sz="0" w:space="0" w:color="auto" w:frame="1"/>
          <w:shd w:val="clear" w:color="auto" w:fill="FFFFFF"/>
          <w:lang w:val="sq-AL"/>
        </w:rPr>
        <w:t xml:space="preserve">ivile, komunitetin e biznesit, </w:t>
      </w:r>
      <w:r w:rsidR="00CD15DB" w:rsidRPr="00591CE9">
        <w:rPr>
          <w:bCs/>
          <w:bdr w:val="none" w:sz="0" w:space="0" w:color="auto" w:frame="1"/>
          <w:shd w:val="clear" w:color="auto" w:fill="FFFFFF"/>
          <w:lang w:val="sq-AL"/>
        </w:rPr>
        <w:t xml:space="preserve">me qëllim të arritjes së partneriteteve përmes koordinimit të inciativave dhe aktiviteteve të cilat ndikojnë në përshpejtim dhe zhvillim të qëndrueshëm ekonomik lokal. </w:t>
      </w:r>
    </w:p>
    <w:p w:rsidR="00A65E16" w:rsidRDefault="00A65E16" w:rsidP="00342C97">
      <w:pPr>
        <w:jc w:val="both"/>
      </w:pPr>
    </w:p>
    <w:p w:rsidR="00635194" w:rsidRPr="00591CE9" w:rsidRDefault="00635194" w:rsidP="00342C97">
      <w:pPr>
        <w:jc w:val="both"/>
      </w:pPr>
      <w:proofErr w:type="spellStart"/>
      <w:proofErr w:type="gramStart"/>
      <w:r>
        <w:t>Gjat</w:t>
      </w:r>
      <w:proofErr w:type="spellEnd"/>
      <w:r w:rsidRPr="00591CE9">
        <w:rPr>
          <w:bCs/>
          <w:bdr w:val="none" w:sz="0" w:space="0" w:color="auto" w:frame="1"/>
          <w:shd w:val="clear" w:color="auto" w:fill="FFFFFF"/>
          <w:lang w:val="sq-AL"/>
        </w:rPr>
        <w:t>ë</w:t>
      </w:r>
      <w:r>
        <w:rPr>
          <w:bCs/>
          <w:bdr w:val="none" w:sz="0" w:space="0" w:color="auto" w:frame="1"/>
          <w:shd w:val="clear" w:color="auto" w:fill="FFFFFF"/>
          <w:lang w:val="sq-AL"/>
        </w:rPr>
        <w:t xml:space="preserve"> k</w:t>
      </w:r>
      <w:r w:rsidRPr="00591CE9">
        <w:rPr>
          <w:bCs/>
          <w:bdr w:val="none" w:sz="0" w:space="0" w:color="auto" w:frame="1"/>
          <w:shd w:val="clear" w:color="auto" w:fill="FFFFFF"/>
          <w:lang w:val="sq-AL"/>
        </w:rPr>
        <w:t>ë</w:t>
      </w:r>
      <w:r>
        <w:rPr>
          <w:bCs/>
          <w:bdr w:val="none" w:sz="0" w:space="0" w:color="auto" w:frame="1"/>
          <w:shd w:val="clear" w:color="auto" w:fill="FFFFFF"/>
          <w:lang w:val="sq-AL"/>
        </w:rPr>
        <w:t>tij gjasht</w:t>
      </w:r>
      <w:r w:rsidRPr="00591CE9">
        <w:rPr>
          <w:bCs/>
          <w:bdr w:val="none" w:sz="0" w:space="0" w:color="auto" w:frame="1"/>
          <w:shd w:val="clear" w:color="auto" w:fill="FFFFFF"/>
          <w:lang w:val="sq-AL"/>
        </w:rPr>
        <w:t>ë</w:t>
      </w:r>
      <w:r>
        <w:rPr>
          <w:bCs/>
          <w:bdr w:val="none" w:sz="0" w:space="0" w:color="auto" w:frame="1"/>
          <w:shd w:val="clear" w:color="auto" w:fill="FFFFFF"/>
          <w:lang w:val="sq-AL"/>
        </w:rPr>
        <w:t xml:space="preserve"> mujori t</w:t>
      </w:r>
      <w:r w:rsidRPr="00591CE9">
        <w:rPr>
          <w:bCs/>
          <w:bdr w:val="none" w:sz="0" w:space="0" w:color="auto" w:frame="1"/>
          <w:shd w:val="clear" w:color="auto" w:fill="FFFFFF"/>
          <w:lang w:val="sq-AL"/>
        </w:rPr>
        <w:t>ë</w:t>
      </w:r>
      <w:r>
        <w:rPr>
          <w:bCs/>
          <w:bdr w:val="none" w:sz="0" w:space="0" w:color="auto" w:frame="1"/>
          <w:shd w:val="clear" w:color="auto" w:fill="FFFFFF"/>
          <w:lang w:val="sq-AL"/>
        </w:rPr>
        <w:t xml:space="preserve"> vitit, DZHE ka shpenzuar gjith</w:t>
      </w:r>
      <w:r w:rsidRPr="00591CE9">
        <w:rPr>
          <w:bCs/>
          <w:bdr w:val="none" w:sz="0" w:space="0" w:color="auto" w:frame="1"/>
          <w:shd w:val="clear" w:color="auto" w:fill="FFFFFF"/>
          <w:lang w:val="sq-AL"/>
        </w:rPr>
        <w:t>ë</w:t>
      </w:r>
      <w:r>
        <w:rPr>
          <w:bCs/>
          <w:bdr w:val="none" w:sz="0" w:space="0" w:color="auto" w:frame="1"/>
          <w:shd w:val="clear" w:color="auto" w:fill="FFFFFF"/>
          <w:lang w:val="sq-AL"/>
        </w:rPr>
        <w:t>sej 472,933.00 Euro.</w:t>
      </w:r>
      <w:proofErr w:type="gramEnd"/>
      <w:r>
        <w:rPr>
          <w:bCs/>
          <w:bdr w:val="none" w:sz="0" w:space="0" w:color="auto" w:frame="1"/>
          <w:shd w:val="clear" w:color="auto" w:fill="FFFFFF"/>
          <w:lang w:val="sq-AL"/>
        </w:rPr>
        <w:t xml:space="preserve"> </w:t>
      </w:r>
    </w:p>
    <w:sectPr w:rsidR="00635194" w:rsidRPr="00591CE9" w:rsidSect="00DF3DA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7E" w:rsidRDefault="00A9207E" w:rsidP="00342C97">
      <w:r>
        <w:separator/>
      </w:r>
    </w:p>
  </w:endnote>
  <w:endnote w:type="continuationSeparator" w:id="0">
    <w:p w:rsidR="00A9207E" w:rsidRDefault="00A9207E" w:rsidP="0034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7E" w:rsidRDefault="00A9207E" w:rsidP="00342C97">
      <w:r>
        <w:separator/>
      </w:r>
    </w:p>
  </w:footnote>
  <w:footnote w:type="continuationSeparator" w:id="0">
    <w:p w:rsidR="00A9207E" w:rsidRDefault="00A9207E" w:rsidP="0034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97" w:rsidRDefault="00342C97" w:rsidP="00342C97">
    <w:pPr>
      <w:pStyle w:val="Header"/>
      <w:tabs>
        <w:tab w:val="clear" w:pos="4680"/>
        <w:tab w:val="clear" w:pos="9360"/>
        <w:tab w:val="left" w:pos="92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9FB"/>
    <w:multiLevelType w:val="hybridMultilevel"/>
    <w:tmpl w:val="E098D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8F161A"/>
    <w:multiLevelType w:val="hybridMultilevel"/>
    <w:tmpl w:val="9D8CA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974349"/>
    <w:multiLevelType w:val="hybridMultilevel"/>
    <w:tmpl w:val="646ABA2A"/>
    <w:lvl w:ilvl="0" w:tplc="8B0A6426">
      <w:start w:val="1"/>
      <w:numFmt w:val="bullet"/>
      <w:lvlText w:val="-"/>
      <w:lvlJc w:val="left"/>
      <w:pPr>
        <w:ind w:left="1080" w:hanging="360"/>
      </w:pPr>
      <w:rPr>
        <w:rFonts w:ascii="inherit" w:eastAsia="Times New Roman" w:hAnsi="inheri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65"/>
    <w:rsid w:val="000064B5"/>
    <w:rsid w:val="00010276"/>
    <w:rsid w:val="000355BA"/>
    <w:rsid w:val="00075415"/>
    <w:rsid w:val="0012149F"/>
    <w:rsid w:val="001A7CB3"/>
    <w:rsid w:val="001B1324"/>
    <w:rsid w:val="002A730A"/>
    <w:rsid w:val="00342C97"/>
    <w:rsid w:val="00364201"/>
    <w:rsid w:val="00446F75"/>
    <w:rsid w:val="00466BF2"/>
    <w:rsid w:val="00580C2D"/>
    <w:rsid w:val="00591CE9"/>
    <w:rsid w:val="005D2DF6"/>
    <w:rsid w:val="00607A65"/>
    <w:rsid w:val="00635194"/>
    <w:rsid w:val="006978C9"/>
    <w:rsid w:val="006C3F0E"/>
    <w:rsid w:val="00754C6A"/>
    <w:rsid w:val="00762CDA"/>
    <w:rsid w:val="0085639D"/>
    <w:rsid w:val="00882BE1"/>
    <w:rsid w:val="00990D76"/>
    <w:rsid w:val="009C799C"/>
    <w:rsid w:val="009D7716"/>
    <w:rsid w:val="00A26A63"/>
    <w:rsid w:val="00A37D01"/>
    <w:rsid w:val="00A65E16"/>
    <w:rsid w:val="00A9207E"/>
    <w:rsid w:val="00C115AE"/>
    <w:rsid w:val="00CD15DB"/>
    <w:rsid w:val="00D22A5E"/>
    <w:rsid w:val="00D24D78"/>
    <w:rsid w:val="00D3718E"/>
    <w:rsid w:val="00D75BF0"/>
    <w:rsid w:val="00D84FC8"/>
    <w:rsid w:val="00DF3DA1"/>
    <w:rsid w:val="00E539C3"/>
    <w:rsid w:val="00E906D4"/>
    <w:rsid w:val="00F1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65"/>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autoRedefine/>
    <w:qFormat/>
    <w:rsid w:val="00010276"/>
    <w:pPr>
      <w:keepNext/>
      <w:spacing w:before="240" w:after="60"/>
      <w:jc w:val="both"/>
      <w:outlineLvl w:val="2"/>
    </w:pPr>
    <w:rPr>
      <w:rFonts w:asciiTheme="majorHAnsi" w:eastAsia="Times New Roman" w:hAnsiTheme="majorHAnsi" w:cs="Arial"/>
      <w:b/>
      <w:bCs/>
      <w:noProof/>
      <w:color w:val="548DD4" w:themeColor="text2" w:themeTint="99"/>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8be69bb2msonormal">
    <w:name w:val="ydp8be69bb2msonormal"/>
    <w:basedOn w:val="Normal"/>
    <w:rsid w:val="00607A65"/>
    <w:pPr>
      <w:spacing w:before="100" w:beforeAutospacing="1" w:after="100" w:afterAutospacing="1"/>
    </w:pPr>
  </w:style>
  <w:style w:type="paragraph" w:customStyle="1" w:styleId="ydp8be69bb2msolistparagraph">
    <w:name w:val="ydp8be69bb2msolistparagraph"/>
    <w:basedOn w:val="Normal"/>
    <w:rsid w:val="00607A65"/>
    <w:pPr>
      <w:spacing w:before="100" w:beforeAutospacing="1" w:after="100" w:afterAutospacing="1"/>
    </w:pPr>
  </w:style>
  <w:style w:type="paragraph" w:styleId="ListParagraph">
    <w:name w:val="List Paragraph"/>
    <w:basedOn w:val="Normal"/>
    <w:uiPriority w:val="34"/>
    <w:qFormat/>
    <w:rsid w:val="00E539C3"/>
    <w:pPr>
      <w:spacing w:after="160" w:line="259" w:lineRule="auto"/>
      <w:ind w:left="720"/>
      <w:contextualSpacing/>
    </w:pPr>
    <w:rPr>
      <w:rFonts w:asciiTheme="minorHAnsi" w:eastAsiaTheme="minorHAnsi" w:hAnsiTheme="minorHAnsi" w:cstheme="minorBidi"/>
      <w:sz w:val="22"/>
      <w:szCs w:val="22"/>
      <w:lang w:val="sq-AL"/>
    </w:rPr>
  </w:style>
  <w:style w:type="character" w:customStyle="1" w:styleId="Heading3Char">
    <w:name w:val="Heading 3 Char"/>
    <w:basedOn w:val="DefaultParagraphFont"/>
    <w:link w:val="Heading3"/>
    <w:rsid w:val="00010276"/>
    <w:rPr>
      <w:rFonts w:asciiTheme="majorHAnsi" w:eastAsia="Times New Roman" w:hAnsiTheme="majorHAnsi" w:cs="Arial"/>
      <w:b/>
      <w:bCs/>
      <w:noProof/>
      <w:color w:val="548DD4" w:themeColor="text2" w:themeTint="99"/>
      <w:sz w:val="24"/>
      <w:szCs w:val="26"/>
      <w:lang w:val="sq-AL"/>
    </w:rPr>
  </w:style>
  <w:style w:type="paragraph" w:styleId="Header">
    <w:name w:val="header"/>
    <w:basedOn w:val="Normal"/>
    <w:link w:val="HeaderChar"/>
    <w:uiPriority w:val="99"/>
    <w:unhideWhenUsed/>
    <w:rsid w:val="00342C97"/>
    <w:pPr>
      <w:tabs>
        <w:tab w:val="center" w:pos="4680"/>
        <w:tab w:val="right" w:pos="9360"/>
      </w:tabs>
    </w:pPr>
  </w:style>
  <w:style w:type="character" w:customStyle="1" w:styleId="HeaderChar">
    <w:name w:val="Header Char"/>
    <w:basedOn w:val="DefaultParagraphFont"/>
    <w:link w:val="Header"/>
    <w:uiPriority w:val="99"/>
    <w:rsid w:val="00342C97"/>
    <w:rPr>
      <w:rFonts w:ascii="Times New Roman" w:hAnsi="Times New Roman" w:cs="Times New Roman"/>
      <w:sz w:val="24"/>
      <w:szCs w:val="24"/>
    </w:rPr>
  </w:style>
  <w:style w:type="paragraph" w:styleId="Footer">
    <w:name w:val="footer"/>
    <w:basedOn w:val="Normal"/>
    <w:link w:val="FooterChar"/>
    <w:uiPriority w:val="99"/>
    <w:unhideWhenUsed/>
    <w:rsid w:val="00342C97"/>
    <w:pPr>
      <w:tabs>
        <w:tab w:val="center" w:pos="4680"/>
        <w:tab w:val="right" w:pos="9360"/>
      </w:tabs>
    </w:pPr>
  </w:style>
  <w:style w:type="character" w:customStyle="1" w:styleId="FooterChar">
    <w:name w:val="Footer Char"/>
    <w:basedOn w:val="DefaultParagraphFont"/>
    <w:link w:val="Footer"/>
    <w:uiPriority w:val="99"/>
    <w:rsid w:val="00342C97"/>
    <w:rPr>
      <w:rFonts w:ascii="Times New Roman" w:hAnsi="Times New Roman" w:cs="Times New Roman"/>
      <w:sz w:val="24"/>
      <w:szCs w:val="24"/>
    </w:rPr>
  </w:style>
  <w:style w:type="paragraph" w:styleId="NormalWeb">
    <w:name w:val="Normal (Web)"/>
    <w:basedOn w:val="Normal"/>
    <w:uiPriority w:val="99"/>
    <w:rsid w:val="00075415"/>
    <w:pPr>
      <w:spacing w:before="100" w:beforeAutospacing="1" w:after="100" w:afterAutospacing="1"/>
    </w:pPr>
    <w:rPr>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65"/>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autoRedefine/>
    <w:qFormat/>
    <w:rsid w:val="00010276"/>
    <w:pPr>
      <w:keepNext/>
      <w:spacing w:before="240" w:after="60"/>
      <w:jc w:val="both"/>
      <w:outlineLvl w:val="2"/>
    </w:pPr>
    <w:rPr>
      <w:rFonts w:asciiTheme="majorHAnsi" w:eastAsia="Times New Roman" w:hAnsiTheme="majorHAnsi" w:cs="Arial"/>
      <w:b/>
      <w:bCs/>
      <w:noProof/>
      <w:color w:val="548DD4" w:themeColor="text2" w:themeTint="99"/>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8be69bb2msonormal">
    <w:name w:val="ydp8be69bb2msonormal"/>
    <w:basedOn w:val="Normal"/>
    <w:rsid w:val="00607A65"/>
    <w:pPr>
      <w:spacing w:before="100" w:beforeAutospacing="1" w:after="100" w:afterAutospacing="1"/>
    </w:pPr>
  </w:style>
  <w:style w:type="paragraph" w:customStyle="1" w:styleId="ydp8be69bb2msolistparagraph">
    <w:name w:val="ydp8be69bb2msolistparagraph"/>
    <w:basedOn w:val="Normal"/>
    <w:rsid w:val="00607A65"/>
    <w:pPr>
      <w:spacing w:before="100" w:beforeAutospacing="1" w:after="100" w:afterAutospacing="1"/>
    </w:pPr>
  </w:style>
  <w:style w:type="paragraph" w:styleId="ListParagraph">
    <w:name w:val="List Paragraph"/>
    <w:basedOn w:val="Normal"/>
    <w:uiPriority w:val="34"/>
    <w:qFormat/>
    <w:rsid w:val="00E539C3"/>
    <w:pPr>
      <w:spacing w:after="160" w:line="259" w:lineRule="auto"/>
      <w:ind w:left="720"/>
      <w:contextualSpacing/>
    </w:pPr>
    <w:rPr>
      <w:rFonts w:asciiTheme="minorHAnsi" w:eastAsiaTheme="minorHAnsi" w:hAnsiTheme="minorHAnsi" w:cstheme="minorBidi"/>
      <w:sz w:val="22"/>
      <w:szCs w:val="22"/>
      <w:lang w:val="sq-AL"/>
    </w:rPr>
  </w:style>
  <w:style w:type="character" w:customStyle="1" w:styleId="Heading3Char">
    <w:name w:val="Heading 3 Char"/>
    <w:basedOn w:val="DefaultParagraphFont"/>
    <w:link w:val="Heading3"/>
    <w:rsid w:val="00010276"/>
    <w:rPr>
      <w:rFonts w:asciiTheme="majorHAnsi" w:eastAsia="Times New Roman" w:hAnsiTheme="majorHAnsi" w:cs="Arial"/>
      <w:b/>
      <w:bCs/>
      <w:noProof/>
      <w:color w:val="548DD4" w:themeColor="text2" w:themeTint="99"/>
      <w:sz w:val="24"/>
      <w:szCs w:val="26"/>
      <w:lang w:val="sq-AL"/>
    </w:rPr>
  </w:style>
  <w:style w:type="paragraph" w:styleId="Header">
    <w:name w:val="header"/>
    <w:basedOn w:val="Normal"/>
    <w:link w:val="HeaderChar"/>
    <w:uiPriority w:val="99"/>
    <w:unhideWhenUsed/>
    <w:rsid w:val="00342C97"/>
    <w:pPr>
      <w:tabs>
        <w:tab w:val="center" w:pos="4680"/>
        <w:tab w:val="right" w:pos="9360"/>
      </w:tabs>
    </w:pPr>
  </w:style>
  <w:style w:type="character" w:customStyle="1" w:styleId="HeaderChar">
    <w:name w:val="Header Char"/>
    <w:basedOn w:val="DefaultParagraphFont"/>
    <w:link w:val="Header"/>
    <w:uiPriority w:val="99"/>
    <w:rsid w:val="00342C97"/>
    <w:rPr>
      <w:rFonts w:ascii="Times New Roman" w:hAnsi="Times New Roman" w:cs="Times New Roman"/>
      <w:sz w:val="24"/>
      <w:szCs w:val="24"/>
    </w:rPr>
  </w:style>
  <w:style w:type="paragraph" w:styleId="Footer">
    <w:name w:val="footer"/>
    <w:basedOn w:val="Normal"/>
    <w:link w:val="FooterChar"/>
    <w:uiPriority w:val="99"/>
    <w:unhideWhenUsed/>
    <w:rsid w:val="00342C97"/>
    <w:pPr>
      <w:tabs>
        <w:tab w:val="center" w:pos="4680"/>
        <w:tab w:val="right" w:pos="9360"/>
      </w:tabs>
    </w:pPr>
  </w:style>
  <w:style w:type="character" w:customStyle="1" w:styleId="FooterChar">
    <w:name w:val="Footer Char"/>
    <w:basedOn w:val="DefaultParagraphFont"/>
    <w:link w:val="Footer"/>
    <w:uiPriority w:val="99"/>
    <w:rsid w:val="00342C97"/>
    <w:rPr>
      <w:rFonts w:ascii="Times New Roman" w:hAnsi="Times New Roman" w:cs="Times New Roman"/>
      <w:sz w:val="24"/>
      <w:szCs w:val="24"/>
    </w:rPr>
  </w:style>
  <w:style w:type="paragraph" w:styleId="NormalWeb">
    <w:name w:val="Normal (Web)"/>
    <w:basedOn w:val="Normal"/>
    <w:uiPriority w:val="99"/>
    <w:rsid w:val="00075415"/>
    <w:pPr>
      <w:spacing w:before="100" w:beforeAutospacing="1" w:after="100" w:afterAutospacing="1"/>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5919">
      <w:bodyDiv w:val="1"/>
      <w:marLeft w:val="0"/>
      <w:marRight w:val="0"/>
      <w:marTop w:val="0"/>
      <w:marBottom w:val="0"/>
      <w:divBdr>
        <w:top w:val="none" w:sz="0" w:space="0" w:color="auto"/>
        <w:left w:val="none" w:sz="0" w:space="0" w:color="auto"/>
        <w:bottom w:val="none" w:sz="0" w:space="0" w:color="auto"/>
        <w:right w:val="none" w:sz="0" w:space="0" w:color="auto"/>
      </w:divBdr>
    </w:div>
    <w:div w:id="882013714">
      <w:bodyDiv w:val="1"/>
      <w:marLeft w:val="0"/>
      <w:marRight w:val="0"/>
      <w:marTop w:val="0"/>
      <w:marBottom w:val="0"/>
      <w:divBdr>
        <w:top w:val="none" w:sz="0" w:space="0" w:color="auto"/>
        <w:left w:val="none" w:sz="0" w:space="0" w:color="auto"/>
        <w:bottom w:val="none" w:sz="0" w:space="0" w:color="auto"/>
        <w:right w:val="none" w:sz="0" w:space="0" w:color="auto"/>
      </w:divBdr>
    </w:div>
    <w:div w:id="907962259">
      <w:bodyDiv w:val="1"/>
      <w:marLeft w:val="0"/>
      <w:marRight w:val="0"/>
      <w:marTop w:val="0"/>
      <w:marBottom w:val="0"/>
      <w:divBdr>
        <w:top w:val="none" w:sz="0" w:space="0" w:color="auto"/>
        <w:left w:val="none" w:sz="0" w:space="0" w:color="auto"/>
        <w:bottom w:val="none" w:sz="0" w:space="0" w:color="auto"/>
        <w:right w:val="none" w:sz="0" w:space="0" w:color="auto"/>
      </w:divBdr>
    </w:div>
    <w:div w:id="19893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 Tahiri</dc:creator>
  <cp:lastModifiedBy>Ilmi Musliu</cp:lastModifiedBy>
  <cp:revision>2</cp:revision>
  <cp:lastPrinted>2019-05-31T07:18:00Z</cp:lastPrinted>
  <dcterms:created xsi:type="dcterms:W3CDTF">2019-07-30T09:01:00Z</dcterms:created>
  <dcterms:modified xsi:type="dcterms:W3CDTF">2019-07-30T09:01:00Z</dcterms:modified>
</cp:coreProperties>
</file>