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B14" w:rsidRPr="009B137C" w:rsidRDefault="00126CD6" w:rsidP="008E6B14">
      <w:pPr>
        <w:pStyle w:val="Heading6"/>
        <w:rPr>
          <w:rFonts w:ascii="Book Antiqua" w:hAnsi="Book Antiqua"/>
          <w:sz w:val="32"/>
          <w:lang w:val="sq-AL"/>
        </w:rPr>
      </w:pPr>
      <w:r w:rsidRPr="009B137C">
        <w:rPr>
          <w:rFonts w:ascii="Book Antiqua" w:hAnsi="Book Antiqua"/>
          <w:b w:val="0"/>
          <w:bCs w:val="0"/>
          <w:noProof/>
          <w:lang w:val="sq-AL" w:eastAsia="sq-AL"/>
        </w:rPr>
        <mc:AlternateContent>
          <mc:Choice Requires="wps">
            <w:drawing>
              <wp:anchor distT="0" distB="0" distL="114300" distR="114300" simplePos="0" relativeHeight="251660288" behindDoc="0" locked="0" layoutInCell="1" allowOverlap="1" wp14:anchorId="3E3AE3A0" wp14:editId="743B3F92">
                <wp:simplePos x="0" y="0"/>
                <wp:positionH relativeFrom="column">
                  <wp:posOffset>1333500</wp:posOffset>
                </wp:positionH>
                <wp:positionV relativeFrom="paragraph">
                  <wp:posOffset>266700</wp:posOffset>
                </wp:positionV>
                <wp:extent cx="3095625" cy="914400"/>
                <wp:effectExtent l="9525" t="9525" r="9525"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914400"/>
                        </a:xfrm>
                        <a:prstGeom prst="rect">
                          <a:avLst/>
                        </a:prstGeom>
                        <a:solidFill>
                          <a:srgbClr val="FFFFFF"/>
                        </a:solidFill>
                        <a:ln w="9525">
                          <a:solidFill>
                            <a:srgbClr val="000000"/>
                          </a:solidFill>
                          <a:miter lim="800000"/>
                          <a:headEnd/>
                          <a:tailEnd/>
                        </a:ln>
                      </wps:spPr>
                      <wps:txbx>
                        <w:txbxContent>
                          <w:p w:rsidR="008E6B14" w:rsidRPr="00423095" w:rsidRDefault="008E6B14" w:rsidP="008E6B14">
                            <w:pPr>
                              <w:rPr>
                                <w:rFonts w:ascii="Garamond" w:hAnsi="Garamond"/>
                                <w:b/>
                                <w:sz w:val="2"/>
                                <w:szCs w:val="2"/>
                              </w:rPr>
                            </w:pPr>
                          </w:p>
                          <w:p w:rsidR="008E6B14" w:rsidRPr="003649DC" w:rsidRDefault="008E6B14" w:rsidP="008E6B14">
                            <w:pPr>
                              <w:jc w:val="center"/>
                              <w:rPr>
                                <w:rFonts w:ascii="Garamond" w:hAnsi="Garamond"/>
                                <w:b/>
                                <w:sz w:val="20"/>
                                <w:szCs w:val="20"/>
                              </w:rPr>
                            </w:pPr>
                            <w:r>
                              <w:rPr>
                                <w:rFonts w:ascii="Garamond" w:hAnsi="Garamond"/>
                                <w:b/>
                                <w:sz w:val="20"/>
                                <w:szCs w:val="20"/>
                              </w:rPr>
                              <w:t>REPUBLIKA E KO</w:t>
                            </w:r>
                            <w:r w:rsidRPr="003649DC">
                              <w:rPr>
                                <w:rFonts w:ascii="Garamond" w:hAnsi="Garamond"/>
                                <w:b/>
                                <w:sz w:val="20"/>
                                <w:szCs w:val="20"/>
                              </w:rPr>
                              <w:t>SOVËS</w:t>
                            </w:r>
                          </w:p>
                          <w:p w:rsidR="008E6B14" w:rsidRPr="00F62594" w:rsidRDefault="008E6B14" w:rsidP="008E6B14">
                            <w:pPr>
                              <w:jc w:val="center"/>
                              <w:rPr>
                                <w:rFonts w:ascii="Garamond" w:hAnsi="Garamond"/>
                                <w:b/>
                                <w:sz w:val="16"/>
                                <w:szCs w:val="16"/>
                              </w:rPr>
                            </w:pPr>
                            <w:r w:rsidRPr="00F62594">
                              <w:rPr>
                                <w:rFonts w:ascii="Garamond" w:hAnsi="Garamond"/>
                                <w:b/>
                                <w:sz w:val="16"/>
                                <w:szCs w:val="16"/>
                              </w:rPr>
                              <w:t>REPUBLIKA KOSOVA/REPUBLIC OF KOSOVO</w:t>
                            </w:r>
                          </w:p>
                          <w:p w:rsidR="008E6B14" w:rsidRPr="003649DC" w:rsidRDefault="008E6B14" w:rsidP="008E6B14">
                            <w:pPr>
                              <w:jc w:val="center"/>
                              <w:rPr>
                                <w:rFonts w:ascii="Garamond" w:hAnsi="Garamond"/>
                                <w:b/>
                                <w:sz w:val="20"/>
                                <w:szCs w:val="20"/>
                              </w:rPr>
                            </w:pPr>
                            <w:r w:rsidRPr="003649DC">
                              <w:rPr>
                                <w:rFonts w:ascii="Garamond" w:hAnsi="Garamond"/>
                                <w:b/>
                                <w:sz w:val="20"/>
                                <w:szCs w:val="20"/>
                              </w:rPr>
                              <w:t>KOMUNA E GJILANIT</w:t>
                            </w:r>
                          </w:p>
                          <w:p w:rsidR="008E6B14" w:rsidRPr="00B179FC" w:rsidRDefault="008E6B14" w:rsidP="008E6B14">
                            <w:pPr>
                              <w:jc w:val="center"/>
                              <w:rPr>
                                <w:rFonts w:ascii="Palatino Linotype" w:hAnsi="Palatino Linotype"/>
                                <w:b/>
                                <w:sz w:val="16"/>
                                <w:szCs w:val="16"/>
                              </w:rPr>
                            </w:pPr>
                            <w:r>
                              <w:rPr>
                                <w:rFonts w:ascii="Palatino Linotype" w:hAnsi="Palatino Linotype"/>
                                <w:b/>
                                <w:sz w:val="16"/>
                                <w:szCs w:val="16"/>
                              </w:rPr>
                              <w:t>OP</w:t>
                            </w:r>
                            <w:r w:rsidRPr="0091142E">
                              <w:rPr>
                                <w:rFonts w:ascii="Palatino Linotype" w:hAnsi="Palatino Linotype"/>
                                <w:b/>
                                <w:sz w:val="16"/>
                                <w:szCs w:val="16"/>
                              </w:rPr>
                              <w:t>Š</w:t>
                            </w:r>
                            <w:r w:rsidRPr="00B179FC">
                              <w:rPr>
                                <w:rFonts w:ascii="Palatino Linotype" w:hAnsi="Palatino Linotype"/>
                                <w:b/>
                                <w:sz w:val="16"/>
                                <w:szCs w:val="16"/>
                              </w:rPr>
                              <w:t>TINA GNJILANE</w:t>
                            </w:r>
                            <w:r>
                              <w:rPr>
                                <w:rFonts w:ascii="Palatino Linotype" w:hAnsi="Palatino Linotype"/>
                                <w:b/>
                                <w:bCs/>
                                <w:sz w:val="16"/>
                                <w:szCs w:val="16"/>
                              </w:rPr>
                              <w:t>/</w:t>
                            </w:r>
                            <w:r w:rsidRPr="00B179FC">
                              <w:rPr>
                                <w:rFonts w:ascii="Palatino Linotype" w:hAnsi="Palatino Linotype"/>
                                <w:b/>
                                <w:bCs/>
                                <w:sz w:val="16"/>
                                <w:szCs w:val="16"/>
                              </w:rPr>
                              <w:t>MUNICIPAL</w:t>
                            </w:r>
                            <w:r>
                              <w:rPr>
                                <w:rFonts w:ascii="Palatino Linotype" w:hAnsi="Palatino Linotype"/>
                                <w:b/>
                                <w:bCs/>
                                <w:sz w:val="16"/>
                                <w:szCs w:val="16"/>
                              </w:rPr>
                              <w:t>ITY OF</w:t>
                            </w:r>
                            <w:r w:rsidRPr="00B179FC">
                              <w:rPr>
                                <w:rFonts w:ascii="Palatino Linotype" w:hAnsi="Palatino Linotype"/>
                                <w:b/>
                                <w:bCs/>
                                <w:sz w:val="16"/>
                                <w:szCs w:val="16"/>
                              </w:rPr>
                              <w:t xml:space="preserve"> GJILAN</w:t>
                            </w:r>
                            <w:r>
                              <w:rPr>
                                <w:rFonts w:ascii="Palatino Linotype" w:hAnsi="Palatino Linotype"/>
                                <w:b/>
                                <w:bCs/>
                                <w:sz w:val="16"/>
                                <w:szCs w:val="16"/>
                              </w:rPr>
                              <w:t>/</w:t>
                            </w:r>
                            <w:r w:rsidRPr="00B179FC">
                              <w:rPr>
                                <w:rFonts w:ascii="Palatino Linotype" w:hAnsi="Palatino Linotype"/>
                                <w:b/>
                                <w:sz w:val="16"/>
                                <w:szCs w:val="16"/>
                              </w:rPr>
                              <w:t xml:space="preserve">GILAN </w:t>
                            </w:r>
                            <w:r>
                              <w:rPr>
                                <w:rFonts w:ascii="Palatino Linotype" w:hAnsi="Palatino Linotype"/>
                                <w:b/>
                                <w:sz w:val="16"/>
                                <w:szCs w:val="16"/>
                              </w:rPr>
                              <w:t xml:space="preserve"> </w:t>
                            </w:r>
                            <w:r w:rsidRPr="00B179FC">
                              <w:rPr>
                                <w:rFonts w:ascii="Palatino Linotype" w:hAnsi="Palatino Linotype"/>
                                <w:b/>
                                <w:sz w:val="16"/>
                                <w:szCs w:val="16"/>
                              </w:rPr>
                              <w:t>BELEDIYESI</w:t>
                            </w:r>
                          </w:p>
                          <w:p w:rsidR="008E6B14" w:rsidRPr="003649DC" w:rsidRDefault="008E6B14" w:rsidP="008E6B14">
                            <w:pPr>
                              <w:jc w:val="center"/>
                              <w:rPr>
                                <w:rFonts w:ascii="Garamond" w:hAnsi="Garamond"/>
                                <w:b/>
                                <w:bCs/>
                                <w:sz w:val="16"/>
                                <w:szCs w:val="16"/>
                              </w:rPr>
                            </w:pPr>
                          </w:p>
                          <w:p w:rsidR="008E6B14" w:rsidRPr="003649DC" w:rsidRDefault="008E6B14" w:rsidP="008E6B14">
                            <w:pPr>
                              <w:jc w:val="center"/>
                              <w:rPr>
                                <w:rFonts w:ascii="Garamond" w:hAnsi="Garamond"/>
                                <w:b/>
                                <w:sz w:val="16"/>
                                <w:szCs w:val="16"/>
                              </w:rPr>
                            </w:pPr>
                          </w:p>
                          <w:p w:rsidR="008E6B14" w:rsidRDefault="008E6B14" w:rsidP="008E6B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3AE3A0" id="_x0000_t202" coordsize="21600,21600" o:spt="202" path="m,l,21600r21600,l21600,xe">
                <v:stroke joinstyle="miter"/>
                <v:path gradientshapeok="t" o:connecttype="rect"/>
              </v:shapetype>
              <v:shape id="Text Box 2" o:spid="_x0000_s1026" type="#_x0000_t202" style="position:absolute;margin-left:105pt;margin-top:21pt;width:243.75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NUoJgIAAFAEAAAOAAAAZHJzL2Uyb0RvYy54bWysVNtu2zAMfR+wfxD0vtjJkq414hRdugwD&#10;ugvQ7gNkWbaFyaJGKbG7rx8lp1nQDXsY5gdBEqnDw0PS6+uxN+yg0GuwJZ/Pcs6UlVBr25b868Pu&#10;1SVnPghbCwNWlfxReX69efliPbhCLaADUytkBGJ9MbiSdyG4Isu87FQv/AycsmRsAHsR6IhtVqMY&#10;CL032SLPL7IBsHYIUnlPt7eTkW8SftMoGT43jVeBmZITt5BWTGsV12yzFkWLwnVaHmmIf2DRC20p&#10;6AnqVgTB9qh/g+q1RPDQhJmEPoOm0VKlHCibef4sm/tOOJVyIXG8O8nk/x+s/HT4gkzXJV9xZkVP&#10;JXpQY2BvYWSLqM7gfEFO947cwkjXVOWUqXd3IL95ZmHbCduqG0QYOiVqYjePL7OzpxOOjyDV8BFq&#10;CiP2ARLQ2GAfpSMxGKFTlR5PlYlUJF2+zq9WFwuiKMl2NV8u81S6TBRPrx368F5Bz+Km5EiVT+ji&#10;cOdDZCOKJ5cYzIPR9U4bkw7YVluD7CCoS3bpSwk8czOWDRR9RTz+DpGn708QvQ7U7kb3Jb88OYki&#10;yvbO1qkZg9Bm2hNlY486RukmEcNYjce6VFA/kqIIU1vTGNKmA/zB2UAtXXL/fS9QcWY+WKpK0o1m&#10;IB2WqzcLkhrPLdW5RVhJUCUPnE3bbZjmZu9Qtx1FmvrAwg1VstFJ5FjyidWRN7Vt0v44YnEuzs/J&#10;69ePYPMTAAD//wMAUEsDBBQABgAIAAAAIQCv8IDZ4QAAAAoBAAAPAAAAZHJzL2Rvd25yZXYueG1s&#10;TI/LTsMwEEX3SPyDNUhsELUbSpqGOBVCAsEO2gq2bjxNIvwItpuGv2dYwWo0mqM751bryRo2Yoi9&#10;dxLmMwEMXeN171oJu+3jdQEsJuW0Mt6hhG+MsK7PzypVan9ybzhuUssoxMVSSehSGkrOY9OhVXHm&#10;B3R0O/hgVaI1tFwHdaJwa3gmRM6t6h196NSADx02n5ujlVAsnseP+HLz+t7kB7NKV8vx6StIeXkx&#10;3d8BSzilPxh+9UkdanLa+6PTkRkJ2VxQlyRhkdEkIF8tb4HtiSxyAbyu+P8K9Q8AAAD//wMAUEsB&#10;Ai0AFAAGAAgAAAAhALaDOJL+AAAA4QEAABMAAAAAAAAAAAAAAAAAAAAAAFtDb250ZW50X1R5cGVz&#10;XS54bWxQSwECLQAUAAYACAAAACEAOP0h/9YAAACUAQAACwAAAAAAAAAAAAAAAAAvAQAAX3JlbHMv&#10;LnJlbHNQSwECLQAUAAYACAAAACEATZTVKCYCAABQBAAADgAAAAAAAAAAAAAAAAAuAgAAZHJzL2Uy&#10;b0RvYy54bWxQSwECLQAUAAYACAAAACEAr/CA2eEAAAAKAQAADwAAAAAAAAAAAAAAAACABAAAZHJz&#10;L2Rvd25yZXYueG1sUEsFBgAAAAAEAAQA8wAAAI4FAAAAAA==&#10;">
                <v:textbox>
                  <w:txbxContent>
                    <w:p w:rsidR="008E6B14" w:rsidRPr="00423095" w:rsidRDefault="008E6B14" w:rsidP="008E6B14">
                      <w:pPr>
                        <w:rPr>
                          <w:rFonts w:ascii="Garamond" w:hAnsi="Garamond"/>
                          <w:b/>
                          <w:sz w:val="2"/>
                          <w:szCs w:val="2"/>
                        </w:rPr>
                      </w:pPr>
                    </w:p>
                    <w:p w:rsidR="008E6B14" w:rsidRPr="003649DC" w:rsidRDefault="008E6B14" w:rsidP="008E6B14">
                      <w:pPr>
                        <w:jc w:val="center"/>
                        <w:rPr>
                          <w:rFonts w:ascii="Garamond" w:hAnsi="Garamond"/>
                          <w:b/>
                          <w:sz w:val="20"/>
                          <w:szCs w:val="20"/>
                        </w:rPr>
                      </w:pPr>
                      <w:r>
                        <w:rPr>
                          <w:rFonts w:ascii="Garamond" w:hAnsi="Garamond"/>
                          <w:b/>
                          <w:sz w:val="20"/>
                          <w:szCs w:val="20"/>
                        </w:rPr>
                        <w:t>REPUBLIKA E KO</w:t>
                      </w:r>
                      <w:r w:rsidRPr="003649DC">
                        <w:rPr>
                          <w:rFonts w:ascii="Garamond" w:hAnsi="Garamond"/>
                          <w:b/>
                          <w:sz w:val="20"/>
                          <w:szCs w:val="20"/>
                        </w:rPr>
                        <w:t>SOVËS</w:t>
                      </w:r>
                    </w:p>
                    <w:p w:rsidR="008E6B14" w:rsidRPr="00F62594" w:rsidRDefault="008E6B14" w:rsidP="008E6B14">
                      <w:pPr>
                        <w:jc w:val="center"/>
                        <w:rPr>
                          <w:rFonts w:ascii="Garamond" w:hAnsi="Garamond"/>
                          <w:b/>
                          <w:sz w:val="16"/>
                          <w:szCs w:val="16"/>
                        </w:rPr>
                      </w:pPr>
                      <w:r w:rsidRPr="00F62594">
                        <w:rPr>
                          <w:rFonts w:ascii="Garamond" w:hAnsi="Garamond"/>
                          <w:b/>
                          <w:sz w:val="16"/>
                          <w:szCs w:val="16"/>
                        </w:rPr>
                        <w:t>REPUBLIKA KOSOVA/REPUBLIC OF KOSOVO</w:t>
                      </w:r>
                    </w:p>
                    <w:p w:rsidR="008E6B14" w:rsidRPr="003649DC" w:rsidRDefault="008E6B14" w:rsidP="008E6B14">
                      <w:pPr>
                        <w:jc w:val="center"/>
                        <w:rPr>
                          <w:rFonts w:ascii="Garamond" w:hAnsi="Garamond"/>
                          <w:b/>
                          <w:sz w:val="20"/>
                          <w:szCs w:val="20"/>
                        </w:rPr>
                      </w:pPr>
                      <w:r w:rsidRPr="003649DC">
                        <w:rPr>
                          <w:rFonts w:ascii="Garamond" w:hAnsi="Garamond"/>
                          <w:b/>
                          <w:sz w:val="20"/>
                          <w:szCs w:val="20"/>
                        </w:rPr>
                        <w:t>KOMUNA E GJILANIT</w:t>
                      </w:r>
                    </w:p>
                    <w:p w:rsidR="008E6B14" w:rsidRPr="00B179FC" w:rsidRDefault="008E6B14" w:rsidP="008E6B14">
                      <w:pPr>
                        <w:jc w:val="center"/>
                        <w:rPr>
                          <w:rFonts w:ascii="Palatino Linotype" w:hAnsi="Palatino Linotype"/>
                          <w:b/>
                          <w:sz w:val="16"/>
                          <w:szCs w:val="16"/>
                        </w:rPr>
                      </w:pPr>
                      <w:r>
                        <w:rPr>
                          <w:rFonts w:ascii="Palatino Linotype" w:hAnsi="Palatino Linotype"/>
                          <w:b/>
                          <w:sz w:val="16"/>
                          <w:szCs w:val="16"/>
                        </w:rPr>
                        <w:t>OP</w:t>
                      </w:r>
                      <w:r w:rsidRPr="0091142E">
                        <w:rPr>
                          <w:rFonts w:ascii="Palatino Linotype" w:hAnsi="Palatino Linotype"/>
                          <w:b/>
                          <w:sz w:val="16"/>
                          <w:szCs w:val="16"/>
                        </w:rPr>
                        <w:t>Š</w:t>
                      </w:r>
                      <w:r w:rsidRPr="00B179FC">
                        <w:rPr>
                          <w:rFonts w:ascii="Palatino Linotype" w:hAnsi="Palatino Linotype"/>
                          <w:b/>
                          <w:sz w:val="16"/>
                          <w:szCs w:val="16"/>
                        </w:rPr>
                        <w:t>TINA GNJILANE</w:t>
                      </w:r>
                      <w:r>
                        <w:rPr>
                          <w:rFonts w:ascii="Palatino Linotype" w:hAnsi="Palatino Linotype"/>
                          <w:b/>
                          <w:bCs/>
                          <w:sz w:val="16"/>
                          <w:szCs w:val="16"/>
                        </w:rPr>
                        <w:t>/</w:t>
                      </w:r>
                      <w:r w:rsidRPr="00B179FC">
                        <w:rPr>
                          <w:rFonts w:ascii="Palatino Linotype" w:hAnsi="Palatino Linotype"/>
                          <w:b/>
                          <w:bCs/>
                          <w:sz w:val="16"/>
                          <w:szCs w:val="16"/>
                        </w:rPr>
                        <w:t>MUNICIPAL</w:t>
                      </w:r>
                      <w:r>
                        <w:rPr>
                          <w:rFonts w:ascii="Palatino Linotype" w:hAnsi="Palatino Linotype"/>
                          <w:b/>
                          <w:bCs/>
                          <w:sz w:val="16"/>
                          <w:szCs w:val="16"/>
                        </w:rPr>
                        <w:t>ITY OF</w:t>
                      </w:r>
                      <w:r w:rsidRPr="00B179FC">
                        <w:rPr>
                          <w:rFonts w:ascii="Palatino Linotype" w:hAnsi="Palatino Linotype"/>
                          <w:b/>
                          <w:bCs/>
                          <w:sz w:val="16"/>
                          <w:szCs w:val="16"/>
                        </w:rPr>
                        <w:t xml:space="preserve"> GJILAN</w:t>
                      </w:r>
                      <w:r>
                        <w:rPr>
                          <w:rFonts w:ascii="Palatino Linotype" w:hAnsi="Palatino Linotype"/>
                          <w:b/>
                          <w:bCs/>
                          <w:sz w:val="16"/>
                          <w:szCs w:val="16"/>
                        </w:rPr>
                        <w:t>/</w:t>
                      </w:r>
                      <w:r w:rsidRPr="00B179FC">
                        <w:rPr>
                          <w:rFonts w:ascii="Palatino Linotype" w:hAnsi="Palatino Linotype"/>
                          <w:b/>
                          <w:sz w:val="16"/>
                          <w:szCs w:val="16"/>
                        </w:rPr>
                        <w:t xml:space="preserve">GILAN </w:t>
                      </w:r>
                      <w:r>
                        <w:rPr>
                          <w:rFonts w:ascii="Palatino Linotype" w:hAnsi="Palatino Linotype"/>
                          <w:b/>
                          <w:sz w:val="16"/>
                          <w:szCs w:val="16"/>
                        </w:rPr>
                        <w:t xml:space="preserve"> </w:t>
                      </w:r>
                      <w:r w:rsidRPr="00B179FC">
                        <w:rPr>
                          <w:rFonts w:ascii="Palatino Linotype" w:hAnsi="Palatino Linotype"/>
                          <w:b/>
                          <w:sz w:val="16"/>
                          <w:szCs w:val="16"/>
                        </w:rPr>
                        <w:t>BELEDIYESI</w:t>
                      </w:r>
                    </w:p>
                    <w:p w:rsidR="008E6B14" w:rsidRPr="003649DC" w:rsidRDefault="008E6B14" w:rsidP="008E6B14">
                      <w:pPr>
                        <w:jc w:val="center"/>
                        <w:rPr>
                          <w:rFonts w:ascii="Garamond" w:hAnsi="Garamond"/>
                          <w:b/>
                          <w:bCs/>
                          <w:sz w:val="16"/>
                          <w:szCs w:val="16"/>
                        </w:rPr>
                      </w:pPr>
                    </w:p>
                    <w:p w:rsidR="008E6B14" w:rsidRPr="003649DC" w:rsidRDefault="008E6B14" w:rsidP="008E6B14">
                      <w:pPr>
                        <w:jc w:val="center"/>
                        <w:rPr>
                          <w:rFonts w:ascii="Garamond" w:hAnsi="Garamond"/>
                          <w:b/>
                          <w:sz w:val="16"/>
                          <w:szCs w:val="16"/>
                        </w:rPr>
                      </w:pPr>
                    </w:p>
                    <w:p w:rsidR="008E6B14" w:rsidRDefault="008E6B14" w:rsidP="008E6B14"/>
                  </w:txbxContent>
                </v:textbox>
              </v:shape>
            </w:pict>
          </mc:Fallback>
        </mc:AlternateContent>
      </w:r>
      <w:r w:rsidR="008E6B14" w:rsidRPr="009B137C">
        <w:rPr>
          <w:rFonts w:ascii="Book Antiqua" w:hAnsi="Book Antiqua"/>
          <w:noProof/>
          <w:lang w:val="sq-AL" w:eastAsia="sq-AL"/>
        </w:rPr>
        <w:drawing>
          <wp:inline distT="0" distB="0" distL="0" distR="0" wp14:anchorId="2002CB10" wp14:editId="2634E494">
            <wp:extent cx="857250" cy="981075"/>
            <wp:effectExtent l="19050" t="0" r="0" b="0"/>
            <wp:docPr id="1" name="Picture 1" descr="Stema%20(1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20(100px)"/>
                    <pic:cNvPicPr>
                      <a:picLocks noChangeAspect="1" noChangeArrowheads="1"/>
                    </pic:cNvPicPr>
                  </pic:nvPicPr>
                  <pic:blipFill>
                    <a:blip r:embed="rId4" cstate="print"/>
                    <a:srcRect/>
                    <a:stretch>
                      <a:fillRect/>
                    </a:stretch>
                  </pic:blipFill>
                  <pic:spPr bwMode="auto">
                    <a:xfrm>
                      <a:off x="0" y="0"/>
                      <a:ext cx="857250" cy="981075"/>
                    </a:xfrm>
                    <a:prstGeom prst="rect">
                      <a:avLst/>
                    </a:prstGeom>
                    <a:noFill/>
                    <a:ln w="9525">
                      <a:noFill/>
                      <a:miter lim="800000"/>
                      <a:headEnd/>
                      <a:tailEnd/>
                    </a:ln>
                  </pic:spPr>
                </pic:pic>
              </a:graphicData>
            </a:graphic>
          </wp:inline>
        </w:drawing>
      </w:r>
      <w:r w:rsidR="008E6B14" w:rsidRPr="009B137C">
        <w:rPr>
          <w:rFonts w:ascii="Book Antiqua" w:hAnsi="Book Antiqua"/>
          <w:lang w:val="sq-AL"/>
        </w:rPr>
        <w:t xml:space="preserve">                                                                                                                     </w:t>
      </w:r>
      <w:r w:rsidR="008E6B14" w:rsidRPr="009B137C">
        <w:rPr>
          <w:rFonts w:ascii="Book Antiqua" w:hAnsi="Book Antiqua"/>
          <w:noProof/>
          <w:lang w:val="sq-AL" w:eastAsia="sq-AL"/>
        </w:rPr>
        <w:drawing>
          <wp:inline distT="0" distB="0" distL="0" distR="0" wp14:anchorId="5631CB58" wp14:editId="4F52D70B">
            <wp:extent cx="762000" cy="1028700"/>
            <wp:effectExtent l="19050" t="0" r="0" b="0"/>
            <wp:docPr id="2" name="Picture 2" descr="Prov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va14"/>
                    <pic:cNvPicPr>
                      <a:picLocks noChangeAspect="1" noChangeArrowheads="1"/>
                    </pic:cNvPicPr>
                  </pic:nvPicPr>
                  <pic:blipFill>
                    <a:blip r:embed="rId5" cstate="print"/>
                    <a:srcRect/>
                    <a:stretch>
                      <a:fillRect/>
                    </a:stretch>
                  </pic:blipFill>
                  <pic:spPr bwMode="auto">
                    <a:xfrm>
                      <a:off x="0" y="0"/>
                      <a:ext cx="762000" cy="1028700"/>
                    </a:xfrm>
                    <a:prstGeom prst="rect">
                      <a:avLst/>
                    </a:prstGeom>
                    <a:noFill/>
                    <a:ln w="9525">
                      <a:noFill/>
                      <a:miter lim="800000"/>
                      <a:headEnd/>
                      <a:tailEnd/>
                    </a:ln>
                  </pic:spPr>
                </pic:pic>
              </a:graphicData>
            </a:graphic>
          </wp:inline>
        </w:drawing>
      </w:r>
    </w:p>
    <w:p w:rsidR="008E6B14" w:rsidRPr="009B137C" w:rsidRDefault="00126CD6" w:rsidP="008E6B14">
      <w:pPr>
        <w:jc w:val="both"/>
        <w:rPr>
          <w:rFonts w:ascii="Book Antiqua" w:hAnsi="Book Antiqua"/>
          <w:b/>
          <w:bCs/>
          <w:lang w:val="sq-AL"/>
        </w:rPr>
      </w:pPr>
      <w:r w:rsidRPr="009B137C">
        <w:rPr>
          <w:rFonts w:ascii="Book Antiqua" w:hAnsi="Book Antiqua"/>
          <w:bCs/>
          <w:noProof/>
          <w:lang w:val="sq-AL" w:eastAsia="sq-AL"/>
        </w:rPr>
        <mc:AlternateContent>
          <mc:Choice Requires="wps">
            <w:drawing>
              <wp:anchor distT="0" distB="0" distL="114300" distR="114300" simplePos="0" relativeHeight="251661312" behindDoc="0" locked="0" layoutInCell="1" allowOverlap="1" wp14:anchorId="3810A64D" wp14:editId="71C8A1A0">
                <wp:simplePos x="0" y="0"/>
                <wp:positionH relativeFrom="column">
                  <wp:posOffset>-114300</wp:posOffset>
                </wp:positionH>
                <wp:positionV relativeFrom="paragraph">
                  <wp:posOffset>126365</wp:posOffset>
                </wp:positionV>
                <wp:extent cx="6057900" cy="0"/>
                <wp:effectExtent l="28575" t="31115" r="28575" b="3556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5715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3C2B0F"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95pt" to="468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ycAFAIAACkEAAAOAAAAZHJzL2Uyb0RvYy54bWysU02P2jAQvVfqf7B8hyRs+IoIq4pAL7SL&#10;tNsfYGyHWHVsyzYEVPW/d2wIWtpLVTUHZxzPvLyZ97x4PrcSnbh1QqsSZ8MUI66oZkIdSvztbTOY&#10;YeQ8UYxIrXiJL9zh5+XHD4vOFHykGy0ZtwhAlCs6U+LGe1MkiaMNb4kbasMVHNbatsTD1h4SZkkH&#10;6K1MRmk6STptmbGacufga3U9xMuIX9ec+pe6dtwjWWLg5uNq47oPa7JckOJgiWkEvdEg/8CiJULB&#10;T+9QFfEEHa34A6oV1Gqnaz+kuk10XQvKYw/QTZb+1s1rQwyPvcBwnLmPyf0/WPr1tLNIsBLnGCnS&#10;gkRboTh6CpPpjCsgYaV2NvRGz+rVbDX97pDSq4aoA48M3y4GyrJQkTyUhI0zgL/vvmgGOeTodRzT&#10;ubZtgIQBoHNU43JXg589ovBxko6n8xREo/1ZQoq+0FjnP3PdohCUWALnCExOW+cDEVL0KeE/Sm+E&#10;lFFsqVBX4vE0G6exwmkpWDgNec4e9itp0YkEv8AzixYBtIc0q4+KRbSGE7a+xZ4IeY0hX6qAB70A&#10;n1t0NcSPeTpfz9azfJCPJutBnlbV4NNmlQ8mm2w6rp6q1arKfgZqWV40gjGuArvenFn+d+LfrsnV&#10;Vnd73ueQPKLHgQHZ/h1JRzGDflcn7DW77GwvMvgxJt/uTjD8+z3E72/48hcAAAD//wMAUEsDBBQA&#10;BgAIAAAAIQAqc4yo3QAAAAkBAAAPAAAAZHJzL2Rvd25yZXYueG1sTI/BTsMwEETvSPyDtUjcWqcg&#10;ShPiVIAoNw4plejRjbdJVHsdxW4S+HoWcYDjzoxm3+TryVkxYB9aTwoW8wQEUuVNS7WC3ftmtgIR&#10;oiajrSdU8IkB1sXlRa4z40cqcdjGWnAJhUwraGLsMilD1aDTYe47JPaOvnc68tnX0vR65HJn5U2S&#10;LKXTLfGHRnf43GB12p6dgo0b/JN9Le9HfNl9vd197IcS90pdX02PDyAiTvEvDD/4jA4FMx38mUwQ&#10;VsFsseItkY00BcGB9HbJwuFXkEUu/y8ovgEAAP//AwBQSwECLQAUAAYACAAAACEAtoM4kv4AAADh&#10;AQAAEwAAAAAAAAAAAAAAAAAAAAAAW0NvbnRlbnRfVHlwZXNdLnhtbFBLAQItABQABgAIAAAAIQA4&#10;/SH/1gAAAJQBAAALAAAAAAAAAAAAAAAAAC8BAABfcmVscy8ucmVsc1BLAQItABQABgAIAAAAIQDl&#10;rycAFAIAACkEAAAOAAAAAAAAAAAAAAAAAC4CAABkcnMvZTJvRG9jLnhtbFBLAQItABQABgAIAAAA&#10;IQAqc4yo3QAAAAkBAAAPAAAAAAAAAAAAAAAAAG4EAABkcnMvZG93bnJldi54bWxQSwUGAAAAAAQA&#10;BADzAAAAeAUAAAAA&#10;" strokecolor="navy" strokeweight="4.5pt"/>
            </w:pict>
          </mc:Fallback>
        </mc:AlternateContent>
      </w:r>
    </w:p>
    <w:p w:rsidR="008E6B14" w:rsidRPr="009B137C" w:rsidRDefault="008E6B14" w:rsidP="008E6B14">
      <w:pPr>
        <w:pStyle w:val="Heading5"/>
        <w:jc w:val="center"/>
        <w:rPr>
          <w:rFonts w:ascii="Palatino Linotype" w:hAnsi="Palatino Linotype"/>
          <w:sz w:val="22"/>
          <w:szCs w:val="22"/>
          <w:lang w:val="sq-AL"/>
        </w:rPr>
      </w:pPr>
      <w:r w:rsidRPr="009B137C">
        <w:rPr>
          <w:rFonts w:ascii="Palatino Linotype" w:hAnsi="Palatino Linotype"/>
          <w:sz w:val="22"/>
          <w:szCs w:val="22"/>
          <w:lang w:val="sq-AL"/>
        </w:rPr>
        <w:t>ZYRA E KRYETARIT</w:t>
      </w:r>
    </w:p>
    <w:p w:rsidR="008E6B14" w:rsidRPr="009B137C" w:rsidRDefault="008E6B14" w:rsidP="008E6B14">
      <w:pPr>
        <w:jc w:val="center"/>
        <w:rPr>
          <w:rFonts w:ascii="Garamond" w:hAnsi="Garamond"/>
          <w:b/>
          <w:sz w:val="20"/>
          <w:szCs w:val="20"/>
          <w:lang w:val="sq-AL"/>
        </w:rPr>
      </w:pPr>
      <w:r w:rsidRPr="009B137C">
        <w:rPr>
          <w:rFonts w:ascii="Garamond" w:hAnsi="Garamond"/>
          <w:b/>
          <w:sz w:val="20"/>
          <w:szCs w:val="20"/>
          <w:lang w:val="sq-AL"/>
        </w:rPr>
        <w:t>KANCELARIJA PRESEDNIKA - MAYOR’ S OFFICE – BAŞKAN OFISI</w:t>
      </w:r>
    </w:p>
    <w:p w:rsidR="008E6B14" w:rsidRPr="009B137C" w:rsidRDefault="00126CD6" w:rsidP="008E6B14">
      <w:pPr>
        <w:jc w:val="both"/>
        <w:rPr>
          <w:lang w:val="sq-AL"/>
        </w:rPr>
      </w:pPr>
      <w:r w:rsidRPr="009B137C">
        <w:rPr>
          <w:noProof/>
          <w:lang w:val="sq-AL" w:eastAsia="sq-AL"/>
        </w:rPr>
        <mc:AlternateContent>
          <mc:Choice Requires="wps">
            <w:drawing>
              <wp:anchor distT="0" distB="0" distL="114300" distR="114300" simplePos="0" relativeHeight="251662336" behindDoc="0" locked="0" layoutInCell="1" allowOverlap="1" wp14:anchorId="38ED662B" wp14:editId="067560F5">
                <wp:simplePos x="0" y="0"/>
                <wp:positionH relativeFrom="column">
                  <wp:posOffset>-114300</wp:posOffset>
                </wp:positionH>
                <wp:positionV relativeFrom="paragraph">
                  <wp:posOffset>48895</wp:posOffset>
                </wp:positionV>
                <wp:extent cx="6057900" cy="0"/>
                <wp:effectExtent l="28575" t="30480" r="28575" b="3619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5715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D64D10"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85pt" to="468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3PKFAIAACkEAAAOAAAAZHJzL2Uyb0RvYy54bWysU02P2jAQvVfqf7B8hyRs+IoIq4pAL7SL&#10;tNsfYGyHWHVsyzYEVPW/d2wIWtpLVTUHZxzPvLyZ97x4PrcSnbh1QqsSZ8MUI66oZkIdSvztbTOY&#10;YeQ8UYxIrXiJL9zh5+XHD4vOFHykGy0ZtwhAlCs6U+LGe1MkiaMNb4kbasMVHNbatsTD1h4SZkkH&#10;6K1MRmk6STptmbGacufga3U9xMuIX9ec+pe6dtwjWWLg5uNq47oPa7JckOJgiWkEvdEg/8CiJULB&#10;T+9QFfEEHa34A6oV1Gqnaz+kuk10XQvKYw/QTZb+1s1rQwyPvcBwnLmPyf0/WPr1tLNIsBI/YaRI&#10;CxJtheIoD5PpjCsgYaV2NvRGz+rVbDX97pDSq4aoA48M3y4GyrJQkTyUhI0zgL/vvmgGOeTodRzT&#10;ubZtgIQBoHNU43JXg589ovBxko6n8xREo/1ZQoq+0FjnP3PdohCUWALnCExOW+cDEVL0KeE/Sm+E&#10;lFFsqVBX4vE0G6exwmkpWDgNec4e9itp0YkEv8AzixYBtIc0q4+KRbSGE7a+xZ4IeY0hX6qAB70A&#10;n1t0NcSPeTpfz9azfJCPJutBnlbV4NNmlQ8mm2w6rp6q1arKfgZqWV40gjGuArvenFn+d+LfrsnV&#10;Vnd73ueQPKLHgQHZ/h1JRzGDflcn7DW77GwvMvgxJt/uTjD8+z3E72/48hcAAAD//wMAUEsDBBQA&#10;BgAIAAAAIQB7x8KS3AAAAAcBAAAPAAAAZHJzL2Rvd25yZXYueG1sTI/BTsMwEETvSPyDtUjcWqcg&#10;mpLGqQBRbhxSKtGjG2+TCHsdxW4S+HoWLnB8mtXM23wzOSsG7EPrScFinoBAqrxpqVawf9vOViBC&#10;1GS09YQKPjHApri8yHVm/EglDrtYCy6hkGkFTYxdJmWoGnQ6zH2HxNnJ905Hxr6Wptcjlzsrb5Jk&#10;KZ1uiRca3eFTg9XH7uwUbN3gH+1LmY74vP96vXs/DCUelLq+mh7WICJO8e8YfvRZHQp2OvozmSCs&#10;gtlixb9EBWkKgvP72yXz8Zdlkcv//sU3AAAA//8DAFBLAQItABQABgAIAAAAIQC2gziS/gAAAOEB&#10;AAATAAAAAAAAAAAAAAAAAAAAAABbQ29udGVudF9UeXBlc10ueG1sUEsBAi0AFAAGAAgAAAAhADj9&#10;If/WAAAAlAEAAAsAAAAAAAAAAAAAAAAALwEAAF9yZWxzLy5yZWxzUEsBAi0AFAAGAAgAAAAhAMvr&#10;c8oUAgAAKQQAAA4AAAAAAAAAAAAAAAAALgIAAGRycy9lMm9Eb2MueG1sUEsBAi0AFAAGAAgAAAAh&#10;AHvHwpLcAAAABwEAAA8AAAAAAAAAAAAAAAAAbgQAAGRycy9kb3ducmV2LnhtbFBLBQYAAAAABAAE&#10;APMAAAB3BQAAAAA=&#10;" strokecolor="navy" strokeweight="4.5pt"/>
            </w:pict>
          </mc:Fallback>
        </mc:AlternateContent>
      </w:r>
    </w:p>
    <w:p w:rsidR="0022599A" w:rsidRPr="009B137C" w:rsidRDefault="0022599A" w:rsidP="008B3167">
      <w:pPr>
        <w:jc w:val="both"/>
        <w:rPr>
          <w:rFonts w:ascii="Times New Roman" w:hAnsi="Times New Roman" w:cs="Times New Roman"/>
          <w:sz w:val="24"/>
          <w:szCs w:val="24"/>
          <w:lang w:val="sq-AL"/>
        </w:rPr>
      </w:pPr>
    </w:p>
    <w:p w:rsidR="00EC6F25" w:rsidRPr="00F9275A" w:rsidRDefault="00EC6F25" w:rsidP="00EC6F25">
      <w:pPr>
        <w:jc w:val="both"/>
        <w:rPr>
          <w:rFonts w:cs="Times New Roman"/>
          <w:b/>
          <w:sz w:val="28"/>
          <w:szCs w:val="28"/>
        </w:rPr>
      </w:pPr>
      <w:proofErr w:type="spellStart"/>
      <w:r>
        <w:rPr>
          <w:rFonts w:cs="Times New Roman"/>
          <w:b/>
          <w:sz w:val="28"/>
          <w:szCs w:val="28"/>
        </w:rPr>
        <w:t>Z</w:t>
      </w:r>
      <w:r w:rsidRPr="00F9275A">
        <w:rPr>
          <w:rFonts w:cs="Times New Roman"/>
          <w:b/>
          <w:sz w:val="28"/>
          <w:szCs w:val="28"/>
        </w:rPr>
        <w:t>yra</w:t>
      </w:r>
      <w:proofErr w:type="spellEnd"/>
      <w:r w:rsidRPr="00F9275A">
        <w:rPr>
          <w:rFonts w:cs="Times New Roman"/>
          <w:b/>
          <w:sz w:val="28"/>
          <w:szCs w:val="28"/>
        </w:rPr>
        <w:t xml:space="preserve"> </w:t>
      </w:r>
      <w:proofErr w:type="spellStart"/>
      <w:r w:rsidRPr="00F9275A">
        <w:rPr>
          <w:rFonts w:cs="Times New Roman"/>
          <w:b/>
          <w:sz w:val="28"/>
          <w:szCs w:val="28"/>
        </w:rPr>
        <w:t>për</w:t>
      </w:r>
      <w:proofErr w:type="spellEnd"/>
      <w:r w:rsidRPr="00F9275A">
        <w:rPr>
          <w:rFonts w:cs="Times New Roman"/>
          <w:b/>
          <w:sz w:val="28"/>
          <w:szCs w:val="28"/>
        </w:rPr>
        <w:t xml:space="preserve"> </w:t>
      </w:r>
      <w:proofErr w:type="spellStart"/>
      <w:r w:rsidRPr="00F9275A">
        <w:rPr>
          <w:rFonts w:cs="Times New Roman"/>
          <w:b/>
          <w:sz w:val="28"/>
          <w:szCs w:val="28"/>
        </w:rPr>
        <w:t>Informim</w:t>
      </w:r>
      <w:proofErr w:type="spellEnd"/>
      <w:r>
        <w:rPr>
          <w:rFonts w:cs="Times New Roman"/>
          <w:b/>
          <w:sz w:val="28"/>
          <w:szCs w:val="28"/>
        </w:rPr>
        <w:t xml:space="preserve"> – </w:t>
      </w:r>
      <w:proofErr w:type="spellStart"/>
      <w:r>
        <w:rPr>
          <w:rFonts w:cs="Times New Roman"/>
          <w:b/>
          <w:sz w:val="28"/>
          <w:szCs w:val="28"/>
        </w:rPr>
        <w:t>raporti</w:t>
      </w:r>
      <w:proofErr w:type="spellEnd"/>
      <w:r>
        <w:rPr>
          <w:rFonts w:cs="Times New Roman"/>
          <w:b/>
          <w:sz w:val="28"/>
          <w:szCs w:val="28"/>
        </w:rPr>
        <w:t xml:space="preserve"> </w:t>
      </w:r>
      <w:proofErr w:type="spellStart"/>
      <w:r>
        <w:rPr>
          <w:rFonts w:cs="Times New Roman"/>
          <w:b/>
          <w:sz w:val="28"/>
          <w:szCs w:val="28"/>
        </w:rPr>
        <w:t>i</w:t>
      </w:r>
      <w:proofErr w:type="spellEnd"/>
      <w:r>
        <w:rPr>
          <w:rFonts w:cs="Times New Roman"/>
          <w:b/>
          <w:sz w:val="28"/>
          <w:szCs w:val="28"/>
        </w:rPr>
        <w:t xml:space="preserve"> </w:t>
      </w:r>
      <w:proofErr w:type="spellStart"/>
      <w:r>
        <w:rPr>
          <w:rFonts w:cs="Times New Roman"/>
          <w:b/>
          <w:sz w:val="28"/>
          <w:szCs w:val="28"/>
        </w:rPr>
        <w:t>punës</w:t>
      </w:r>
      <w:proofErr w:type="spellEnd"/>
      <w:r>
        <w:rPr>
          <w:rFonts w:cs="Times New Roman"/>
          <w:b/>
          <w:sz w:val="28"/>
          <w:szCs w:val="28"/>
        </w:rPr>
        <w:t xml:space="preserve"> </w:t>
      </w:r>
      <w:proofErr w:type="spellStart"/>
      <w:r>
        <w:rPr>
          <w:rFonts w:cs="Times New Roman"/>
          <w:b/>
          <w:sz w:val="28"/>
          <w:szCs w:val="28"/>
        </w:rPr>
        <w:t>për</w:t>
      </w:r>
      <w:proofErr w:type="spellEnd"/>
      <w:r>
        <w:rPr>
          <w:rFonts w:cs="Times New Roman"/>
          <w:b/>
          <w:sz w:val="28"/>
          <w:szCs w:val="28"/>
        </w:rPr>
        <w:t xml:space="preserve"> </w:t>
      </w:r>
      <w:proofErr w:type="spellStart"/>
      <w:r>
        <w:rPr>
          <w:rFonts w:cs="Times New Roman"/>
          <w:b/>
          <w:sz w:val="28"/>
          <w:szCs w:val="28"/>
        </w:rPr>
        <w:t>periudhën</w:t>
      </w:r>
      <w:proofErr w:type="spellEnd"/>
      <w:r>
        <w:rPr>
          <w:rFonts w:cs="Times New Roman"/>
          <w:b/>
          <w:sz w:val="28"/>
          <w:szCs w:val="28"/>
        </w:rPr>
        <w:t xml:space="preserve"> </w:t>
      </w:r>
      <w:proofErr w:type="spellStart"/>
      <w:r>
        <w:rPr>
          <w:rFonts w:cs="Times New Roman"/>
          <w:b/>
          <w:sz w:val="28"/>
          <w:szCs w:val="28"/>
        </w:rPr>
        <w:t>janar-shtator</w:t>
      </w:r>
      <w:proofErr w:type="spellEnd"/>
      <w:r>
        <w:rPr>
          <w:rFonts w:cs="Times New Roman"/>
          <w:b/>
          <w:sz w:val="28"/>
          <w:szCs w:val="28"/>
        </w:rPr>
        <w:t xml:space="preserve"> 2019  </w:t>
      </w:r>
    </w:p>
    <w:p w:rsidR="00EC6F25" w:rsidRPr="00F9275A" w:rsidRDefault="00EC6F25" w:rsidP="00EC6F25">
      <w:pPr>
        <w:pStyle w:val="NoSpacing"/>
        <w:spacing w:line="276" w:lineRule="auto"/>
        <w:jc w:val="both"/>
        <w:rPr>
          <w:lang w:val="sq-AL"/>
        </w:rPr>
      </w:pPr>
      <w:r w:rsidRPr="00F9275A">
        <w:rPr>
          <w:lang w:val="sq-AL"/>
        </w:rPr>
        <w:t>Zyra për Informim Publik (ZIP) për nëntë muajt të vitit 2019 ka realizuar një punë mjaftë voluminoze, gjithnjë në avancimin e transparencës dhe hapjes ndaj publikut.</w:t>
      </w:r>
    </w:p>
    <w:p w:rsidR="00EC6F25" w:rsidRPr="00F9275A" w:rsidRDefault="00EC6F25" w:rsidP="00EC6F25">
      <w:pPr>
        <w:pStyle w:val="NoSpacing"/>
        <w:spacing w:line="276" w:lineRule="auto"/>
        <w:jc w:val="both"/>
        <w:rPr>
          <w:lang w:val="sq-AL"/>
        </w:rPr>
      </w:pPr>
    </w:p>
    <w:p w:rsidR="00EC6F25" w:rsidRPr="00F9275A" w:rsidRDefault="00EC6F25" w:rsidP="00EC6F25">
      <w:pPr>
        <w:pStyle w:val="NoSpacing"/>
        <w:spacing w:line="276" w:lineRule="auto"/>
        <w:jc w:val="both"/>
        <w:rPr>
          <w:lang w:val="sq-AL"/>
        </w:rPr>
      </w:pPr>
      <w:r w:rsidRPr="00F9275A">
        <w:rPr>
          <w:lang w:val="sq-AL"/>
        </w:rPr>
        <w:t xml:space="preserve">Gjatë këtij nëntë-mujori, ZIP ka komunikuar me qytetarët përmes formave të ndryshme në më shumë se 550 raste, ku përfshihen komunikatat për media, ftesat për aktivitete publike, njoftime, etj., të cilat janë publikuar në afat rekord dhe në mënyrë profesionale në ueb faqen zyrtare të Komunës dhe në faqen tjetër në rrjetin social </w:t>
      </w:r>
      <w:proofErr w:type="spellStart"/>
      <w:r w:rsidRPr="00F9275A">
        <w:rPr>
          <w:lang w:val="sq-AL"/>
        </w:rPr>
        <w:t>Facebook</w:t>
      </w:r>
      <w:proofErr w:type="spellEnd"/>
      <w:r w:rsidRPr="00F9275A">
        <w:rPr>
          <w:lang w:val="sq-AL"/>
        </w:rPr>
        <w:t>. (mesatarisht afro 2 komunikata për media për ditë pune).</w:t>
      </w:r>
    </w:p>
    <w:p w:rsidR="00EC6F25" w:rsidRPr="00F9275A" w:rsidRDefault="00EC6F25" w:rsidP="00EC6F25">
      <w:pPr>
        <w:pStyle w:val="NoSpacing"/>
        <w:spacing w:line="276" w:lineRule="auto"/>
        <w:jc w:val="both"/>
        <w:rPr>
          <w:lang w:val="sq-AL"/>
        </w:rPr>
      </w:pPr>
    </w:p>
    <w:p w:rsidR="00EC6F25" w:rsidRPr="00F9275A" w:rsidRDefault="00EC6F25" w:rsidP="00EC6F25">
      <w:pPr>
        <w:pStyle w:val="NoSpacing"/>
        <w:spacing w:line="276" w:lineRule="auto"/>
        <w:jc w:val="both"/>
        <w:rPr>
          <w:lang w:val="sq-AL"/>
        </w:rPr>
      </w:pPr>
      <w:r w:rsidRPr="00F9275A">
        <w:rPr>
          <w:lang w:val="sq-AL"/>
        </w:rPr>
        <w:t>Ndërkaq, duhet theksuar se Zyra për Informim ka vendosur një standard të ri në Republikën e Kosovës me organizimin e konferencave të rregullta për media, të ekzekutivit, ku drejtorët komunalë dhe kryesuesit e komisioneve të aksionarëve të ndërmarrjeve publike, kanë prezantuar punën e tyre.  </w:t>
      </w:r>
    </w:p>
    <w:p w:rsidR="00EC6F25" w:rsidRPr="00F9275A" w:rsidRDefault="00EC6F25" w:rsidP="00EC6F25">
      <w:pPr>
        <w:pStyle w:val="NoSpacing"/>
        <w:spacing w:line="276" w:lineRule="auto"/>
        <w:jc w:val="both"/>
        <w:rPr>
          <w:lang w:val="sq-AL"/>
        </w:rPr>
      </w:pPr>
    </w:p>
    <w:p w:rsidR="00EC6F25" w:rsidRPr="00F9275A" w:rsidRDefault="00EC6F25" w:rsidP="00EC6F25">
      <w:pPr>
        <w:pStyle w:val="NoSpacing"/>
        <w:spacing w:line="276" w:lineRule="auto"/>
        <w:jc w:val="both"/>
        <w:rPr>
          <w:lang w:val="sq-AL"/>
        </w:rPr>
      </w:pPr>
      <w:r w:rsidRPr="00F9275A">
        <w:rPr>
          <w:lang w:val="sq-AL"/>
        </w:rPr>
        <w:t xml:space="preserve">Në aspektin e Qasjes në Dokumente Publike, Zyra për Informim ka pranuar dhe </w:t>
      </w:r>
      <w:proofErr w:type="spellStart"/>
      <w:r w:rsidRPr="00F9275A">
        <w:rPr>
          <w:lang w:val="sq-AL"/>
        </w:rPr>
        <w:t>procesuar</w:t>
      </w:r>
      <w:proofErr w:type="spellEnd"/>
      <w:r w:rsidRPr="00F9275A">
        <w:rPr>
          <w:lang w:val="sq-AL"/>
        </w:rPr>
        <w:t>  31 kërkesa nga organizata të ndryshme, shoqëria civile, partitë politike, mediat e qytetarët. Nga 31 kërkesa, 29 u janë kthyer përgjigje sipas afatit ligjor, derisa dy kërkesa në proces.  </w:t>
      </w:r>
    </w:p>
    <w:p w:rsidR="00EC6F25" w:rsidRPr="00F9275A" w:rsidRDefault="00EC6F25" w:rsidP="00EC6F25">
      <w:pPr>
        <w:pStyle w:val="NoSpacing"/>
        <w:spacing w:line="276" w:lineRule="auto"/>
        <w:jc w:val="both"/>
        <w:rPr>
          <w:lang w:val="sq-AL"/>
        </w:rPr>
      </w:pPr>
    </w:p>
    <w:p w:rsidR="00EC6F25" w:rsidRPr="00F9275A" w:rsidRDefault="00EC6F25" w:rsidP="00EC6F25">
      <w:pPr>
        <w:pStyle w:val="NoSpacing"/>
        <w:spacing w:line="276" w:lineRule="auto"/>
        <w:jc w:val="both"/>
        <w:rPr>
          <w:lang w:val="sq-AL"/>
        </w:rPr>
      </w:pPr>
      <w:r w:rsidRPr="00F9275A">
        <w:rPr>
          <w:lang w:val="sq-AL"/>
        </w:rPr>
        <w:t xml:space="preserve">Një punë tejet të rëndësishme për avancimin e transparencës së Komunës së Gjilanit, Zyra për Informim e ka bërë në publikimin në </w:t>
      </w:r>
      <w:proofErr w:type="spellStart"/>
      <w:r w:rsidRPr="00F9275A">
        <w:rPr>
          <w:lang w:val="sq-AL"/>
        </w:rPr>
        <w:t>web</w:t>
      </w:r>
      <w:proofErr w:type="spellEnd"/>
      <w:r w:rsidRPr="00F9275A">
        <w:rPr>
          <w:lang w:val="sq-AL"/>
        </w:rPr>
        <w:t xml:space="preserve"> faqe të </w:t>
      </w:r>
      <w:proofErr w:type="spellStart"/>
      <w:r w:rsidRPr="00F9275A">
        <w:rPr>
          <w:lang w:val="sq-AL"/>
        </w:rPr>
        <w:t>të</w:t>
      </w:r>
      <w:proofErr w:type="spellEnd"/>
      <w:r w:rsidRPr="00F9275A">
        <w:rPr>
          <w:lang w:val="sq-AL"/>
        </w:rPr>
        <w:t xml:space="preserve"> gjitha akteve komunale në gjuhët zyrtare, sikurse edhe vendimet, procesverbalet, njoftimet e konkurset. </w:t>
      </w:r>
    </w:p>
    <w:p w:rsidR="00EC6F25" w:rsidRPr="00F9275A" w:rsidRDefault="00EC6F25" w:rsidP="00EC6F25">
      <w:pPr>
        <w:pStyle w:val="NoSpacing"/>
        <w:spacing w:line="276" w:lineRule="auto"/>
        <w:jc w:val="both"/>
        <w:rPr>
          <w:lang w:val="sq-AL"/>
        </w:rPr>
      </w:pPr>
    </w:p>
    <w:p w:rsidR="00EC6F25" w:rsidRPr="00F9275A" w:rsidRDefault="00EC6F25" w:rsidP="00EC6F25">
      <w:pPr>
        <w:pStyle w:val="NoSpacing"/>
        <w:spacing w:line="276" w:lineRule="auto"/>
        <w:jc w:val="both"/>
        <w:rPr>
          <w:lang w:val="sq-AL"/>
        </w:rPr>
      </w:pPr>
      <w:r w:rsidRPr="00F9275A">
        <w:rPr>
          <w:lang w:val="sq-AL"/>
        </w:rPr>
        <w:t xml:space="preserve">Po ashtu, edhe gjatës kësaj periudhe, Zyra për Informim ka </w:t>
      </w:r>
      <w:proofErr w:type="spellStart"/>
      <w:r w:rsidRPr="00F9275A">
        <w:rPr>
          <w:lang w:val="sq-AL"/>
        </w:rPr>
        <w:t>implementuar</w:t>
      </w:r>
      <w:proofErr w:type="spellEnd"/>
      <w:r w:rsidRPr="00F9275A">
        <w:rPr>
          <w:lang w:val="sq-AL"/>
        </w:rPr>
        <w:t xml:space="preserve"> projektin shumë të rëndësishëm për avancimin e transparencës, “</w:t>
      </w:r>
      <w:proofErr w:type="spellStart"/>
      <w:r w:rsidRPr="00F9275A">
        <w:rPr>
          <w:lang w:val="sq-AL"/>
        </w:rPr>
        <w:t>Livestream</w:t>
      </w:r>
      <w:proofErr w:type="spellEnd"/>
      <w:r w:rsidRPr="00F9275A">
        <w:rPr>
          <w:lang w:val="sq-AL"/>
        </w:rPr>
        <w:t xml:space="preserve">”, ku të gjitha seancat e Kuvendit </w:t>
      </w:r>
      <w:r w:rsidRPr="00F9275A">
        <w:rPr>
          <w:lang w:val="sq-AL"/>
        </w:rPr>
        <w:lastRenderedPageBreak/>
        <w:t xml:space="preserve">Komunal të Gjilanit janë transmetuar drejtpërdrejt në kanalin zyrtar të Komunës në </w:t>
      </w:r>
      <w:proofErr w:type="spellStart"/>
      <w:r w:rsidRPr="00F9275A">
        <w:rPr>
          <w:lang w:val="sq-AL"/>
        </w:rPr>
        <w:t>Youtube</w:t>
      </w:r>
      <w:proofErr w:type="spellEnd"/>
      <w:r w:rsidRPr="00F9275A">
        <w:rPr>
          <w:lang w:val="sq-AL"/>
        </w:rPr>
        <w:t xml:space="preserve">, sikurse që janë transmetuar edhe në radion lokale.  </w:t>
      </w:r>
    </w:p>
    <w:p w:rsidR="00EC6F25" w:rsidRPr="00F9275A" w:rsidRDefault="00EC6F25" w:rsidP="00EC6F25">
      <w:pPr>
        <w:pStyle w:val="NoSpacing"/>
        <w:spacing w:line="276" w:lineRule="auto"/>
        <w:jc w:val="both"/>
        <w:rPr>
          <w:lang w:val="sq-AL"/>
        </w:rPr>
      </w:pPr>
    </w:p>
    <w:p w:rsidR="00EC6F25" w:rsidRPr="00F9275A" w:rsidRDefault="00EC6F25" w:rsidP="00EC6F25">
      <w:pPr>
        <w:pStyle w:val="NoSpacing"/>
        <w:spacing w:line="276" w:lineRule="auto"/>
        <w:jc w:val="both"/>
        <w:rPr>
          <w:lang w:val="sq-AL"/>
        </w:rPr>
      </w:pPr>
      <w:r w:rsidRPr="00F9275A">
        <w:rPr>
          <w:lang w:val="sq-AL"/>
        </w:rPr>
        <w:t>Bashkëpunimi i mirë i Zyrës për Informim Publik të Komunës së Gjilanit me mediat, ka bërë që të gjitha aktivitetet e ekzekutivit dhe legjislativit të mbulohen në mënyrën më të mirë, edhe atë në portale, gazeta, televizione dhe radio lokale e nacionale.</w:t>
      </w:r>
    </w:p>
    <w:p w:rsidR="00EC6F25" w:rsidRPr="00F9275A" w:rsidRDefault="00EC6F25" w:rsidP="00EC6F25">
      <w:pPr>
        <w:pStyle w:val="NoSpacing"/>
        <w:spacing w:line="276" w:lineRule="auto"/>
        <w:jc w:val="both"/>
        <w:rPr>
          <w:lang w:val="sq-AL"/>
        </w:rPr>
      </w:pPr>
    </w:p>
    <w:p w:rsidR="00EC6F25" w:rsidRPr="00F9275A" w:rsidRDefault="00EC6F25" w:rsidP="00EC6F25">
      <w:pPr>
        <w:pStyle w:val="NoSpacing"/>
        <w:spacing w:line="276" w:lineRule="auto"/>
        <w:jc w:val="both"/>
        <w:rPr>
          <w:lang w:val="sq-AL"/>
        </w:rPr>
      </w:pPr>
      <w:r w:rsidRPr="00F9275A">
        <w:rPr>
          <w:lang w:val="sq-AL"/>
        </w:rPr>
        <w:t xml:space="preserve">E theksojmë faktin se e gjithë kjo punë e zyrës sonë është bërë me mbështetjen e fuqishme të kryetarit </w:t>
      </w:r>
      <w:proofErr w:type="spellStart"/>
      <w:r w:rsidRPr="00F9275A">
        <w:rPr>
          <w:lang w:val="sq-AL"/>
        </w:rPr>
        <w:t>Haziri</w:t>
      </w:r>
      <w:proofErr w:type="spellEnd"/>
      <w:r w:rsidRPr="00F9275A">
        <w:rPr>
          <w:lang w:val="sq-AL"/>
        </w:rPr>
        <w:t xml:space="preserve">, i cili na i ka lënë duart e lira për të punuar ashtu siç dimë dhe mundemi në mënyrën më profesionale të mundshme. </w:t>
      </w:r>
    </w:p>
    <w:p w:rsidR="00EC6F25" w:rsidRPr="00F9275A" w:rsidRDefault="00EC6F25" w:rsidP="00EC6F25">
      <w:pPr>
        <w:pStyle w:val="NormalWeb"/>
        <w:spacing w:line="276" w:lineRule="auto"/>
        <w:jc w:val="both"/>
        <w:rPr>
          <w:color w:val="000000"/>
          <w:sz w:val="28"/>
          <w:szCs w:val="28"/>
        </w:rPr>
      </w:pPr>
      <w:r w:rsidRPr="00F9275A">
        <w:rPr>
          <w:rStyle w:val="Strong"/>
          <w:color w:val="000000"/>
          <w:sz w:val="28"/>
          <w:szCs w:val="28"/>
        </w:rPr>
        <w:t>Objektivat</w:t>
      </w:r>
    </w:p>
    <w:p w:rsidR="00EC6F25" w:rsidRPr="00F9275A" w:rsidRDefault="00EC6F25" w:rsidP="00EC6F25">
      <w:pPr>
        <w:pStyle w:val="NormalWeb"/>
        <w:spacing w:line="276" w:lineRule="auto"/>
        <w:jc w:val="both"/>
        <w:rPr>
          <w:color w:val="000000"/>
        </w:rPr>
      </w:pPr>
      <w:r w:rsidRPr="00F9275A">
        <w:rPr>
          <w:color w:val="000000"/>
        </w:rPr>
        <w:t>Zyra për Informim vazhdon të ketë komunikim të përditshëm me publikun, qoftë përmes mediave apo edhe rrjeteve sociale, derisa në mbështetje të programit të USAID “Komunat Transparente dhe Llogaridhënëse”, së shpejti do ta përfundojmë Strategjinë e Komunikimit të Brendshëm dhe të Jashtëm, që është tepër e rëndësishme avancimin edhe më shumë të transparencës në komunën tonë. ​</w:t>
      </w:r>
    </w:p>
    <w:p w:rsidR="004C35BA" w:rsidRPr="009B137C" w:rsidRDefault="004C35BA" w:rsidP="008B3167">
      <w:pPr>
        <w:jc w:val="both"/>
        <w:rPr>
          <w:rFonts w:ascii="Times New Roman" w:hAnsi="Times New Roman" w:cs="Times New Roman"/>
          <w:sz w:val="24"/>
          <w:szCs w:val="24"/>
          <w:lang w:val="sq-AL"/>
        </w:rPr>
      </w:pPr>
    </w:p>
    <w:p w:rsidR="004C35BA" w:rsidRPr="009B137C" w:rsidRDefault="004C35BA" w:rsidP="008B3167">
      <w:pPr>
        <w:jc w:val="both"/>
        <w:rPr>
          <w:rFonts w:ascii="Times New Roman" w:hAnsi="Times New Roman" w:cs="Times New Roman"/>
          <w:sz w:val="24"/>
          <w:szCs w:val="24"/>
          <w:lang w:val="sq-AL"/>
        </w:rPr>
      </w:pPr>
    </w:p>
    <w:p w:rsidR="004C35BA" w:rsidRPr="009B137C" w:rsidRDefault="004C35BA" w:rsidP="008B3167">
      <w:pPr>
        <w:jc w:val="both"/>
        <w:rPr>
          <w:rFonts w:ascii="Times New Roman" w:hAnsi="Times New Roman" w:cs="Times New Roman"/>
          <w:sz w:val="24"/>
          <w:szCs w:val="24"/>
          <w:lang w:val="sq-AL"/>
        </w:rPr>
      </w:pPr>
    </w:p>
    <w:p w:rsidR="004C35BA" w:rsidRPr="009B137C" w:rsidRDefault="004C35BA" w:rsidP="008B3167">
      <w:pPr>
        <w:jc w:val="both"/>
        <w:rPr>
          <w:rFonts w:ascii="Times New Roman" w:hAnsi="Times New Roman" w:cs="Times New Roman"/>
          <w:sz w:val="24"/>
          <w:szCs w:val="24"/>
          <w:lang w:val="sq-AL"/>
        </w:rPr>
      </w:pPr>
    </w:p>
    <w:p w:rsidR="004C35BA" w:rsidRPr="009B137C" w:rsidRDefault="004C35BA" w:rsidP="008B3167">
      <w:pPr>
        <w:jc w:val="both"/>
        <w:rPr>
          <w:rFonts w:ascii="Times New Roman" w:hAnsi="Times New Roman" w:cs="Times New Roman"/>
          <w:sz w:val="24"/>
          <w:szCs w:val="24"/>
          <w:lang w:val="sq-AL"/>
        </w:rPr>
      </w:pPr>
    </w:p>
    <w:p w:rsidR="004C35BA" w:rsidRPr="009B137C" w:rsidRDefault="004C35BA" w:rsidP="008B3167">
      <w:pPr>
        <w:jc w:val="both"/>
        <w:rPr>
          <w:rFonts w:ascii="Times New Roman" w:hAnsi="Times New Roman" w:cs="Times New Roman"/>
          <w:sz w:val="24"/>
          <w:szCs w:val="24"/>
          <w:lang w:val="sq-AL"/>
        </w:rPr>
      </w:pPr>
    </w:p>
    <w:p w:rsidR="004C35BA" w:rsidRPr="009B137C" w:rsidRDefault="004C35BA" w:rsidP="008B3167">
      <w:pPr>
        <w:jc w:val="both"/>
        <w:rPr>
          <w:rFonts w:ascii="Times New Roman" w:hAnsi="Times New Roman" w:cs="Times New Roman"/>
          <w:sz w:val="24"/>
          <w:szCs w:val="24"/>
          <w:lang w:val="sq-AL"/>
        </w:rPr>
      </w:pPr>
    </w:p>
    <w:p w:rsidR="004C35BA" w:rsidRPr="009B137C" w:rsidRDefault="004C35BA" w:rsidP="008B3167">
      <w:pPr>
        <w:jc w:val="both"/>
        <w:rPr>
          <w:rFonts w:ascii="Times New Roman" w:hAnsi="Times New Roman" w:cs="Times New Roman"/>
          <w:sz w:val="24"/>
          <w:szCs w:val="24"/>
          <w:lang w:val="sq-AL"/>
        </w:rPr>
      </w:pPr>
    </w:p>
    <w:p w:rsidR="004C35BA" w:rsidRPr="009B137C" w:rsidRDefault="004C35BA" w:rsidP="008B3167">
      <w:pPr>
        <w:jc w:val="both"/>
        <w:rPr>
          <w:rFonts w:ascii="Times New Roman" w:hAnsi="Times New Roman" w:cs="Times New Roman"/>
          <w:sz w:val="24"/>
          <w:szCs w:val="24"/>
          <w:lang w:val="sq-AL"/>
        </w:rPr>
      </w:pPr>
    </w:p>
    <w:p w:rsidR="004C35BA" w:rsidRPr="009B137C" w:rsidRDefault="004C35BA" w:rsidP="008B3167">
      <w:pPr>
        <w:jc w:val="both"/>
        <w:rPr>
          <w:rFonts w:ascii="Times New Roman" w:hAnsi="Times New Roman" w:cs="Times New Roman"/>
          <w:sz w:val="24"/>
          <w:szCs w:val="24"/>
          <w:lang w:val="sq-AL"/>
        </w:rPr>
      </w:pPr>
    </w:p>
    <w:p w:rsidR="008B3167" w:rsidRPr="009B137C" w:rsidRDefault="008B3167">
      <w:pPr>
        <w:rPr>
          <w:rFonts w:ascii="Times New Roman" w:hAnsi="Times New Roman" w:cs="Times New Roman"/>
          <w:b/>
          <w:sz w:val="24"/>
          <w:szCs w:val="24"/>
          <w:lang w:val="sq-AL"/>
        </w:rPr>
      </w:pPr>
      <w:bookmarkStart w:id="0" w:name="_GoBack"/>
      <w:bookmarkEnd w:id="0"/>
    </w:p>
    <w:sectPr w:rsidR="008B3167" w:rsidRPr="009B137C" w:rsidSect="009D5E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B14"/>
    <w:rsid w:val="00002890"/>
    <w:rsid w:val="00032062"/>
    <w:rsid w:val="00034AC3"/>
    <w:rsid w:val="00102C42"/>
    <w:rsid w:val="00113AB8"/>
    <w:rsid w:val="00126CD6"/>
    <w:rsid w:val="00170A0D"/>
    <w:rsid w:val="00173825"/>
    <w:rsid w:val="001B7FE6"/>
    <w:rsid w:val="001D434C"/>
    <w:rsid w:val="001D7234"/>
    <w:rsid w:val="00211038"/>
    <w:rsid w:val="0022310E"/>
    <w:rsid w:val="0022599A"/>
    <w:rsid w:val="00302F6C"/>
    <w:rsid w:val="00323FBD"/>
    <w:rsid w:val="003267EA"/>
    <w:rsid w:val="00340079"/>
    <w:rsid w:val="003A7AE2"/>
    <w:rsid w:val="003D0C88"/>
    <w:rsid w:val="004002E0"/>
    <w:rsid w:val="00461652"/>
    <w:rsid w:val="00481518"/>
    <w:rsid w:val="004C35BA"/>
    <w:rsid w:val="00502C23"/>
    <w:rsid w:val="0053447C"/>
    <w:rsid w:val="005450E7"/>
    <w:rsid w:val="005554B0"/>
    <w:rsid w:val="00577922"/>
    <w:rsid w:val="005B47DC"/>
    <w:rsid w:val="005D5310"/>
    <w:rsid w:val="005D5C7C"/>
    <w:rsid w:val="005F4A2C"/>
    <w:rsid w:val="005F5D1D"/>
    <w:rsid w:val="00630A8A"/>
    <w:rsid w:val="00634686"/>
    <w:rsid w:val="006507EF"/>
    <w:rsid w:val="00761991"/>
    <w:rsid w:val="007D2705"/>
    <w:rsid w:val="007F59E3"/>
    <w:rsid w:val="008B3167"/>
    <w:rsid w:val="008B32FE"/>
    <w:rsid w:val="008C37D3"/>
    <w:rsid w:val="008E6B14"/>
    <w:rsid w:val="009772B2"/>
    <w:rsid w:val="009A0E75"/>
    <w:rsid w:val="009A25C1"/>
    <w:rsid w:val="009B137C"/>
    <w:rsid w:val="009D5E8B"/>
    <w:rsid w:val="00A01C10"/>
    <w:rsid w:val="00A30038"/>
    <w:rsid w:val="00A43242"/>
    <w:rsid w:val="00A61CF2"/>
    <w:rsid w:val="00A90290"/>
    <w:rsid w:val="00A91D2A"/>
    <w:rsid w:val="00A936A1"/>
    <w:rsid w:val="00AA5AE6"/>
    <w:rsid w:val="00AC57F8"/>
    <w:rsid w:val="00AF043C"/>
    <w:rsid w:val="00AF75C0"/>
    <w:rsid w:val="00B33325"/>
    <w:rsid w:val="00B5116A"/>
    <w:rsid w:val="00B65C8D"/>
    <w:rsid w:val="00BB5DC2"/>
    <w:rsid w:val="00C335D9"/>
    <w:rsid w:val="00C47939"/>
    <w:rsid w:val="00CA3DFD"/>
    <w:rsid w:val="00D324CC"/>
    <w:rsid w:val="00D35098"/>
    <w:rsid w:val="00D95E0D"/>
    <w:rsid w:val="00E424E2"/>
    <w:rsid w:val="00E47CE1"/>
    <w:rsid w:val="00E53649"/>
    <w:rsid w:val="00E57A97"/>
    <w:rsid w:val="00E7232B"/>
    <w:rsid w:val="00E942D3"/>
    <w:rsid w:val="00EC6F25"/>
    <w:rsid w:val="00ED4E28"/>
    <w:rsid w:val="00F140D9"/>
    <w:rsid w:val="00F4599D"/>
    <w:rsid w:val="00F6457A"/>
    <w:rsid w:val="00FC55F2"/>
    <w:rsid w:val="00FC5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FB125"/>
  <w15:docId w15:val="{FD71A3AA-0F81-4A90-8A13-959ED0845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next w:val="Normal"/>
    <w:link w:val="Heading5Char"/>
    <w:qFormat/>
    <w:rsid w:val="008E6B14"/>
    <w:pPr>
      <w:keepNext/>
      <w:spacing w:after="0" w:line="240" w:lineRule="auto"/>
      <w:outlineLvl w:val="4"/>
    </w:pPr>
    <w:rPr>
      <w:rFonts w:ascii="Tahoma" w:eastAsia="MS Mincho" w:hAnsi="Tahoma" w:cs="Tahoma"/>
      <w:b/>
      <w:bCs/>
      <w:sz w:val="28"/>
      <w:szCs w:val="24"/>
    </w:rPr>
  </w:style>
  <w:style w:type="paragraph" w:styleId="Heading6">
    <w:name w:val="heading 6"/>
    <w:basedOn w:val="Normal"/>
    <w:next w:val="Normal"/>
    <w:link w:val="Heading6Char"/>
    <w:qFormat/>
    <w:rsid w:val="008E6B14"/>
    <w:pPr>
      <w:spacing w:before="240" w:after="60" w:line="240" w:lineRule="auto"/>
      <w:outlineLvl w:val="5"/>
    </w:pPr>
    <w:rPr>
      <w:rFonts w:ascii="Times New Roman" w:eastAsia="MS Mincho"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8E6B14"/>
    <w:rPr>
      <w:rFonts w:ascii="Tahoma" w:eastAsia="MS Mincho" w:hAnsi="Tahoma" w:cs="Tahoma"/>
      <w:b/>
      <w:bCs/>
      <w:sz w:val="28"/>
      <w:szCs w:val="24"/>
      <w:lang w:val="sq-AL"/>
    </w:rPr>
  </w:style>
  <w:style w:type="character" w:customStyle="1" w:styleId="Heading6Char">
    <w:name w:val="Heading 6 Char"/>
    <w:basedOn w:val="DefaultParagraphFont"/>
    <w:link w:val="Heading6"/>
    <w:rsid w:val="008E6B14"/>
    <w:rPr>
      <w:rFonts w:ascii="Times New Roman" w:eastAsia="MS Mincho" w:hAnsi="Times New Roman" w:cs="Times New Roman"/>
      <w:b/>
      <w:bCs/>
      <w:lang w:val="sq-AL"/>
    </w:rPr>
  </w:style>
  <w:style w:type="paragraph" w:styleId="BalloonText">
    <w:name w:val="Balloon Text"/>
    <w:basedOn w:val="Normal"/>
    <w:link w:val="BalloonTextChar"/>
    <w:uiPriority w:val="99"/>
    <w:semiHidden/>
    <w:unhideWhenUsed/>
    <w:rsid w:val="008E6B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6B14"/>
    <w:rPr>
      <w:rFonts w:ascii="Tahoma" w:hAnsi="Tahoma" w:cs="Tahoma"/>
      <w:sz w:val="16"/>
      <w:szCs w:val="16"/>
      <w:lang w:val="sq-AL"/>
    </w:rPr>
  </w:style>
  <w:style w:type="paragraph" w:styleId="NormalWeb">
    <w:name w:val="Normal (Web)"/>
    <w:basedOn w:val="Normal"/>
    <w:uiPriority w:val="99"/>
    <w:unhideWhenUsed/>
    <w:rsid w:val="00EC6F25"/>
    <w:pPr>
      <w:spacing w:before="100" w:beforeAutospacing="1" w:after="100" w:afterAutospacing="1" w:line="240" w:lineRule="auto"/>
    </w:pPr>
    <w:rPr>
      <w:rFonts w:ascii="Times New Roman" w:eastAsia="Times New Roman" w:hAnsi="Times New Roman" w:cs="Times New Roman"/>
      <w:sz w:val="24"/>
      <w:szCs w:val="24"/>
      <w:lang w:val="sq-AL"/>
    </w:rPr>
  </w:style>
  <w:style w:type="character" w:customStyle="1" w:styleId="NoSpacingChar">
    <w:name w:val="No Spacing Char"/>
    <w:basedOn w:val="DefaultParagraphFont"/>
    <w:link w:val="NoSpacing"/>
    <w:uiPriority w:val="1"/>
    <w:locked/>
    <w:rsid w:val="00EC6F25"/>
    <w:rPr>
      <w:rFonts w:ascii="Times New Roman" w:eastAsia="Times New Roman" w:hAnsi="Times New Roman" w:cs="Times New Roman"/>
      <w:sz w:val="24"/>
      <w:szCs w:val="24"/>
    </w:rPr>
  </w:style>
  <w:style w:type="paragraph" w:styleId="NoSpacing">
    <w:name w:val="No Spacing"/>
    <w:link w:val="NoSpacingChar"/>
    <w:uiPriority w:val="1"/>
    <w:qFormat/>
    <w:rsid w:val="00EC6F25"/>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C6F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427</Words>
  <Characters>2435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Ilmi Musliu</cp:lastModifiedBy>
  <cp:revision>2</cp:revision>
  <dcterms:created xsi:type="dcterms:W3CDTF">2019-10-30T10:00:00Z</dcterms:created>
  <dcterms:modified xsi:type="dcterms:W3CDTF">2019-10-30T10:00:00Z</dcterms:modified>
</cp:coreProperties>
</file>