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C51F74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>0</w:t>
      </w: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552509">
        <w:rPr>
          <w:rFonts w:ascii="Arial" w:hAnsi="Arial" w:cs="Arial"/>
          <w:lang w:val="sq-AL"/>
        </w:rPr>
        <w:t>X</w:t>
      </w:r>
      <w:r w:rsidR="00A82F78">
        <w:rPr>
          <w:rFonts w:ascii="Arial" w:hAnsi="Arial" w:cs="Arial"/>
          <w:lang w:val="sq-AL"/>
        </w:rPr>
        <w:t xml:space="preserve"> </w:t>
      </w:r>
      <w:r w:rsidR="00F00692" w:rsidRPr="0040331F">
        <w:rPr>
          <w:rFonts w:ascii="Arial" w:hAnsi="Arial" w:cs="Arial"/>
          <w:lang w:val="sq-AL"/>
        </w:rPr>
        <w:t>(</w:t>
      </w:r>
      <w:r w:rsidR="00791808">
        <w:rPr>
          <w:rFonts w:ascii="Arial" w:hAnsi="Arial" w:cs="Arial"/>
          <w:lang w:val="sq-AL"/>
        </w:rPr>
        <w:t>dhjet</w:t>
      </w:r>
      <w:r w:rsidR="00850D67">
        <w:rPr>
          <w:rFonts w:ascii="Arial" w:hAnsi="Arial" w:cs="Arial"/>
          <w:lang w:val="sq-AL"/>
        </w:rPr>
        <w:t>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B47E07" w:rsidRPr="00B47E07" w:rsidRDefault="00B47E07" w:rsidP="00B47E07">
      <w:pPr>
        <w:jc w:val="center"/>
        <w:rPr>
          <w:noProof/>
          <w:lang w:eastAsia="en-US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DB7E80" w:rsidRDefault="00DB7E80" w:rsidP="00DB7E80">
      <w:pPr>
        <w:pStyle w:val="ListParagraph"/>
        <w:jc w:val="both"/>
        <w:rPr>
          <w:rFonts w:ascii="Arial" w:hAnsi="Arial" w:cs="Arial"/>
        </w:rPr>
      </w:pPr>
    </w:p>
    <w:p w:rsidR="00F00692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  <w:r w:rsidR="00FD5187">
        <w:rPr>
          <w:rFonts w:ascii="Arial" w:hAnsi="Arial" w:cs="Arial"/>
        </w:rPr>
        <w:t>,</w:t>
      </w:r>
    </w:p>
    <w:p w:rsidR="002C3C1D" w:rsidRDefault="002C3C1D" w:rsidP="002C3C1D">
      <w:pPr>
        <w:pStyle w:val="ListParagraph"/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9272B5" w:rsidRPr="009272B5" w:rsidRDefault="009272B5" w:rsidP="009272B5">
      <w:pPr>
        <w:pStyle w:val="ListParagraph"/>
        <w:rPr>
          <w:rFonts w:ascii="Arial" w:hAnsi="Arial" w:cs="Arial"/>
          <w:b/>
        </w:rPr>
      </w:pPr>
    </w:p>
    <w:p w:rsidR="00791808" w:rsidRDefault="00791808" w:rsidP="0079180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Propozim Rregullore për Tatimin në pronën e paluajshme për vitin 2020</w:t>
      </w:r>
    </w:p>
    <w:p w:rsidR="00791808" w:rsidRDefault="00791808" w:rsidP="00791808">
      <w:pPr>
        <w:pStyle w:val="ListParagraph"/>
        <w:spacing w:after="200" w:line="276" w:lineRule="auto"/>
        <w:ind w:left="1080"/>
        <w:jc w:val="both"/>
        <w:rPr>
          <w:rFonts w:ascii="Arial" w:hAnsi="Arial" w:cs="Arial"/>
          <w:lang w:eastAsia="en-US"/>
        </w:rPr>
      </w:pPr>
    </w:p>
    <w:p w:rsidR="001A21AD" w:rsidRDefault="001A21AD" w:rsidP="00406BE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1A21AD">
        <w:rPr>
          <w:rFonts w:ascii="Arial" w:hAnsi="Arial" w:cs="Arial"/>
        </w:rPr>
        <w:t>Propozim vendimi për transferimin (harmonizimin) në kategorinë ekonomike P</w:t>
      </w:r>
      <w:r w:rsidR="00791808" w:rsidRPr="001A21AD">
        <w:rPr>
          <w:rFonts w:ascii="Arial" w:hAnsi="Arial" w:cs="Arial"/>
        </w:rPr>
        <w:t xml:space="preserve">agave </w:t>
      </w:r>
      <w:r w:rsidRPr="001A21AD">
        <w:rPr>
          <w:rFonts w:ascii="Arial" w:hAnsi="Arial" w:cs="Arial"/>
        </w:rPr>
        <w:t>dhe Mëditje</w:t>
      </w:r>
    </w:p>
    <w:p w:rsidR="001A21AD" w:rsidRPr="001A21AD" w:rsidRDefault="001A21AD" w:rsidP="001A21AD">
      <w:pPr>
        <w:pStyle w:val="ListParagraph"/>
        <w:rPr>
          <w:rFonts w:ascii="Arial" w:hAnsi="Arial" w:cs="Arial"/>
        </w:rPr>
      </w:pPr>
    </w:p>
    <w:p w:rsidR="00791808" w:rsidRPr="001A21AD" w:rsidRDefault="00791808" w:rsidP="00406BE0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1A21AD">
        <w:rPr>
          <w:rFonts w:ascii="Arial" w:hAnsi="Arial" w:cs="Arial"/>
        </w:rPr>
        <w:t>Propozim vendimi për ndarjen e mjeteve financiare për participim në ngritjen e Shtatores së Heroit “Agim Ramadani”</w:t>
      </w:r>
    </w:p>
    <w:p w:rsidR="00791808" w:rsidRPr="00791808" w:rsidRDefault="00791808" w:rsidP="00791808">
      <w:pPr>
        <w:pStyle w:val="ListParagraph"/>
        <w:rPr>
          <w:rFonts w:ascii="Arial" w:hAnsi="Arial" w:cs="Arial"/>
          <w:lang w:eastAsia="en-US"/>
        </w:rPr>
      </w:pPr>
    </w:p>
    <w:p w:rsidR="00791808" w:rsidRDefault="00791808" w:rsidP="0079180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1808">
        <w:rPr>
          <w:rFonts w:ascii="Arial" w:hAnsi="Arial" w:cs="Arial"/>
        </w:rPr>
        <w:t>Propozim projekti i përgjithshëm i Manifestimit “Flaka e Janarit” 2020</w:t>
      </w:r>
    </w:p>
    <w:p w:rsidR="00791808" w:rsidRPr="00791808" w:rsidRDefault="00791808" w:rsidP="00791808">
      <w:pPr>
        <w:pStyle w:val="ListParagraph"/>
        <w:rPr>
          <w:rFonts w:ascii="Arial" w:hAnsi="Arial" w:cs="Arial"/>
          <w:lang w:eastAsia="en-US"/>
        </w:rPr>
      </w:pPr>
    </w:p>
    <w:p w:rsidR="00791808" w:rsidRPr="00791808" w:rsidRDefault="00791808" w:rsidP="0079180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791808">
        <w:rPr>
          <w:rFonts w:ascii="Arial" w:hAnsi="Arial" w:cs="Arial"/>
        </w:rPr>
        <w:t>Informatë rreth PZHK dhe Hartës Zonale të Komunës</w:t>
      </w:r>
    </w:p>
    <w:p w:rsidR="00791808" w:rsidRDefault="00791808" w:rsidP="00791808">
      <w:pPr>
        <w:pStyle w:val="ListParagraph"/>
        <w:rPr>
          <w:rFonts w:ascii="Arial" w:hAnsi="Arial" w:cs="Arial"/>
        </w:rPr>
      </w:pPr>
    </w:p>
    <w:p w:rsidR="00791808" w:rsidRDefault="00210E01" w:rsidP="0079180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Pytje dhe përgjegje </w:t>
      </w:r>
    </w:p>
    <w:p w:rsidR="00791808" w:rsidRDefault="00791808" w:rsidP="00791808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:rsidR="00791808" w:rsidRDefault="00791808" w:rsidP="0079180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Të ndryshme</w:t>
      </w:r>
    </w:p>
    <w:p w:rsidR="001A21AD" w:rsidRPr="001A21AD" w:rsidRDefault="001A21AD" w:rsidP="00AB576D">
      <w:pPr>
        <w:pStyle w:val="ListParagraph"/>
        <w:rPr>
          <w:rFonts w:ascii="Arial" w:hAnsi="Arial" w:cs="Arial"/>
          <w:b/>
        </w:rPr>
      </w:pPr>
    </w:p>
    <w:p w:rsidR="00552509" w:rsidRPr="00066156" w:rsidRDefault="00552509" w:rsidP="00111265">
      <w:pPr>
        <w:pStyle w:val="ListParagraph"/>
        <w:spacing w:after="200" w:line="276" w:lineRule="auto"/>
        <w:rPr>
          <w:rFonts w:ascii="Arial" w:hAnsi="Arial" w:cs="Arial"/>
        </w:rPr>
      </w:pPr>
    </w:p>
    <w:p w:rsidR="00B3270B" w:rsidRDefault="00B3270B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</w:t>
      </w:r>
      <w:r w:rsidR="00791808">
        <w:rPr>
          <w:rFonts w:ascii="Arial" w:hAnsi="Arial" w:cs="Arial"/>
        </w:rPr>
        <w:t xml:space="preserve"> i gjykatës)  më 26.11</w:t>
      </w:r>
      <w:r w:rsidR="000E2101">
        <w:rPr>
          <w:rFonts w:ascii="Arial" w:hAnsi="Arial" w:cs="Arial"/>
        </w:rPr>
        <w:t>.2019</w:t>
      </w:r>
      <w:r w:rsidR="003E57DD" w:rsidRPr="0040331F">
        <w:rPr>
          <w:rFonts w:ascii="Arial" w:hAnsi="Arial" w:cs="Arial"/>
        </w:rPr>
        <w:t xml:space="preserve">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B47E07" w:rsidRDefault="00B47E07" w:rsidP="00666F2D">
      <w:pPr>
        <w:jc w:val="both"/>
        <w:rPr>
          <w:rFonts w:ascii="Arial" w:hAnsi="Arial" w:cs="Arial"/>
        </w:rPr>
      </w:pPr>
    </w:p>
    <w:p w:rsidR="00552509" w:rsidRDefault="00552509" w:rsidP="00666F2D">
      <w:pPr>
        <w:jc w:val="both"/>
        <w:rPr>
          <w:rFonts w:ascii="Arial" w:hAnsi="Arial" w:cs="Arial"/>
        </w:rPr>
      </w:pPr>
    </w:p>
    <w:p w:rsidR="00C04FB7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48288F">
        <w:rPr>
          <w:sz w:val="24"/>
          <w:szCs w:val="24"/>
          <w:u w:val="single"/>
          <w:lang w:val="sq-AL"/>
        </w:rPr>
        <w:t xml:space="preserve">  182</w:t>
      </w:r>
      <w:r w:rsidR="0002701C">
        <w:rPr>
          <w:sz w:val="24"/>
          <w:szCs w:val="24"/>
          <w:u w:val="single"/>
          <w:lang w:val="sq-AL"/>
        </w:rPr>
        <w:t xml:space="preserve"> / 2019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02701C">
        <w:rPr>
          <w:sz w:val="24"/>
          <w:szCs w:val="24"/>
          <w:u w:val="single"/>
          <w:lang w:val="sq-AL"/>
        </w:rPr>
        <w:t>__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111265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791808">
        <w:rPr>
          <w:sz w:val="24"/>
          <w:szCs w:val="24"/>
          <w:lang w:val="sq-AL"/>
        </w:rPr>
        <w:t xml:space="preserve"> 19</w:t>
      </w:r>
      <w:r w:rsidRPr="0040331F">
        <w:rPr>
          <w:sz w:val="24"/>
          <w:szCs w:val="24"/>
          <w:lang w:val="sq-AL"/>
        </w:rPr>
        <w:t>.</w:t>
      </w:r>
      <w:r w:rsidR="00791808">
        <w:rPr>
          <w:sz w:val="24"/>
          <w:szCs w:val="24"/>
          <w:lang w:val="sq-AL"/>
        </w:rPr>
        <w:t>11</w:t>
      </w:r>
      <w:r w:rsidR="0002701C">
        <w:rPr>
          <w:sz w:val="24"/>
          <w:szCs w:val="24"/>
          <w:lang w:val="sq-AL"/>
        </w:rPr>
        <w:t>.2019</w:t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</w:r>
      <w:r w:rsidR="00111265">
        <w:rPr>
          <w:sz w:val="24"/>
          <w:szCs w:val="24"/>
          <w:lang w:val="sq-AL"/>
        </w:rPr>
        <w:tab/>
        <w:t xml:space="preserve">   _____________________</w:t>
      </w:r>
    </w:p>
    <w:p w:rsidR="0002701C" w:rsidRDefault="0002701C" w:rsidP="00E80786">
      <w:pPr>
        <w:pStyle w:val="Char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ab/>
        <w:t xml:space="preserve">                                              </w:t>
      </w:r>
      <w:r w:rsidR="00111265">
        <w:rPr>
          <w:sz w:val="24"/>
          <w:szCs w:val="24"/>
          <w:lang w:val="sq-AL"/>
        </w:rPr>
        <w:t xml:space="preserve">                                  </w:t>
      </w:r>
      <w:r w:rsidRPr="00DB7E80">
        <w:rPr>
          <w:sz w:val="24"/>
          <w:szCs w:val="24"/>
          <w:lang w:val="sq-AL"/>
        </w:rPr>
        <w:t>/ Shpresa Kurteshi-Emini/</w:t>
      </w:r>
      <w:r>
        <w:rPr>
          <w:sz w:val="24"/>
          <w:szCs w:val="24"/>
          <w:lang w:val="sq-AL"/>
        </w:rPr>
        <w:tab/>
        <w:t xml:space="preserve">                                                                                    </w:t>
      </w:r>
      <w:r w:rsidRPr="00DB7E80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</w:t>
      </w:r>
      <w:r w:rsidR="00DB4F6B" w:rsidRPr="0040331F">
        <w:rPr>
          <w:sz w:val="24"/>
          <w:szCs w:val="24"/>
          <w:lang w:val="sq-AL"/>
        </w:rPr>
        <w:tab/>
      </w:r>
      <w:r w:rsidR="00DB4F6B" w:rsidRPr="00DB7E80">
        <w:rPr>
          <w:sz w:val="24"/>
          <w:szCs w:val="24"/>
          <w:lang w:val="sq-AL"/>
        </w:rPr>
        <w:t xml:space="preserve">      </w:t>
      </w:r>
      <w:r w:rsidR="00BE5827" w:rsidRPr="00DB7E80">
        <w:rPr>
          <w:sz w:val="24"/>
          <w:szCs w:val="24"/>
          <w:lang w:val="sq-AL"/>
        </w:rPr>
        <w:t xml:space="preserve">  </w:t>
      </w:r>
      <w:r w:rsidR="00B14ADD" w:rsidRPr="00DB7E80">
        <w:rPr>
          <w:sz w:val="24"/>
          <w:szCs w:val="24"/>
          <w:lang w:val="sq-AL"/>
        </w:rPr>
        <w:t xml:space="preserve"> </w:t>
      </w:r>
      <w:r w:rsidR="00BE5827" w:rsidRPr="00DB7E80">
        <w:rPr>
          <w:sz w:val="24"/>
          <w:szCs w:val="24"/>
          <w:lang w:val="sq-AL"/>
        </w:rPr>
        <w:t xml:space="preserve">             </w:t>
      </w:r>
      <w:r w:rsidR="00B14ADD" w:rsidRPr="00DB7E80">
        <w:rPr>
          <w:sz w:val="24"/>
          <w:szCs w:val="24"/>
          <w:lang w:val="sq-AL"/>
        </w:rPr>
        <w:t xml:space="preserve"> </w:t>
      </w:r>
      <w:r w:rsidR="0040331F" w:rsidRPr="00DB7E80">
        <w:rPr>
          <w:sz w:val="24"/>
          <w:szCs w:val="24"/>
          <w:lang w:val="sq-AL"/>
        </w:rPr>
        <w:t xml:space="preserve">      </w:t>
      </w:r>
      <w:r w:rsidR="00DB7E80">
        <w:rPr>
          <w:sz w:val="24"/>
          <w:szCs w:val="24"/>
          <w:lang w:val="sq-AL"/>
        </w:rPr>
        <w:t xml:space="preserve">    </w:t>
      </w:r>
      <w:r w:rsidR="0040331F" w:rsidRPr="00DB7E80">
        <w:rPr>
          <w:sz w:val="24"/>
          <w:szCs w:val="24"/>
          <w:lang w:val="sq-AL"/>
        </w:rPr>
        <w:t xml:space="preserve"> </w:t>
      </w:r>
    </w:p>
    <w:p w:rsidR="00DB7E80" w:rsidRPr="003572CC" w:rsidRDefault="00DB7E80" w:rsidP="003572CC">
      <w:pPr>
        <w:pStyle w:val="Char"/>
        <w:rPr>
          <w:sz w:val="24"/>
          <w:szCs w:val="24"/>
          <w:lang w:val="sq-AL"/>
        </w:rPr>
      </w:pPr>
      <w:r w:rsidRPr="00DB7E80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681D04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26453A" w:rsidRPr="0040331F">
        <w:rPr>
          <w:lang w:val="sq-AL"/>
        </w:rPr>
        <w:tab/>
      </w:r>
      <w:r w:rsidR="00373008">
        <w:rPr>
          <w:lang w:val="sq-AL"/>
        </w:rPr>
        <w:t xml:space="preserve">  </w:t>
      </w:r>
    </w:p>
    <w:sectPr w:rsidR="00DB7E80" w:rsidRPr="003572CC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0618"/>
    <w:rsid w:val="000754CF"/>
    <w:rsid w:val="00077334"/>
    <w:rsid w:val="00083601"/>
    <w:rsid w:val="000944B7"/>
    <w:rsid w:val="000B0928"/>
    <w:rsid w:val="000C16D7"/>
    <w:rsid w:val="000D1FE1"/>
    <w:rsid w:val="000D2535"/>
    <w:rsid w:val="000E0120"/>
    <w:rsid w:val="000E2101"/>
    <w:rsid w:val="000E5831"/>
    <w:rsid w:val="00111265"/>
    <w:rsid w:val="0012367A"/>
    <w:rsid w:val="001332D8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3C1D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46CB3"/>
    <w:rsid w:val="004558F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2509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442EA"/>
    <w:rsid w:val="00653F61"/>
    <w:rsid w:val="00666F2D"/>
    <w:rsid w:val="00681D04"/>
    <w:rsid w:val="00690759"/>
    <w:rsid w:val="006A584C"/>
    <w:rsid w:val="006B0C00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AB576D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1F74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B7E80"/>
    <w:rsid w:val="00DD2AF2"/>
    <w:rsid w:val="00DD7F18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134BB-8D22-4178-B4B3-19EC852B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29EF-36F5-46BD-A6D9-B5A87AE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3</cp:revision>
  <cp:lastPrinted>2019-11-19T13:27:00Z</cp:lastPrinted>
  <dcterms:created xsi:type="dcterms:W3CDTF">2019-11-19T14:18:00Z</dcterms:created>
  <dcterms:modified xsi:type="dcterms:W3CDTF">2019-11-19T14:18:00Z</dcterms:modified>
</cp:coreProperties>
</file>