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06" w:rsidRDefault="00A41706">
      <w:pPr>
        <w:tabs>
          <w:tab w:val="left" w:pos="0"/>
          <w:tab w:val="left" w:pos="1440"/>
          <w:tab w:val="left" w:pos="1800"/>
        </w:tabs>
        <w:spacing w:after="0" w:line="240" w:lineRule="auto"/>
        <w:rPr>
          <w:rFonts w:ascii="Book Antiqua" w:eastAsia="Book Antiqua" w:hAnsi="Book Antiqua" w:cs="Book Antiqua"/>
        </w:rPr>
      </w:pPr>
    </w:p>
    <w:p w:rsidR="00A41706" w:rsidRDefault="0009161C">
      <w:pPr>
        <w:tabs>
          <w:tab w:val="left" w:pos="1440"/>
          <w:tab w:val="left" w:pos="1800"/>
          <w:tab w:val="left" w:pos="7830"/>
          <w:tab w:val="left" w:pos="8280"/>
        </w:tabs>
        <w:spacing w:after="0" w:line="240" w:lineRule="auto"/>
        <w:ind w:right="-108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  <w:r>
        <w:object w:dxaOrig="1235" w:dyaOrig="1315">
          <v:rect id="rectole0000000000" o:spid="_x0000_i1025" style="width:61.5pt;height:66pt" o:ole="" o:preferrelative="t" stroked="f">
            <v:imagedata r:id="rId5" o:title=""/>
          </v:rect>
          <o:OLEObject Type="Embed" ProgID="StaticMetafile" ShapeID="rectole0000000000" DrawAspect="Content" ObjectID="_1664174270" r:id="rId6"/>
        </w:object>
      </w:r>
      <w:r>
        <w:rPr>
          <w:rFonts w:ascii="Book Antiqua" w:eastAsia="Book Antiqua" w:hAnsi="Book Antiqua" w:cs="Book Antiqua"/>
        </w:rPr>
        <w:t xml:space="preserve">                                                                                 </w:t>
      </w:r>
      <w:r w:rsidR="001C5672">
        <w:rPr>
          <w:rFonts w:ascii="Book Antiqua" w:eastAsia="Book Antiqua" w:hAnsi="Book Antiqua" w:cs="Book Antiqua"/>
        </w:rPr>
        <w:t xml:space="preserve">             </w:t>
      </w:r>
      <w:r w:rsidR="008F117A">
        <w:rPr>
          <w:rFonts w:ascii="Book Antiqua" w:eastAsia="Book Antiqua" w:hAnsi="Book Antiqua" w:cs="Book Antiqua"/>
        </w:rPr>
        <w:t xml:space="preserve">  </w:t>
      </w:r>
      <w:r>
        <w:rPr>
          <w:rFonts w:ascii="Book Antiqua" w:eastAsia="Book Antiqua" w:hAnsi="Book Antiqua" w:cs="Book Antiqua"/>
        </w:rPr>
        <w:t xml:space="preserve"> </w:t>
      </w:r>
      <w:r>
        <w:object w:dxaOrig="1235" w:dyaOrig="1315">
          <v:rect id="rectole0000000001" o:spid="_x0000_i1026" style="width:61.5pt;height:66pt" o:ole="" o:preferrelative="t" stroked="f">
            <v:imagedata r:id="rId7" o:title=""/>
          </v:rect>
          <o:OLEObject Type="Embed" ProgID="StaticMetafile" ShapeID="rectole0000000001" DrawAspect="Content" ObjectID="_1664174271" r:id="rId8"/>
        </w:object>
      </w:r>
    </w:p>
    <w:p w:rsidR="00A41706" w:rsidRDefault="0009161C">
      <w:pPr>
        <w:spacing w:after="0" w:line="240" w:lineRule="auto"/>
        <w:rPr>
          <w:rFonts w:ascii="Book Antiqua" w:eastAsia="Book Antiqua" w:hAnsi="Book Antiqua" w:cs="Book Antiqua"/>
          <w:b/>
          <w:sz w:val="20"/>
        </w:rPr>
      </w:pPr>
      <w:proofErr w:type="spellStart"/>
      <w:r>
        <w:rPr>
          <w:rFonts w:ascii="Book Antiqua" w:eastAsia="Book Antiqua" w:hAnsi="Book Antiqua" w:cs="Book Antiqua"/>
          <w:b/>
          <w:sz w:val="20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20"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sz w:val="20"/>
        </w:rPr>
        <w:t>Kosovës</w:t>
      </w:r>
      <w:proofErr w:type="spellEnd"/>
      <w:r>
        <w:rPr>
          <w:rFonts w:ascii="Book Antiqua" w:eastAsia="Book Antiqua" w:hAnsi="Book Antiqua" w:cs="Book Antiqua"/>
          <w:b/>
          <w:sz w:val="20"/>
        </w:rPr>
        <w:t xml:space="preserve">                                                                                     </w:t>
      </w:r>
      <w:r w:rsidR="008F117A">
        <w:rPr>
          <w:rFonts w:ascii="Book Antiqua" w:eastAsia="Book Antiqua" w:hAnsi="Book Antiqua" w:cs="Book Antiqua"/>
          <w:b/>
          <w:sz w:val="20"/>
        </w:rPr>
        <w:t xml:space="preserve">      </w:t>
      </w:r>
      <w:r w:rsidR="001C5672">
        <w:rPr>
          <w:rFonts w:ascii="Book Antiqua" w:eastAsia="Book Antiqua" w:hAnsi="Book Antiqua" w:cs="Book Antiqua"/>
          <w:b/>
          <w:sz w:val="20"/>
        </w:rPr>
        <w:t xml:space="preserve"> 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0"/>
        </w:rPr>
        <w:t>Komuna</w:t>
      </w:r>
      <w:proofErr w:type="spellEnd"/>
      <w:r>
        <w:rPr>
          <w:rFonts w:ascii="Book Antiqua" w:eastAsia="Book Antiqua" w:hAnsi="Book Antiqua" w:cs="Book Antiqua"/>
          <w:b/>
          <w:sz w:val="20"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sz w:val="20"/>
        </w:rPr>
        <w:t>Gjilanit</w:t>
      </w:r>
      <w:proofErr w:type="spellEnd"/>
    </w:p>
    <w:p w:rsidR="00A41706" w:rsidRDefault="0009161C">
      <w:pPr>
        <w:spacing w:after="0" w:line="240" w:lineRule="auto"/>
        <w:rPr>
          <w:rFonts w:ascii="Book Antiqua" w:eastAsia="Book Antiqua" w:hAnsi="Book Antiqua" w:cs="Book Antiqua"/>
          <w:b/>
          <w:sz w:val="20"/>
        </w:rPr>
      </w:pPr>
      <w:proofErr w:type="spellStart"/>
      <w:r>
        <w:rPr>
          <w:rFonts w:ascii="Book Antiqua" w:eastAsia="Book Antiqua" w:hAnsi="Book Antiqua" w:cs="Book Antiqua"/>
          <w:b/>
          <w:sz w:val="20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0"/>
        </w:rPr>
        <w:t>Kosova</w:t>
      </w:r>
      <w:proofErr w:type="spellEnd"/>
      <w:r>
        <w:rPr>
          <w:rFonts w:ascii="Book Antiqua" w:eastAsia="Book Antiqua" w:hAnsi="Book Antiqua" w:cs="Book Antiqua"/>
          <w:b/>
          <w:sz w:val="20"/>
        </w:rPr>
        <w:t xml:space="preserve">                                                                                          </w:t>
      </w:r>
      <w:r w:rsidR="008F117A">
        <w:rPr>
          <w:rFonts w:ascii="Book Antiqua" w:eastAsia="Book Antiqua" w:hAnsi="Book Antiqua" w:cs="Book Antiqua"/>
          <w:b/>
          <w:sz w:val="20"/>
        </w:rPr>
        <w:t xml:space="preserve">    </w:t>
      </w:r>
      <w:r w:rsidR="001C5672">
        <w:rPr>
          <w:rFonts w:ascii="Book Antiqua" w:eastAsia="Book Antiqua" w:hAnsi="Book Antiqua" w:cs="Book Antiqua"/>
          <w:b/>
          <w:sz w:val="20"/>
        </w:rPr>
        <w:t xml:space="preserve">  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0"/>
        </w:rPr>
        <w:t>Opština</w:t>
      </w:r>
      <w:proofErr w:type="spellEnd"/>
      <w:r>
        <w:rPr>
          <w:rFonts w:ascii="Book Antiqua" w:eastAsia="Book Antiqua" w:hAnsi="Book Antiqua" w:cs="Book Antiqua"/>
          <w:b/>
          <w:sz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0"/>
        </w:rPr>
        <w:t>Gnjilane</w:t>
      </w:r>
      <w:proofErr w:type="spellEnd"/>
    </w:p>
    <w:p w:rsidR="00A41706" w:rsidRDefault="0009161C">
      <w:pPr>
        <w:spacing w:after="0" w:line="240" w:lineRule="auto"/>
        <w:rPr>
          <w:rFonts w:ascii="Book Antiqua" w:eastAsia="Book Antiqua" w:hAnsi="Book Antiqua" w:cs="Book Antiqua"/>
          <w:b/>
          <w:sz w:val="20"/>
        </w:rPr>
      </w:pPr>
      <w:r>
        <w:rPr>
          <w:rFonts w:ascii="Book Antiqua" w:eastAsia="Book Antiqua" w:hAnsi="Book Antiqua" w:cs="Book Antiqua"/>
          <w:b/>
          <w:sz w:val="20"/>
        </w:rPr>
        <w:t xml:space="preserve">Republic of Kosovo                                                                                         </w:t>
      </w:r>
      <w:r w:rsidR="008F117A">
        <w:rPr>
          <w:rFonts w:ascii="Book Antiqua" w:eastAsia="Book Antiqua" w:hAnsi="Book Antiqua" w:cs="Book Antiqua"/>
          <w:b/>
          <w:sz w:val="20"/>
        </w:rPr>
        <w:t xml:space="preserve">    </w:t>
      </w:r>
      <w:r w:rsidR="001C5672">
        <w:rPr>
          <w:rFonts w:ascii="Book Antiqua" w:eastAsia="Book Antiqua" w:hAnsi="Book Antiqua" w:cs="Book Antiqua"/>
          <w:b/>
          <w:sz w:val="20"/>
        </w:rPr>
        <w:t xml:space="preserve"> </w:t>
      </w:r>
      <w:r>
        <w:rPr>
          <w:rFonts w:ascii="Book Antiqua" w:eastAsia="Book Antiqua" w:hAnsi="Book Antiqua" w:cs="Book Antiqua"/>
          <w:b/>
          <w:sz w:val="20"/>
        </w:rPr>
        <w:t xml:space="preserve"> Municipality of </w:t>
      </w:r>
      <w:proofErr w:type="spellStart"/>
      <w:r>
        <w:rPr>
          <w:rFonts w:ascii="Book Antiqua" w:eastAsia="Book Antiqua" w:hAnsi="Book Antiqua" w:cs="Book Antiqua"/>
          <w:b/>
          <w:sz w:val="20"/>
        </w:rPr>
        <w:t>Gjilan</w:t>
      </w:r>
      <w:proofErr w:type="spellEnd"/>
    </w:p>
    <w:p w:rsidR="00A41706" w:rsidRDefault="0009161C">
      <w:pPr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1C5672">
        <w:rPr>
          <w:rFonts w:ascii="Times New Roman" w:eastAsia="Times New Roman" w:hAnsi="Times New Roman" w:cs="Times New Roman"/>
          <w:b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Gilan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Belediyesi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</w:p>
    <w:p w:rsidR="00A41706" w:rsidRDefault="00F139AC">
      <w:pPr>
        <w:tabs>
          <w:tab w:val="left" w:pos="34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:rsidR="00A41706" w:rsidRDefault="0009161C">
      <w:pPr>
        <w:tabs>
          <w:tab w:val="left" w:pos="34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Duke u </w:t>
      </w:r>
      <w:proofErr w:type="spellStart"/>
      <w:r>
        <w:rPr>
          <w:rFonts w:ascii="Arial" w:eastAsia="Arial" w:hAnsi="Arial" w:cs="Arial"/>
          <w:sz w:val="24"/>
        </w:rPr>
        <w:t>bazuar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nenin</w:t>
      </w:r>
      <w:proofErr w:type="spellEnd"/>
      <w:r>
        <w:rPr>
          <w:rFonts w:ascii="Arial" w:eastAsia="Arial" w:hAnsi="Arial" w:cs="Arial"/>
          <w:sz w:val="24"/>
        </w:rPr>
        <w:t xml:space="preserve"> 44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Ligjit</w:t>
      </w:r>
      <w:proofErr w:type="spellEnd"/>
      <w:r>
        <w:rPr>
          <w:rFonts w:ascii="Arial" w:eastAsia="Arial" w:hAnsi="Arial" w:cs="Arial"/>
          <w:sz w:val="24"/>
        </w:rPr>
        <w:t xml:space="preserve"> Nr.03/L-040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Vetëqeverisjen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Lokale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nenin</w:t>
      </w:r>
      <w:proofErr w:type="spellEnd"/>
      <w:r>
        <w:rPr>
          <w:rFonts w:ascii="Arial" w:eastAsia="Arial" w:hAnsi="Arial" w:cs="Arial"/>
          <w:sz w:val="24"/>
        </w:rPr>
        <w:t xml:space="preserve"> 6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UA (MAPL) Nr.02/2015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mbajtjen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mbledhjeve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Kuvendit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Komunës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nenin</w:t>
      </w:r>
      <w:proofErr w:type="spellEnd"/>
      <w:r>
        <w:rPr>
          <w:rFonts w:ascii="Arial" w:eastAsia="Arial" w:hAnsi="Arial" w:cs="Arial"/>
          <w:sz w:val="24"/>
        </w:rPr>
        <w:t xml:space="preserve"> 54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Statutit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Komunës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Gjilanit</w:t>
      </w:r>
      <w:proofErr w:type="spellEnd"/>
      <w:r>
        <w:rPr>
          <w:rFonts w:ascii="Arial" w:eastAsia="Arial" w:hAnsi="Arial" w:cs="Arial"/>
          <w:sz w:val="24"/>
        </w:rPr>
        <w:t xml:space="preserve">, 01.Nr.016-126211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datës</w:t>
      </w:r>
      <w:proofErr w:type="spellEnd"/>
      <w:r>
        <w:rPr>
          <w:rFonts w:ascii="Arial" w:eastAsia="Arial" w:hAnsi="Arial" w:cs="Arial"/>
          <w:sz w:val="24"/>
        </w:rPr>
        <w:t xml:space="preserve"> 06.11.2014, me </w:t>
      </w:r>
      <w:proofErr w:type="spellStart"/>
      <w:r>
        <w:rPr>
          <w:rFonts w:ascii="Arial" w:eastAsia="Arial" w:hAnsi="Arial" w:cs="Arial"/>
          <w:sz w:val="24"/>
        </w:rPr>
        <w:t>ndryshimet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plotësimet</w:t>
      </w:r>
      <w:proofErr w:type="spellEnd"/>
      <w:r>
        <w:rPr>
          <w:rFonts w:ascii="Arial" w:eastAsia="Arial" w:hAnsi="Arial" w:cs="Arial"/>
          <w:sz w:val="24"/>
        </w:rPr>
        <w:t xml:space="preserve"> 01. 016-28448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datës</w:t>
      </w:r>
      <w:proofErr w:type="spellEnd"/>
      <w:r>
        <w:rPr>
          <w:rFonts w:ascii="Arial" w:eastAsia="Arial" w:hAnsi="Arial" w:cs="Arial"/>
          <w:sz w:val="24"/>
        </w:rPr>
        <w:t xml:space="preserve"> 22.03.2018, </w:t>
      </w:r>
      <w:proofErr w:type="spellStart"/>
      <w:r>
        <w:rPr>
          <w:rFonts w:ascii="Arial" w:eastAsia="Arial" w:hAnsi="Arial" w:cs="Arial"/>
          <w:sz w:val="24"/>
        </w:rPr>
        <w:t>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bazuar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kërkesën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 w:rsidR="005258BB">
        <w:rPr>
          <w:rFonts w:ascii="Arial" w:eastAsia="Arial" w:hAnsi="Arial" w:cs="Arial"/>
          <w:sz w:val="24"/>
        </w:rPr>
        <w:t>Drejtorisë</w:t>
      </w:r>
      <w:proofErr w:type="spellEnd"/>
      <w:r w:rsidR="005258BB">
        <w:rPr>
          <w:rFonts w:ascii="Arial" w:eastAsia="Arial" w:hAnsi="Arial" w:cs="Arial"/>
          <w:sz w:val="24"/>
        </w:rPr>
        <w:t xml:space="preserve"> </w:t>
      </w:r>
      <w:proofErr w:type="spellStart"/>
      <w:r w:rsidR="005258BB">
        <w:rPr>
          <w:rFonts w:ascii="Arial" w:eastAsia="Arial" w:hAnsi="Arial" w:cs="Arial"/>
          <w:sz w:val="24"/>
        </w:rPr>
        <w:t>për</w:t>
      </w:r>
      <w:proofErr w:type="spellEnd"/>
      <w:r w:rsidR="005258BB">
        <w:rPr>
          <w:rFonts w:ascii="Arial" w:eastAsia="Arial" w:hAnsi="Arial" w:cs="Arial"/>
          <w:sz w:val="24"/>
        </w:rPr>
        <w:t xml:space="preserve"> </w:t>
      </w:r>
      <w:proofErr w:type="spellStart"/>
      <w:r w:rsidR="005258BB">
        <w:rPr>
          <w:rFonts w:ascii="Arial" w:eastAsia="Arial" w:hAnsi="Arial" w:cs="Arial"/>
          <w:sz w:val="24"/>
        </w:rPr>
        <w:t>Arsim</w:t>
      </w:r>
      <w:proofErr w:type="spellEnd"/>
      <w:r w:rsidR="005258BB">
        <w:rPr>
          <w:rFonts w:ascii="Arial" w:eastAsia="Arial" w:hAnsi="Arial" w:cs="Arial"/>
          <w:sz w:val="24"/>
        </w:rPr>
        <w:t xml:space="preserve"> 06 Nr.94609</w:t>
      </w:r>
      <w:bookmarkStart w:id="0" w:name="_GoBack"/>
      <w:bookmarkEnd w:id="0"/>
      <w:r w:rsidR="00AD1337">
        <w:rPr>
          <w:rFonts w:ascii="Arial" w:eastAsia="Arial" w:hAnsi="Arial" w:cs="Arial"/>
          <w:sz w:val="24"/>
        </w:rPr>
        <w:t xml:space="preserve"> </w:t>
      </w:r>
      <w:proofErr w:type="spellStart"/>
      <w:r w:rsidR="00AD1337">
        <w:rPr>
          <w:rFonts w:ascii="Arial" w:eastAsia="Arial" w:hAnsi="Arial" w:cs="Arial"/>
          <w:sz w:val="24"/>
        </w:rPr>
        <w:t>të</w:t>
      </w:r>
      <w:proofErr w:type="spellEnd"/>
      <w:r w:rsidR="00AD1337">
        <w:rPr>
          <w:rFonts w:ascii="Arial" w:eastAsia="Arial" w:hAnsi="Arial" w:cs="Arial"/>
          <w:sz w:val="24"/>
        </w:rPr>
        <w:t xml:space="preserve"> </w:t>
      </w:r>
      <w:proofErr w:type="spellStart"/>
      <w:r w:rsidR="00AD1337">
        <w:rPr>
          <w:rFonts w:ascii="Arial" w:eastAsia="Arial" w:hAnsi="Arial" w:cs="Arial"/>
          <w:sz w:val="24"/>
        </w:rPr>
        <w:t>datës</w:t>
      </w:r>
      <w:proofErr w:type="spellEnd"/>
      <w:r w:rsidR="00AD1337">
        <w:rPr>
          <w:rFonts w:ascii="Arial" w:eastAsia="Arial" w:hAnsi="Arial" w:cs="Arial"/>
          <w:sz w:val="24"/>
        </w:rPr>
        <w:t xml:space="preserve"> 14.10</w:t>
      </w:r>
      <w:r>
        <w:rPr>
          <w:rFonts w:ascii="Arial" w:eastAsia="Arial" w:hAnsi="Arial" w:cs="Arial"/>
          <w:sz w:val="24"/>
        </w:rPr>
        <w:t xml:space="preserve">.2020, </w:t>
      </w:r>
      <w:proofErr w:type="spellStart"/>
      <w:r>
        <w:rPr>
          <w:rFonts w:ascii="Arial" w:eastAsia="Arial" w:hAnsi="Arial" w:cs="Arial"/>
          <w:sz w:val="24"/>
        </w:rPr>
        <w:t>thërras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seancën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jashtëzakonshme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Kuvendit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Komunës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Gjilanit</w:t>
      </w:r>
      <w:proofErr w:type="spellEnd"/>
      <w:r>
        <w:rPr>
          <w:rFonts w:ascii="Arial" w:eastAsia="Arial" w:hAnsi="Arial" w:cs="Arial"/>
          <w:sz w:val="24"/>
        </w:rPr>
        <w:t xml:space="preserve">, me </w:t>
      </w:r>
      <w:proofErr w:type="spellStart"/>
      <w:r>
        <w:rPr>
          <w:rFonts w:ascii="Arial" w:eastAsia="Arial" w:hAnsi="Arial" w:cs="Arial"/>
          <w:sz w:val="24"/>
        </w:rPr>
        <w:t>këtë</w:t>
      </w:r>
      <w:proofErr w:type="spellEnd"/>
      <w:r>
        <w:rPr>
          <w:rFonts w:ascii="Arial" w:eastAsia="Arial" w:hAnsi="Arial" w:cs="Arial"/>
          <w:sz w:val="24"/>
        </w:rPr>
        <w:t xml:space="preserve">: </w:t>
      </w:r>
    </w:p>
    <w:p w:rsidR="00A41706" w:rsidRDefault="00A41706">
      <w:pPr>
        <w:tabs>
          <w:tab w:val="left" w:pos="34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41706" w:rsidRDefault="00A4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41706" w:rsidRDefault="0009161C">
      <w:pPr>
        <w:keepNext/>
        <w:spacing w:before="240" w:after="6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 E N D    P U N E </w:t>
      </w:r>
    </w:p>
    <w:p w:rsidR="001C5672" w:rsidRDefault="001C5672">
      <w:pPr>
        <w:keepNext/>
        <w:spacing w:before="240" w:after="60" w:line="240" w:lineRule="auto"/>
        <w:jc w:val="center"/>
        <w:rPr>
          <w:rFonts w:ascii="Arial" w:eastAsia="Arial" w:hAnsi="Arial" w:cs="Arial"/>
          <w:sz w:val="24"/>
        </w:rPr>
      </w:pPr>
    </w:p>
    <w:p w:rsidR="00A41706" w:rsidRDefault="0009161C" w:rsidP="00AD1337">
      <w:pPr>
        <w:pStyle w:val="ListParagraph"/>
        <w:keepNext/>
        <w:numPr>
          <w:ilvl w:val="0"/>
          <w:numId w:val="1"/>
        </w:numPr>
        <w:spacing w:before="240" w:after="60" w:line="240" w:lineRule="auto"/>
        <w:rPr>
          <w:rFonts w:ascii="Arial" w:eastAsia="Arial" w:hAnsi="Arial" w:cs="Arial"/>
          <w:sz w:val="24"/>
        </w:rPr>
      </w:pPr>
      <w:proofErr w:type="spellStart"/>
      <w:r w:rsidRPr="00AD1337">
        <w:rPr>
          <w:rFonts w:ascii="Arial" w:eastAsia="Arial" w:hAnsi="Arial" w:cs="Arial"/>
          <w:sz w:val="24"/>
        </w:rPr>
        <w:t>Konstatimi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i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prezencës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së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anëtarëve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të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Kuvendit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</w:p>
    <w:p w:rsidR="00F139AC" w:rsidRPr="00AD1337" w:rsidRDefault="00F139AC" w:rsidP="00F139AC">
      <w:pPr>
        <w:pStyle w:val="ListParagraph"/>
        <w:keepNext/>
        <w:spacing w:before="240" w:after="60" w:line="240" w:lineRule="auto"/>
        <w:rPr>
          <w:rFonts w:ascii="Arial" w:eastAsia="Arial" w:hAnsi="Arial" w:cs="Arial"/>
          <w:sz w:val="24"/>
        </w:rPr>
      </w:pPr>
    </w:p>
    <w:p w:rsidR="00A41706" w:rsidRPr="00AD1337" w:rsidRDefault="00AD1337" w:rsidP="00AD1337">
      <w:pPr>
        <w:pStyle w:val="ListParagraph"/>
        <w:keepNext/>
        <w:numPr>
          <w:ilvl w:val="0"/>
          <w:numId w:val="1"/>
        </w:numPr>
        <w:spacing w:before="240" w:after="60" w:line="240" w:lineRule="auto"/>
        <w:rPr>
          <w:rFonts w:ascii="Arial" w:eastAsia="Arial" w:hAnsi="Arial" w:cs="Arial"/>
          <w:sz w:val="24"/>
        </w:rPr>
      </w:pPr>
      <w:proofErr w:type="spellStart"/>
      <w:r w:rsidRPr="00AD1337">
        <w:rPr>
          <w:rFonts w:ascii="Arial" w:eastAsia="Arial" w:hAnsi="Arial" w:cs="Arial"/>
          <w:sz w:val="24"/>
        </w:rPr>
        <w:t>Propozim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vendimi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për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ndarjen</w:t>
      </w:r>
      <w:proofErr w:type="spellEnd"/>
      <w:r w:rsidRPr="00AD1337">
        <w:rPr>
          <w:rFonts w:ascii="Arial" w:eastAsia="Arial" w:hAnsi="Arial" w:cs="Arial"/>
          <w:sz w:val="24"/>
        </w:rPr>
        <w:t xml:space="preserve"> e 200 (</w:t>
      </w:r>
      <w:proofErr w:type="spellStart"/>
      <w:r w:rsidRPr="00AD1337">
        <w:rPr>
          <w:rFonts w:ascii="Arial" w:eastAsia="Arial" w:hAnsi="Arial" w:cs="Arial"/>
          <w:sz w:val="24"/>
        </w:rPr>
        <w:t>dyqindë</w:t>
      </w:r>
      <w:proofErr w:type="spellEnd"/>
      <w:r w:rsidRPr="00AD1337">
        <w:rPr>
          <w:rFonts w:ascii="Arial" w:eastAsia="Arial" w:hAnsi="Arial" w:cs="Arial"/>
          <w:sz w:val="24"/>
        </w:rPr>
        <w:t xml:space="preserve">) </w:t>
      </w:r>
      <w:proofErr w:type="spellStart"/>
      <w:r w:rsidRPr="00AD1337">
        <w:rPr>
          <w:rFonts w:ascii="Arial" w:eastAsia="Arial" w:hAnsi="Arial" w:cs="Arial"/>
          <w:sz w:val="24"/>
        </w:rPr>
        <w:t>bursave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për</w:t>
      </w:r>
      <w:proofErr w:type="spellEnd"/>
      <w:r w:rsidRPr="00AD1337">
        <w:rPr>
          <w:rFonts w:ascii="Arial" w:eastAsia="Arial" w:hAnsi="Arial" w:cs="Arial"/>
          <w:sz w:val="24"/>
        </w:rPr>
        <w:t xml:space="preserve"> student </w:t>
      </w:r>
      <w:proofErr w:type="spellStart"/>
      <w:r w:rsidRPr="00AD1337">
        <w:rPr>
          <w:rFonts w:ascii="Arial" w:eastAsia="Arial" w:hAnsi="Arial" w:cs="Arial"/>
          <w:sz w:val="24"/>
        </w:rPr>
        <w:t>të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Komunës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së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Gjilanit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për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vitin</w:t>
      </w:r>
      <w:proofErr w:type="spellEnd"/>
      <w:r w:rsidRPr="00AD1337">
        <w:rPr>
          <w:rFonts w:ascii="Arial" w:eastAsia="Arial" w:hAnsi="Arial" w:cs="Arial"/>
          <w:sz w:val="24"/>
        </w:rPr>
        <w:t xml:space="preserve"> </w:t>
      </w:r>
      <w:proofErr w:type="spellStart"/>
      <w:r w:rsidRPr="00AD1337">
        <w:rPr>
          <w:rFonts w:ascii="Arial" w:eastAsia="Arial" w:hAnsi="Arial" w:cs="Arial"/>
          <w:sz w:val="24"/>
        </w:rPr>
        <w:t>akademik</w:t>
      </w:r>
      <w:proofErr w:type="spellEnd"/>
      <w:r w:rsidRPr="00AD1337">
        <w:rPr>
          <w:rFonts w:ascii="Arial" w:eastAsia="Arial" w:hAnsi="Arial" w:cs="Arial"/>
          <w:sz w:val="24"/>
        </w:rPr>
        <w:t xml:space="preserve"> 2019/2020</w:t>
      </w:r>
    </w:p>
    <w:p w:rsidR="00AD1337" w:rsidRPr="00AD1337" w:rsidRDefault="00AD1337" w:rsidP="00AD1337">
      <w:pPr>
        <w:pStyle w:val="ListParagraph"/>
        <w:keepNext/>
        <w:spacing w:before="240" w:after="60" w:line="240" w:lineRule="auto"/>
        <w:rPr>
          <w:rFonts w:ascii="Arial" w:eastAsia="Arial" w:hAnsi="Arial" w:cs="Arial"/>
          <w:sz w:val="24"/>
        </w:rPr>
      </w:pPr>
    </w:p>
    <w:p w:rsidR="00A41706" w:rsidRDefault="0009161C" w:rsidP="001C5672">
      <w:pPr>
        <w:keepNext/>
        <w:spacing w:before="240" w:after="6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4"/>
        </w:rPr>
        <w:t xml:space="preserve">                   </w:t>
      </w:r>
    </w:p>
    <w:p w:rsidR="00A41706" w:rsidRDefault="0009161C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Seanca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jashtëzakonshme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Kuvendit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Komunës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Gjilanit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mbahet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sallen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m</w:t>
      </w:r>
      <w:r w:rsidR="008F117A">
        <w:rPr>
          <w:rFonts w:ascii="Arial" w:eastAsia="Arial" w:hAnsi="Arial" w:cs="Arial"/>
          <w:sz w:val="24"/>
        </w:rPr>
        <w:t>bledhjeve</w:t>
      </w:r>
      <w:proofErr w:type="spellEnd"/>
      <w:r w:rsidR="008F117A">
        <w:rPr>
          <w:rFonts w:ascii="Arial" w:eastAsia="Arial" w:hAnsi="Arial" w:cs="Arial"/>
          <w:sz w:val="24"/>
        </w:rPr>
        <w:t xml:space="preserve"> </w:t>
      </w:r>
      <w:proofErr w:type="spellStart"/>
      <w:r w:rsidR="008F117A">
        <w:rPr>
          <w:rFonts w:ascii="Arial" w:eastAsia="Arial" w:hAnsi="Arial" w:cs="Arial"/>
          <w:sz w:val="24"/>
        </w:rPr>
        <w:t>të</w:t>
      </w:r>
      <w:proofErr w:type="spellEnd"/>
      <w:r w:rsidR="008F117A">
        <w:rPr>
          <w:rFonts w:ascii="Arial" w:eastAsia="Arial" w:hAnsi="Arial" w:cs="Arial"/>
          <w:sz w:val="24"/>
        </w:rPr>
        <w:t xml:space="preserve"> KK-</w:t>
      </w:r>
      <w:proofErr w:type="spellStart"/>
      <w:r w:rsidR="008F117A">
        <w:rPr>
          <w:rFonts w:ascii="Arial" w:eastAsia="Arial" w:hAnsi="Arial" w:cs="Arial"/>
          <w:sz w:val="24"/>
        </w:rPr>
        <w:t>Gjilan</w:t>
      </w:r>
      <w:proofErr w:type="spellEnd"/>
      <w:r w:rsidR="008F117A">
        <w:rPr>
          <w:rFonts w:ascii="Arial" w:eastAsia="Arial" w:hAnsi="Arial" w:cs="Arial"/>
          <w:sz w:val="24"/>
        </w:rPr>
        <w:t xml:space="preserve">, </w:t>
      </w:r>
      <w:proofErr w:type="spellStart"/>
      <w:r w:rsidR="008F117A">
        <w:rPr>
          <w:rFonts w:ascii="Arial" w:eastAsia="Arial" w:hAnsi="Arial" w:cs="Arial"/>
          <w:sz w:val="24"/>
        </w:rPr>
        <w:t>më</w:t>
      </w:r>
      <w:proofErr w:type="spellEnd"/>
      <w:r w:rsidR="008F117A">
        <w:rPr>
          <w:rFonts w:ascii="Arial" w:eastAsia="Arial" w:hAnsi="Arial" w:cs="Arial"/>
          <w:sz w:val="24"/>
        </w:rPr>
        <w:t xml:space="preserve">   </w:t>
      </w:r>
      <w:proofErr w:type="gramStart"/>
      <w:r w:rsidR="001C5672">
        <w:rPr>
          <w:rFonts w:ascii="Arial" w:eastAsia="Arial" w:hAnsi="Arial" w:cs="Arial"/>
          <w:sz w:val="24"/>
        </w:rPr>
        <w:t>19</w:t>
      </w:r>
      <w:r w:rsidR="008F117A">
        <w:rPr>
          <w:rFonts w:ascii="Arial" w:eastAsia="Arial" w:hAnsi="Arial" w:cs="Arial"/>
          <w:sz w:val="24"/>
        </w:rPr>
        <w:t>.10</w:t>
      </w:r>
      <w:r>
        <w:rPr>
          <w:rFonts w:ascii="Arial" w:eastAsia="Arial" w:hAnsi="Arial" w:cs="Arial"/>
          <w:sz w:val="24"/>
        </w:rPr>
        <w:t xml:space="preserve">.2020  </w:t>
      </w:r>
      <w:proofErr w:type="spellStart"/>
      <w:r w:rsidR="001C5672">
        <w:rPr>
          <w:rFonts w:ascii="Arial" w:eastAsia="Arial" w:hAnsi="Arial" w:cs="Arial"/>
          <w:sz w:val="24"/>
        </w:rPr>
        <w:t>nga</w:t>
      </w:r>
      <w:proofErr w:type="spellEnd"/>
      <w:proofErr w:type="gramEnd"/>
      <w:r w:rsidR="001C5672">
        <w:rPr>
          <w:rFonts w:ascii="Arial" w:eastAsia="Arial" w:hAnsi="Arial" w:cs="Arial"/>
          <w:sz w:val="24"/>
        </w:rPr>
        <w:t xml:space="preserve">  </w:t>
      </w:r>
      <w:proofErr w:type="spellStart"/>
      <w:r w:rsidR="001C5672">
        <w:rPr>
          <w:rFonts w:ascii="Arial" w:eastAsia="Arial" w:hAnsi="Arial" w:cs="Arial"/>
          <w:sz w:val="24"/>
        </w:rPr>
        <w:t>ora</w:t>
      </w:r>
      <w:proofErr w:type="spellEnd"/>
      <w:r w:rsidR="001C5672">
        <w:rPr>
          <w:rFonts w:ascii="Arial" w:eastAsia="Arial" w:hAnsi="Arial" w:cs="Arial"/>
          <w:sz w:val="24"/>
        </w:rPr>
        <w:t xml:space="preserve"> 13</w:t>
      </w:r>
      <w:r>
        <w:rPr>
          <w:rFonts w:ascii="Arial" w:eastAsia="Arial" w:hAnsi="Arial" w:cs="Arial"/>
          <w:sz w:val="24"/>
        </w:rPr>
        <w:t>:00.</w:t>
      </w:r>
    </w:p>
    <w:p w:rsidR="00A41706" w:rsidRDefault="00A4170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41706" w:rsidRDefault="00A4170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41706" w:rsidRDefault="00A4170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41706" w:rsidRDefault="00A4170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41706" w:rsidRDefault="0009161C">
      <w:pPr>
        <w:spacing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</w:t>
      </w:r>
      <w:proofErr w:type="gramStart"/>
      <w:r>
        <w:rPr>
          <w:rFonts w:ascii="Arial" w:eastAsia="Arial" w:hAnsi="Arial" w:cs="Arial"/>
          <w:sz w:val="24"/>
        </w:rPr>
        <w:t>.Nr</w:t>
      </w:r>
      <w:proofErr w:type="gramEnd"/>
      <w:r>
        <w:rPr>
          <w:rFonts w:ascii="Arial" w:eastAsia="Arial" w:hAnsi="Arial" w:cs="Arial"/>
          <w:sz w:val="24"/>
        </w:rPr>
        <w:t>.</w:t>
      </w:r>
      <w:r w:rsidR="00870999">
        <w:rPr>
          <w:rFonts w:ascii="Arial" w:eastAsia="Arial" w:hAnsi="Arial" w:cs="Arial"/>
          <w:sz w:val="24"/>
          <w:u w:val="single"/>
        </w:rPr>
        <w:t xml:space="preserve">  74</w:t>
      </w:r>
      <w:r>
        <w:rPr>
          <w:rFonts w:ascii="Arial" w:eastAsia="Arial" w:hAnsi="Arial" w:cs="Arial"/>
          <w:sz w:val="24"/>
          <w:u w:val="single"/>
        </w:rPr>
        <w:t>/ 2020   __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</w:t>
      </w:r>
      <w:r w:rsidR="001C567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Kryesuesja</w:t>
      </w:r>
      <w:proofErr w:type="spellEnd"/>
      <w:r>
        <w:rPr>
          <w:rFonts w:ascii="Arial" w:eastAsia="Arial" w:hAnsi="Arial" w:cs="Arial"/>
          <w:sz w:val="24"/>
        </w:rPr>
        <w:t xml:space="preserve"> e KK </w:t>
      </w:r>
      <w:proofErr w:type="spellStart"/>
      <w:r>
        <w:rPr>
          <w:rFonts w:ascii="Arial" w:eastAsia="Arial" w:hAnsi="Arial" w:cs="Arial"/>
          <w:sz w:val="24"/>
        </w:rPr>
        <w:t>Gjilan</w:t>
      </w:r>
      <w:proofErr w:type="spellEnd"/>
    </w:p>
    <w:p w:rsidR="00A41706" w:rsidRPr="0009161C" w:rsidRDefault="001C5672">
      <w:pPr>
        <w:spacing w:line="240" w:lineRule="auto"/>
        <w:rPr>
          <w:rFonts w:ascii="Arial" w:eastAsia="Arial" w:hAnsi="Arial" w:cs="Arial"/>
          <w:vanish/>
          <w:sz w:val="24"/>
          <w:specVanish/>
        </w:rPr>
      </w:pPr>
      <w:proofErr w:type="spellStart"/>
      <w:r>
        <w:rPr>
          <w:rFonts w:ascii="Arial" w:eastAsia="Arial" w:hAnsi="Arial" w:cs="Arial"/>
          <w:sz w:val="24"/>
        </w:rPr>
        <w:t>Gjilan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më</w:t>
      </w:r>
      <w:proofErr w:type="spellEnd"/>
      <w:r>
        <w:rPr>
          <w:rFonts w:ascii="Arial" w:eastAsia="Arial" w:hAnsi="Arial" w:cs="Arial"/>
          <w:sz w:val="24"/>
        </w:rPr>
        <w:t xml:space="preserve"> 14</w:t>
      </w:r>
      <w:r w:rsidR="008340E2">
        <w:rPr>
          <w:rFonts w:ascii="Arial" w:eastAsia="Arial" w:hAnsi="Arial" w:cs="Arial"/>
          <w:sz w:val="24"/>
        </w:rPr>
        <w:t>.10</w:t>
      </w:r>
      <w:r w:rsidR="0009161C">
        <w:rPr>
          <w:rFonts w:ascii="Arial" w:eastAsia="Arial" w:hAnsi="Arial" w:cs="Arial"/>
          <w:sz w:val="24"/>
        </w:rPr>
        <w:t xml:space="preserve">.2020                           </w:t>
      </w:r>
      <w:r>
        <w:rPr>
          <w:rFonts w:ascii="Arial" w:eastAsia="Arial" w:hAnsi="Arial" w:cs="Arial"/>
          <w:sz w:val="24"/>
        </w:rPr>
        <w:t xml:space="preserve">                           </w:t>
      </w:r>
      <w:r w:rsidR="0009161C">
        <w:rPr>
          <w:rFonts w:ascii="Arial" w:eastAsia="Arial" w:hAnsi="Arial" w:cs="Arial"/>
          <w:sz w:val="24"/>
        </w:rPr>
        <w:t xml:space="preserve"> ________________</w:t>
      </w:r>
      <w:r w:rsidR="0009161C">
        <w:rPr>
          <w:rFonts w:ascii="Arial" w:eastAsia="Arial" w:hAnsi="Arial" w:cs="Arial"/>
          <w:sz w:val="24"/>
        </w:rPr>
        <w:tab/>
      </w:r>
      <w:r w:rsidR="0009161C">
        <w:rPr>
          <w:rFonts w:ascii="Arial" w:eastAsia="Arial" w:hAnsi="Arial" w:cs="Arial"/>
          <w:sz w:val="24"/>
        </w:rPr>
        <w:tab/>
      </w:r>
      <w:r w:rsidR="0009161C">
        <w:rPr>
          <w:rFonts w:ascii="Arial" w:eastAsia="Arial" w:hAnsi="Arial" w:cs="Arial"/>
          <w:sz w:val="24"/>
        </w:rPr>
        <w:tab/>
      </w:r>
      <w:r w:rsidR="0009161C">
        <w:rPr>
          <w:rFonts w:ascii="Arial" w:eastAsia="Arial" w:hAnsi="Arial" w:cs="Arial"/>
          <w:sz w:val="24"/>
        </w:rPr>
        <w:tab/>
      </w:r>
      <w:r w:rsidR="0009161C">
        <w:rPr>
          <w:rFonts w:ascii="Arial" w:eastAsia="Arial" w:hAnsi="Arial" w:cs="Arial"/>
          <w:sz w:val="24"/>
        </w:rPr>
        <w:tab/>
        <w:t xml:space="preserve">   </w:t>
      </w:r>
      <w:r w:rsidR="0009161C">
        <w:rPr>
          <w:rFonts w:ascii="Arial" w:eastAsia="Arial" w:hAnsi="Arial" w:cs="Arial"/>
          <w:sz w:val="24"/>
        </w:rPr>
        <w:tab/>
        <w:t xml:space="preserve">                               </w:t>
      </w:r>
      <w:r>
        <w:rPr>
          <w:rFonts w:ascii="Arial" w:eastAsia="Arial" w:hAnsi="Arial" w:cs="Arial"/>
          <w:sz w:val="24"/>
        </w:rPr>
        <w:t xml:space="preserve">  </w:t>
      </w:r>
      <w:r w:rsidR="00870999">
        <w:rPr>
          <w:rFonts w:ascii="Arial" w:eastAsia="Arial" w:hAnsi="Arial" w:cs="Arial"/>
          <w:sz w:val="24"/>
        </w:rPr>
        <w:t>/</w:t>
      </w:r>
      <w:r w:rsidR="0009161C">
        <w:rPr>
          <w:rFonts w:ascii="Arial" w:eastAsia="Arial" w:hAnsi="Arial" w:cs="Arial"/>
          <w:sz w:val="24"/>
        </w:rPr>
        <w:t>Shpresa Kurteshi-</w:t>
      </w:r>
      <w:proofErr w:type="spellStart"/>
      <w:r w:rsidR="0009161C">
        <w:rPr>
          <w:rFonts w:ascii="Arial" w:eastAsia="Arial" w:hAnsi="Arial" w:cs="Arial"/>
          <w:sz w:val="24"/>
        </w:rPr>
        <w:t>Emini</w:t>
      </w:r>
      <w:proofErr w:type="spellEnd"/>
      <w:r w:rsidR="0009161C">
        <w:rPr>
          <w:rFonts w:ascii="Arial" w:eastAsia="Arial" w:hAnsi="Arial" w:cs="Arial"/>
          <w:sz w:val="24"/>
        </w:rPr>
        <w:t xml:space="preserve">/                                             </w:t>
      </w:r>
      <w:r w:rsidR="0009161C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</w:t>
      </w:r>
      <w:r w:rsidR="0009161C">
        <w:rPr>
          <w:rFonts w:ascii="Arial" w:eastAsia="Arial" w:hAnsi="Arial" w:cs="Arial"/>
          <w:sz w:val="24"/>
        </w:rPr>
        <w:tab/>
      </w:r>
      <w:r w:rsidR="0009161C">
        <w:rPr>
          <w:rFonts w:ascii="Arial" w:eastAsia="Arial" w:hAnsi="Arial" w:cs="Arial"/>
          <w:sz w:val="24"/>
        </w:rPr>
        <w:tab/>
      </w:r>
      <w:r w:rsidR="0009161C">
        <w:rPr>
          <w:rFonts w:ascii="Arial" w:eastAsia="Arial" w:hAnsi="Arial" w:cs="Arial"/>
          <w:sz w:val="24"/>
        </w:rPr>
        <w:tab/>
        <w:t xml:space="preserve">    </w:t>
      </w:r>
      <w:r w:rsidR="0009161C">
        <w:rPr>
          <w:rFonts w:ascii="Arial" w:eastAsia="Arial" w:hAnsi="Arial" w:cs="Arial"/>
          <w:sz w:val="24"/>
        </w:rPr>
        <w:tab/>
        <w:t xml:space="preserve">                                  </w:t>
      </w:r>
    </w:p>
    <w:p w:rsidR="00A41706" w:rsidRDefault="0009161C">
      <w:pPr>
        <w:spacing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</w:t>
      </w:r>
    </w:p>
    <w:sectPr w:rsidR="00A41706" w:rsidSect="001C5672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2C2E"/>
    <w:multiLevelType w:val="hybridMultilevel"/>
    <w:tmpl w:val="E29615C8"/>
    <w:lvl w:ilvl="0" w:tplc="E8A6D72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1706"/>
    <w:rsid w:val="0009161C"/>
    <w:rsid w:val="001C5672"/>
    <w:rsid w:val="005258BB"/>
    <w:rsid w:val="006B59FC"/>
    <w:rsid w:val="008340E2"/>
    <w:rsid w:val="00870999"/>
    <w:rsid w:val="008F117A"/>
    <w:rsid w:val="00A41706"/>
    <w:rsid w:val="00AD1337"/>
    <w:rsid w:val="00F1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D1D3"/>
  <w15:docId w15:val="{F0FEECA3-7BEB-4B3E-9397-8050EA9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Sadri Arifi</cp:lastModifiedBy>
  <cp:revision>10</cp:revision>
  <cp:lastPrinted>2020-10-14T07:43:00Z</cp:lastPrinted>
  <dcterms:created xsi:type="dcterms:W3CDTF">2020-10-13T06:14:00Z</dcterms:created>
  <dcterms:modified xsi:type="dcterms:W3CDTF">2020-10-14T07:51:00Z</dcterms:modified>
</cp:coreProperties>
</file>