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512" w:rsidRDefault="00E02512" w:rsidP="001B3CD9">
      <w:pPr>
        <w:tabs>
          <w:tab w:val="left" w:pos="0"/>
          <w:tab w:val="left" w:pos="1440"/>
          <w:tab w:val="left" w:pos="1800"/>
        </w:tabs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35C4C01B" wp14:editId="580A97DC">
            <wp:extent cx="762000" cy="819150"/>
            <wp:effectExtent l="0" t="0" r="0" b="0"/>
            <wp:docPr id="2" name="Picture 2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</w:t>
      </w:r>
      <w:r w:rsidR="003B64A5">
        <w:rPr>
          <w:rFonts w:ascii="Book Antiqua" w:hAnsi="Book Antiqua"/>
          <w:sz w:val="22"/>
          <w:szCs w:val="22"/>
        </w:rPr>
        <w:t xml:space="preserve">             </w:t>
      </w:r>
      <w:r>
        <w:rPr>
          <w:rFonts w:ascii="Book Antiqua" w:hAnsi="Book Antiqua"/>
          <w:sz w:val="22"/>
          <w:szCs w:val="22"/>
        </w:rPr>
        <w:t xml:space="preserve"> </w:t>
      </w:r>
      <w:r w:rsidR="003B64A5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       </w:t>
      </w:r>
      <w:r>
        <w:rPr>
          <w:rFonts w:ascii="Book Antiqua" w:hAnsi="Book Antiqua"/>
          <w:noProof/>
          <w:sz w:val="22"/>
          <w:szCs w:val="22"/>
          <w:lang w:val="en-US" w:eastAsia="en-US"/>
        </w:rPr>
        <w:drawing>
          <wp:inline distT="0" distB="0" distL="0" distR="0" wp14:anchorId="2970BAC6" wp14:editId="64BA0E53">
            <wp:extent cx="771525" cy="819150"/>
            <wp:effectExtent l="0" t="0" r="9525" b="0"/>
            <wp:docPr id="1" name="Picture 1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e Kosovës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</w:t>
      </w:r>
      <w:r>
        <w:rPr>
          <w:rFonts w:ascii="Book Antiqua" w:hAnsi="Book Antiqua"/>
          <w:b/>
          <w:sz w:val="20"/>
          <w:szCs w:val="20"/>
        </w:rPr>
        <w:t xml:space="preserve">  Komuna e Gjilanit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Republika Kosova   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   </w:t>
      </w:r>
      <w:r>
        <w:rPr>
          <w:rFonts w:ascii="Book Antiqua" w:hAnsi="Book Antiqua"/>
          <w:b/>
          <w:sz w:val="20"/>
          <w:szCs w:val="20"/>
        </w:rPr>
        <w:t xml:space="preserve">  Opština Gnjilane</w:t>
      </w:r>
    </w:p>
    <w:p w:rsidR="00E02512" w:rsidRDefault="00E02512" w:rsidP="00E02512">
      <w:pPr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Republic of Kosovo                                                                                  </w:t>
      </w:r>
      <w:r w:rsidR="003B64A5">
        <w:rPr>
          <w:rFonts w:ascii="Book Antiqua" w:hAnsi="Book Antiqua"/>
          <w:b/>
          <w:sz w:val="20"/>
          <w:szCs w:val="20"/>
        </w:rPr>
        <w:t xml:space="preserve">              </w:t>
      </w:r>
      <w:r>
        <w:rPr>
          <w:rFonts w:ascii="Book Antiqua" w:hAnsi="Book Antiqua"/>
          <w:b/>
          <w:sz w:val="20"/>
          <w:szCs w:val="20"/>
        </w:rPr>
        <w:t xml:space="preserve"> </w:t>
      </w:r>
      <w:r w:rsidR="003B64A5">
        <w:rPr>
          <w:rFonts w:ascii="Book Antiqua" w:hAnsi="Book Antiqua"/>
          <w:b/>
          <w:sz w:val="20"/>
          <w:szCs w:val="20"/>
        </w:rPr>
        <w:t xml:space="preserve">   </w:t>
      </w:r>
      <w:r>
        <w:rPr>
          <w:rFonts w:ascii="Book Antiqua" w:hAnsi="Book Antiqua"/>
          <w:b/>
          <w:sz w:val="20"/>
          <w:szCs w:val="20"/>
        </w:rPr>
        <w:t xml:space="preserve">  Municipality of Gjilan</w:t>
      </w:r>
    </w:p>
    <w:p w:rsidR="00E02512" w:rsidRDefault="00E02512" w:rsidP="00E02512">
      <w:pPr>
        <w:pStyle w:val="Heading6"/>
        <w:pBdr>
          <w:bottom w:val="single" w:sz="12" w:space="0" w:color="auto"/>
        </w:pBdr>
        <w:spacing w:before="0"/>
      </w:pPr>
      <w:r>
        <w:t xml:space="preserve">                                                                                                           </w:t>
      </w:r>
      <w:r w:rsidR="003B64A5">
        <w:t xml:space="preserve">              </w:t>
      </w:r>
      <w:r>
        <w:t xml:space="preserve">  </w:t>
      </w:r>
      <w:r w:rsidR="003B64A5">
        <w:t xml:space="preserve"> </w:t>
      </w:r>
      <w:r>
        <w:t xml:space="preserve"> Gilan Belediyesi  </w:t>
      </w:r>
    </w:p>
    <w:p w:rsidR="00E02512" w:rsidRPr="00A86534" w:rsidRDefault="00083601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lang w:val="sq-AL"/>
        </w:rPr>
      </w:pPr>
      <w:r w:rsidRPr="00A86534">
        <w:rPr>
          <w:rFonts w:ascii="Arial" w:hAnsi="Arial" w:cs="Arial"/>
          <w:lang w:val="sq-AL"/>
        </w:rPr>
        <w:t>Duke u bazuar në nenin 42.5</w:t>
      </w:r>
      <w:r w:rsidR="00E02512" w:rsidRPr="00A86534">
        <w:rPr>
          <w:rFonts w:ascii="Arial" w:hAnsi="Arial" w:cs="Arial"/>
          <w:lang w:val="sq-AL"/>
        </w:rPr>
        <w:t xml:space="preserve"> të Ligjit Nr.03/L-040 për Vetëqeverisjen Lokale, nenin 5</w:t>
      </w:r>
      <w:r w:rsidRPr="00A86534">
        <w:rPr>
          <w:rFonts w:ascii="Arial" w:hAnsi="Arial" w:cs="Arial"/>
          <w:lang w:val="sq-AL"/>
        </w:rPr>
        <w:t>.2</w:t>
      </w:r>
      <w:r w:rsidR="00E02512" w:rsidRPr="00A86534">
        <w:rPr>
          <w:rFonts w:ascii="Arial" w:hAnsi="Arial" w:cs="Arial"/>
          <w:lang w:val="sq-AL"/>
        </w:rPr>
        <w:t xml:space="preserve"> të UA (MAPL) Nr.02/2015 për mbajtjen e mbledhjeve të Kuvendit të Komunës, dhe nenin 53 të Statutit të Komunës së Gjilanit, 01.Nr.016-126211 të datës 06.11.2014, thërras seancën </w:t>
      </w:r>
      <w:r w:rsidR="007470D9">
        <w:rPr>
          <w:rFonts w:ascii="Arial" w:hAnsi="Arial" w:cs="Arial"/>
          <w:lang w:val="sq-AL"/>
        </w:rPr>
        <w:t>IV</w:t>
      </w:r>
      <w:r w:rsidR="00F11C52" w:rsidRPr="00A86534">
        <w:rPr>
          <w:rFonts w:ascii="Arial" w:hAnsi="Arial" w:cs="Arial"/>
          <w:lang w:val="sq-AL"/>
        </w:rPr>
        <w:t xml:space="preserve"> (</w:t>
      </w:r>
      <w:r w:rsidR="007470D9">
        <w:rPr>
          <w:rFonts w:ascii="Arial" w:hAnsi="Arial" w:cs="Arial"/>
          <w:lang w:val="sq-AL"/>
        </w:rPr>
        <w:t>ka</w:t>
      </w:r>
      <w:r w:rsidR="003A05D1" w:rsidRPr="00A86534">
        <w:rPr>
          <w:rFonts w:ascii="Arial" w:hAnsi="Arial" w:cs="Arial"/>
          <w:lang w:val="sq-AL"/>
        </w:rPr>
        <w:t>të</w:t>
      </w:r>
      <w:r w:rsidR="007470D9">
        <w:rPr>
          <w:rFonts w:ascii="Arial" w:hAnsi="Arial" w:cs="Arial"/>
          <w:lang w:val="sq-AL"/>
        </w:rPr>
        <w:t>rt</w:t>
      </w:r>
      <w:r w:rsidR="00E02512" w:rsidRPr="00A86534">
        <w:rPr>
          <w:rFonts w:ascii="Arial" w:hAnsi="Arial" w:cs="Arial"/>
          <w:lang w:val="sq-AL"/>
        </w:rPr>
        <w:t xml:space="preserve">) të Kuvendit të Komunës së Gjilanit, me këtë: </w:t>
      </w:r>
    </w:p>
    <w:p w:rsidR="000E0120" w:rsidRPr="005B1A92" w:rsidRDefault="000E0120" w:rsidP="00E02512">
      <w:pPr>
        <w:pStyle w:val="BodyTextIndent"/>
        <w:tabs>
          <w:tab w:val="left" w:pos="3420"/>
        </w:tabs>
        <w:ind w:firstLine="0"/>
        <w:rPr>
          <w:rFonts w:ascii="Arial" w:hAnsi="Arial" w:cs="Arial"/>
          <w:sz w:val="16"/>
          <w:szCs w:val="16"/>
          <w:lang w:val="sq-AL"/>
        </w:rPr>
      </w:pPr>
    </w:p>
    <w:p w:rsidR="00E02512" w:rsidRPr="00A86534" w:rsidRDefault="00E02512" w:rsidP="00E02512">
      <w:pPr>
        <w:pStyle w:val="Heading1"/>
        <w:jc w:val="center"/>
        <w:rPr>
          <w:b w:val="0"/>
          <w:sz w:val="24"/>
          <w:szCs w:val="24"/>
        </w:rPr>
      </w:pPr>
      <w:r w:rsidRPr="00A86534">
        <w:rPr>
          <w:b w:val="0"/>
          <w:sz w:val="24"/>
          <w:szCs w:val="24"/>
        </w:rPr>
        <w:t xml:space="preserve">R E N D    P U N E </w:t>
      </w:r>
    </w:p>
    <w:p w:rsidR="000E0120" w:rsidRPr="005B1A92" w:rsidRDefault="000E0120" w:rsidP="000E0120">
      <w:pPr>
        <w:rPr>
          <w:rFonts w:ascii="Arial" w:hAnsi="Arial" w:cs="Arial"/>
          <w:sz w:val="16"/>
          <w:szCs w:val="16"/>
        </w:rPr>
      </w:pPr>
    </w:p>
    <w:p w:rsidR="003762F9" w:rsidRDefault="00E02512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Konstatimi i prezenc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s s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an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tar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>ve t</w:t>
      </w:r>
      <w:r w:rsidR="00666F2D" w:rsidRPr="00A86534">
        <w:rPr>
          <w:rFonts w:ascii="Arial" w:hAnsi="Arial" w:cs="Arial"/>
        </w:rPr>
        <w:t>ë</w:t>
      </w:r>
      <w:r w:rsidRPr="00A86534">
        <w:rPr>
          <w:rFonts w:ascii="Arial" w:hAnsi="Arial" w:cs="Arial"/>
        </w:rPr>
        <w:t xml:space="preserve"> Kuvendit </w:t>
      </w:r>
      <w:r w:rsidR="000C5901">
        <w:rPr>
          <w:rFonts w:ascii="Arial" w:hAnsi="Arial" w:cs="Arial"/>
        </w:rPr>
        <w:t>dhe mirtimi i procesverbalit nga seanca e kaluar</w:t>
      </w:r>
    </w:p>
    <w:p w:rsidR="00F211E7" w:rsidRDefault="00F211E7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Py</w:t>
      </w:r>
      <w:r w:rsidR="005C4EB3">
        <w:rPr>
          <w:rFonts w:ascii="Arial" w:hAnsi="Arial" w:cs="Arial"/>
        </w:rPr>
        <w:t>e</w:t>
      </w:r>
      <w:r>
        <w:rPr>
          <w:rFonts w:ascii="Arial" w:hAnsi="Arial" w:cs="Arial"/>
        </w:rPr>
        <w:t>tje dhe  pergjigje</w:t>
      </w:r>
    </w:p>
    <w:p w:rsidR="00A0699B" w:rsidRDefault="00A0699B" w:rsidP="00A0699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Raporti financiar Janar-Dhjetor 2021</w:t>
      </w:r>
    </w:p>
    <w:p w:rsidR="00474D83" w:rsidRDefault="00474D83" w:rsidP="00A0699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Propozim vendimi për miratimin e rritjes së planifikimit të buxhetit nga tejkalimi i realizimit të të hyrave vetanake të vitit 2021</w:t>
      </w:r>
      <w:bookmarkStart w:id="0" w:name="_GoBack"/>
      <w:bookmarkEnd w:id="0"/>
    </w:p>
    <w:p w:rsidR="00B929E7" w:rsidRDefault="00B929E7" w:rsidP="00B929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578D6">
        <w:rPr>
          <w:rFonts w:ascii="Arial" w:hAnsi="Arial" w:cs="Arial"/>
        </w:rPr>
        <w:t>Propozim vendimi për bartjen e mjeteve financiare nga të hyrat vetanake të pashpenzuara nga vitet paraprake</w:t>
      </w:r>
    </w:p>
    <w:p w:rsidR="009F2CD0" w:rsidRDefault="009F2CD0" w:rsidP="00B929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Propozim</w:t>
      </w:r>
      <w:r w:rsidR="000650F7">
        <w:rPr>
          <w:rFonts w:ascii="Arial" w:hAnsi="Arial" w:cs="Arial"/>
        </w:rPr>
        <w:t xml:space="preserve"> vendimi per transfer te mjeteve nga kategorian ekonomike rezerva në shpenzime kapitale</w:t>
      </w:r>
    </w:p>
    <w:p w:rsidR="000D1C2F" w:rsidRDefault="000D1C2F" w:rsidP="00B929E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Propozim vendimi për trans</w:t>
      </w:r>
      <w:r w:rsidR="00ED4E0E">
        <w:rPr>
          <w:rFonts w:ascii="Arial" w:hAnsi="Arial" w:cs="Arial"/>
        </w:rPr>
        <w:t>ferim të</w:t>
      </w:r>
      <w:r w:rsidR="00AF0E09">
        <w:rPr>
          <w:rFonts w:ascii="Arial" w:hAnsi="Arial" w:cs="Arial"/>
        </w:rPr>
        <w:t xml:space="preserve"> mjeteve </w:t>
      </w:r>
      <w:r w:rsidR="00ED4E0E">
        <w:rPr>
          <w:rFonts w:ascii="Arial" w:hAnsi="Arial" w:cs="Arial"/>
        </w:rPr>
        <w:t>financiare të grumbulluara në Gala mbremjen “Pak nga ne, shum për ata-4” te “Klubi</w:t>
      </w:r>
      <w:r w:rsidR="00AF0E09">
        <w:rPr>
          <w:rFonts w:ascii="Arial" w:hAnsi="Arial" w:cs="Arial"/>
        </w:rPr>
        <w:t xml:space="preserve"> </w:t>
      </w:r>
      <w:r w:rsidR="00ED4E0E">
        <w:rPr>
          <w:rFonts w:ascii="Arial" w:hAnsi="Arial" w:cs="Arial"/>
        </w:rPr>
        <w:t xml:space="preserve"> Rotarian” në Gjilan</w:t>
      </w:r>
    </w:p>
    <w:p w:rsidR="00710AD9" w:rsidRPr="00710AD9" w:rsidRDefault="00622157" w:rsidP="00710AD9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Dhënia e titullit “Qytetare</w:t>
      </w:r>
      <w:r w:rsidR="00710AD9" w:rsidRPr="00710AD9">
        <w:rPr>
          <w:rFonts w:ascii="Arial" w:hAnsi="Arial" w:cs="Arial"/>
        </w:rPr>
        <w:t xml:space="preserve"> Nderi” për z</w:t>
      </w:r>
      <w:r w:rsidR="00E31468">
        <w:rPr>
          <w:rFonts w:ascii="Arial" w:hAnsi="Arial" w:cs="Arial"/>
        </w:rPr>
        <w:t>nj.Barbara Langmack</w:t>
      </w:r>
    </w:p>
    <w:p w:rsidR="008851A0" w:rsidRDefault="00432742" w:rsidP="00A0699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Strategjia mbi përfshirjen</w:t>
      </w:r>
      <w:r w:rsidR="008851A0">
        <w:rPr>
          <w:rFonts w:ascii="Arial" w:hAnsi="Arial" w:cs="Arial"/>
        </w:rPr>
        <w:t xml:space="preserve"> sociale</w:t>
      </w:r>
      <w:r>
        <w:rPr>
          <w:rFonts w:ascii="Arial" w:hAnsi="Arial" w:cs="Arial"/>
        </w:rPr>
        <w:t xml:space="preserve"> në Komunën e Gjilanit</w:t>
      </w:r>
    </w:p>
    <w:p w:rsidR="00180D2B" w:rsidRDefault="00180D2B" w:rsidP="0052120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Rishikimi i Vendimit për caktimin e anëtarëve</w:t>
      </w:r>
      <w:r w:rsidRPr="00180D2B">
        <w:rPr>
          <w:rFonts w:ascii="Arial" w:hAnsi="Arial" w:cs="Arial"/>
        </w:rPr>
        <w:t xml:space="preserve"> në Komi</w:t>
      </w:r>
      <w:r>
        <w:rPr>
          <w:rFonts w:ascii="Arial" w:hAnsi="Arial" w:cs="Arial"/>
        </w:rPr>
        <w:t>tetin për Politikë dhe Financa (kërkesë e MAPL-s)</w:t>
      </w:r>
    </w:p>
    <w:p w:rsidR="00A0699B" w:rsidRPr="00180D2B" w:rsidRDefault="00A0699B" w:rsidP="00A0699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Rishikimi i Vendimit për caktimin e anëtarëve</w:t>
      </w:r>
      <w:r w:rsidRPr="00180D2B">
        <w:rPr>
          <w:rFonts w:ascii="Arial" w:hAnsi="Arial" w:cs="Arial"/>
        </w:rPr>
        <w:t xml:space="preserve"> në Komi</w:t>
      </w:r>
      <w:r>
        <w:rPr>
          <w:rFonts w:ascii="Arial" w:hAnsi="Arial" w:cs="Arial"/>
        </w:rPr>
        <w:t>tetin për Komunitete (kërkesë e MAPL-s)</w:t>
      </w:r>
    </w:p>
    <w:p w:rsidR="00A578D6" w:rsidRDefault="00A578D6" w:rsidP="00A578D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Propozim vendimi për themelimin e Këshillit Kom</w:t>
      </w:r>
      <w:r w:rsidR="000C4127">
        <w:rPr>
          <w:rFonts w:ascii="Arial" w:hAnsi="Arial" w:cs="Arial"/>
        </w:rPr>
        <w:t>unal për Siguri në Bashkësi-KKSB</w:t>
      </w:r>
    </w:p>
    <w:p w:rsidR="00A578D6" w:rsidRDefault="00A578D6" w:rsidP="00A578D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578D6">
        <w:rPr>
          <w:rFonts w:ascii="Arial" w:hAnsi="Arial" w:cs="Arial"/>
        </w:rPr>
        <w:t>Propozim vendimi për miratimin e Planit lokal të veprimit në mjedis</w:t>
      </w:r>
      <w:r w:rsidR="006D4707">
        <w:rPr>
          <w:rFonts w:ascii="Arial" w:hAnsi="Arial" w:cs="Arial"/>
        </w:rPr>
        <w:t>, PLVM 2020-2024</w:t>
      </w:r>
    </w:p>
    <w:p w:rsidR="00A578D6" w:rsidRDefault="00A578D6" w:rsidP="00A578D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578D6">
        <w:rPr>
          <w:rFonts w:ascii="Arial" w:hAnsi="Arial" w:cs="Arial"/>
        </w:rPr>
        <w:t>Propozim vendimi për shfuqizimin e Rregullores 01.Nr.016-60542 të datës 24.07.2020 për proceduren e ndërtimit të objekteve me karakter të përkohshëm në pronat e personave fizik dhe juridik</w:t>
      </w:r>
    </w:p>
    <w:p w:rsidR="00E2398B" w:rsidRDefault="006E5D51" w:rsidP="00A578D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Shqyrtimi i kërkesës të Drejtorisë për Arsim për ndarjen e bursave për student të Komunës së Gjilanit</w:t>
      </w:r>
      <w:r w:rsidR="009B7558">
        <w:rPr>
          <w:rFonts w:ascii="Arial" w:hAnsi="Arial" w:cs="Arial"/>
        </w:rPr>
        <w:t xml:space="preserve"> (formimi i Komisionit për ndarjen e bursave)</w:t>
      </w:r>
    </w:p>
    <w:p w:rsidR="00666F2D" w:rsidRPr="00A86534" w:rsidRDefault="00666F2D" w:rsidP="005567D3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A86534">
        <w:rPr>
          <w:rFonts w:ascii="Arial" w:hAnsi="Arial" w:cs="Arial"/>
        </w:rPr>
        <w:t>Të ndryshme</w:t>
      </w:r>
    </w:p>
    <w:p w:rsidR="000E0120" w:rsidRPr="005B1A92" w:rsidRDefault="000E0120" w:rsidP="001F3CB6">
      <w:pPr>
        <w:rPr>
          <w:rFonts w:ascii="Arial" w:hAnsi="Arial" w:cs="Arial"/>
          <w:sz w:val="16"/>
          <w:szCs w:val="16"/>
        </w:rPr>
      </w:pPr>
    </w:p>
    <w:p w:rsidR="001F3CB6" w:rsidRPr="001F3CB6" w:rsidRDefault="001F3CB6" w:rsidP="001F3CB6">
      <w:pPr>
        <w:rPr>
          <w:rFonts w:ascii="Arial" w:hAnsi="Arial" w:cs="Arial"/>
          <w:sz w:val="16"/>
          <w:szCs w:val="16"/>
        </w:rPr>
      </w:pPr>
    </w:p>
    <w:p w:rsidR="00666F2D" w:rsidRPr="00A86534" w:rsidRDefault="00DB038F" w:rsidP="00666F2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Mbledhja</w:t>
      </w:r>
      <w:r w:rsidR="00666F2D" w:rsidRPr="00A86534">
        <w:rPr>
          <w:rFonts w:ascii="Arial" w:hAnsi="Arial" w:cs="Arial"/>
        </w:rPr>
        <w:t xml:space="preserve"> e Kuvendit të Komunës së Gjilanit do të mbahet në sallën e mbledhjeve të Kuvendit të Komunës së Gjilanit, (ish objekti i gjykatës)  më </w:t>
      </w:r>
      <w:r w:rsidR="007470D9">
        <w:rPr>
          <w:rFonts w:ascii="Arial" w:hAnsi="Arial" w:cs="Arial"/>
        </w:rPr>
        <w:t>31.03</w:t>
      </w:r>
      <w:r>
        <w:rPr>
          <w:rFonts w:ascii="Arial" w:hAnsi="Arial" w:cs="Arial"/>
        </w:rPr>
        <w:t xml:space="preserve">.2022 </w:t>
      </w:r>
      <w:r w:rsidR="00666F2D" w:rsidRPr="00A86534">
        <w:rPr>
          <w:rFonts w:ascii="Arial" w:hAnsi="Arial" w:cs="Arial"/>
        </w:rPr>
        <w:t xml:space="preserve">në  ora </w:t>
      </w:r>
      <w:r w:rsidR="007470D9">
        <w:rPr>
          <w:rFonts w:ascii="Arial" w:hAnsi="Arial" w:cs="Arial"/>
        </w:rPr>
        <w:t>9</w:t>
      </w:r>
      <w:r w:rsidR="00666F2D" w:rsidRPr="00A86534">
        <w:rPr>
          <w:rFonts w:ascii="Arial" w:hAnsi="Arial" w:cs="Arial"/>
        </w:rPr>
        <w:t>:00.</w:t>
      </w:r>
    </w:p>
    <w:p w:rsidR="000E0120" w:rsidRDefault="000E0120" w:rsidP="00666F2D">
      <w:pPr>
        <w:jc w:val="both"/>
        <w:rPr>
          <w:rFonts w:ascii="Arial" w:hAnsi="Arial" w:cs="Arial"/>
        </w:rPr>
      </w:pPr>
    </w:p>
    <w:p w:rsidR="00F771FD" w:rsidRPr="00A86534" w:rsidRDefault="00F771FD" w:rsidP="00666F2D">
      <w:pPr>
        <w:jc w:val="both"/>
        <w:rPr>
          <w:rFonts w:ascii="Arial" w:hAnsi="Arial" w:cs="Arial"/>
        </w:rPr>
      </w:pPr>
    </w:p>
    <w:p w:rsidR="00972C4D" w:rsidRPr="005B1A92" w:rsidRDefault="00972C4D" w:rsidP="00666F2D">
      <w:pPr>
        <w:jc w:val="both"/>
        <w:rPr>
          <w:rFonts w:ascii="Arial" w:hAnsi="Arial" w:cs="Arial"/>
          <w:sz w:val="16"/>
          <w:szCs w:val="16"/>
        </w:rPr>
      </w:pPr>
    </w:p>
    <w:p w:rsidR="00C60176" w:rsidRPr="00A86534" w:rsidRDefault="002D685A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01.Nr.</w:t>
      </w:r>
      <w:r w:rsidR="00EE7FDE">
        <w:rPr>
          <w:sz w:val="24"/>
          <w:szCs w:val="24"/>
          <w:u w:val="single"/>
          <w:lang w:val="sq-AL"/>
        </w:rPr>
        <w:t xml:space="preserve"> 22</w:t>
      </w:r>
      <w:r w:rsidR="00B14C29">
        <w:rPr>
          <w:sz w:val="24"/>
          <w:szCs w:val="24"/>
          <w:u w:val="single"/>
          <w:lang w:val="sq-AL"/>
        </w:rPr>
        <w:t>/2022</w:t>
      </w:r>
      <w:r w:rsidR="00DB038F">
        <w:rPr>
          <w:sz w:val="24"/>
          <w:szCs w:val="24"/>
          <w:u w:val="single"/>
          <w:lang w:val="sq-AL"/>
        </w:rPr>
        <w:t xml:space="preserve"> </w:t>
      </w:r>
      <w:r w:rsidR="00A44560">
        <w:rPr>
          <w:sz w:val="24"/>
          <w:szCs w:val="24"/>
          <w:u w:val="single"/>
          <w:lang w:val="sq-AL"/>
        </w:rPr>
        <w:t>___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  <w:t xml:space="preserve">    </w:t>
      </w:r>
      <w:r w:rsidR="0026453A" w:rsidRPr="00A86534">
        <w:rPr>
          <w:sz w:val="24"/>
          <w:szCs w:val="24"/>
          <w:lang w:val="sq-AL"/>
        </w:rPr>
        <w:t xml:space="preserve">             </w:t>
      </w:r>
      <w:r w:rsidR="00681D04" w:rsidRPr="00A86534">
        <w:rPr>
          <w:sz w:val="24"/>
          <w:szCs w:val="24"/>
          <w:lang w:val="sq-AL"/>
        </w:rPr>
        <w:t xml:space="preserve">     </w:t>
      </w:r>
      <w:r w:rsidR="00DB038F">
        <w:rPr>
          <w:sz w:val="24"/>
          <w:szCs w:val="24"/>
          <w:lang w:val="sq-AL"/>
        </w:rPr>
        <w:t xml:space="preserve">      </w:t>
      </w:r>
      <w:r w:rsidR="00B14C29">
        <w:rPr>
          <w:sz w:val="24"/>
          <w:szCs w:val="24"/>
          <w:lang w:val="sq-AL"/>
        </w:rPr>
        <w:t xml:space="preserve">  Kryesuesi i KK Gjilan</w:t>
      </w:r>
      <w:r w:rsidR="00967F8C" w:rsidRPr="00A86534">
        <w:rPr>
          <w:sz w:val="24"/>
          <w:szCs w:val="24"/>
          <w:lang w:val="sq-AL"/>
        </w:rPr>
        <w:t>,</w:t>
      </w:r>
    </w:p>
    <w:p w:rsidR="0026453A" w:rsidRPr="00A86534" w:rsidRDefault="00B14ADD" w:rsidP="00E80786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>Gjilan, më</w:t>
      </w:r>
      <w:r w:rsidR="007470D9">
        <w:rPr>
          <w:sz w:val="24"/>
          <w:szCs w:val="24"/>
          <w:lang w:val="sq-AL"/>
        </w:rPr>
        <w:t xml:space="preserve"> 22.03</w:t>
      </w:r>
      <w:r w:rsidR="00B14C29">
        <w:rPr>
          <w:sz w:val="24"/>
          <w:szCs w:val="24"/>
          <w:lang w:val="sq-AL"/>
        </w:rPr>
        <w:t>.2022</w:t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="0026453A" w:rsidRPr="00A86534">
        <w:rPr>
          <w:sz w:val="24"/>
          <w:szCs w:val="24"/>
          <w:lang w:val="sq-AL"/>
        </w:rPr>
        <w:tab/>
      </w:r>
      <w:r w:rsidRPr="00A86534">
        <w:rPr>
          <w:sz w:val="24"/>
          <w:szCs w:val="24"/>
          <w:lang w:val="sq-AL"/>
        </w:rPr>
        <w:t xml:space="preserve">     </w:t>
      </w:r>
      <w:r w:rsidR="00D27372">
        <w:rPr>
          <w:sz w:val="24"/>
          <w:szCs w:val="24"/>
          <w:lang w:val="sq-AL"/>
        </w:rPr>
        <w:t xml:space="preserve">     </w:t>
      </w:r>
      <w:r w:rsidRPr="00A86534">
        <w:rPr>
          <w:sz w:val="24"/>
          <w:szCs w:val="24"/>
          <w:lang w:val="sq-AL"/>
        </w:rPr>
        <w:t xml:space="preserve"> </w:t>
      </w:r>
      <w:r w:rsidR="00D27372">
        <w:rPr>
          <w:sz w:val="24"/>
          <w:szCs w:val="24"/>
          <w:lang w:val="sq-AL"/>
        </w:rPr>
        <w:t>______________</w:t>
      </w:r>
    </w:p>
    <w:p w:rsidR="00237AC0" w:rsidRPr="005B1A92" w:rsidRDefault="001935F9" w:rsidP="005B1A92">
      <w:pPr>
        <w:pStyle w:val="Char"/>
        <w:rPr>
          <w:sz w:val="24"/>
          <w:szCs w:val="24"/>
          <w:lang w:val="sq-AL"/>
        </w:rPr>
      </w:pPr>
      <w:r w:rsidRPr="00A86534">
        <w:rPr>
          <w:sz w:val="24"/>
          <w:szCs w:val="24"/>
          <w:lang w:val="sq-AL"/>
        </w:rPr>
        <w:t xml:space="preserve"> </w:t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681D04" w:rsidRPr="00A8653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</w:r>
      <w:r w:rsidR="00F93054">
        <w:rPr>
          <w:sz w:val="24"/>
          <w:szCs w:val="24"/>
          <w:lang w:val="sq-AL"/>
        </w:rPr>
        <w:tab/>
        <w:t xml:space="preserve">          </w:t>
      </w:r>
      <w:r w:rsidR="00DB038F">
        <w:rPr>
          <w:sz w:val="24"/>
          <w:szCs w:val="24"/>
          <w:lang w:val="sq-AL"/>
        </w:rPr>
        <w:t xml:space="preserve">          </w:t>
      </w:r>
      <w:r w:rsidR="00D27372">
        <w:rPr>
          <w:sz w:val="24"/>
          <w:szCs w:val="24"/>
          <w:lang w:val="sq-AL"/>
        </w:rPr>
        <w:t xml:space="preserve"> </w:t>
      </w:r>
      <w:r w:rsidR="00F93054">
        <w:rPr>
          <w:sz w:val="24"/>
          <w:szCs w:val="24"/>
          <w:lang w:val="sq-AL"/>
        </w:rPr>
        <w:t xml:space="preserve">  </w:t>
      </w:r>
      <w:r w:rsidR="002A39D3" w:rsidRPr="00A86534">
        <w:rPr>
          <w:sz w:val="24"/>
          <w:szCs w:val="24"/>
          <w:lang w:val="sq-AL"/>
        </w:rPr>
        <w:t>/</w:t>
      </w:r>
      <w:r w:rsidR="0026453A" w:rsidRPr="00A86534">
        <w:rPr>
          <w:sz w:val="24"/>
          <w:szCs w:val="24"/>
          <w:lang w:val="sq-AL"/>
        </w:rPr>
        <w:t xml:space="preserve"> </w:t>
      </w:r>
      <w:r w:rsidR="00B14C29">
        <w:rPr>
          <w:sz w:val="24"/>
          <w:szCs w:val="24"/>
          <w:lang w:val="sq-AL"/>
        </w:rPr>
        <w:t>Arianit Sadiku</w:t>
      </w:r>
      <w:r w:rsidR="0031282B" w:rsidRPr="00A86534">
        <w:rPr>
          <w:sz w:val="24"/>
          <w:szCs w:val="24"/>
          <w:lang w:val="sq-AL"/>
        </w:rPr>
        <w:t>/</w:t>
      </w:r>
      <w:r w:rsidR="00681D04" w:rsidRPr="00A86534">
        <w:rPr>
          <w:sz w:val="24"/>
          <w:szCs w:val="24"/>
          <w:lang w:val="sq-AL"/>
        </w:rPr>
        <w:tab/>
      </w:r>
    </w:p>
    <w:sectPr w:rsidR="00237AC0" w:rsidRPr="005B1A92" w:rsidSect="00F771FD">
      <w:pgSz w:w="12240" w:h="15840"/>
      <w:pgMar w:top="63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22BB"/>
    <w:multiLevelType w:val="hybridMultilevel"/>
    <w:tmpl w:val="78EC944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1A57389B"/>
    <w:multiLevelType w:val="multilevel"/>
    <w:tmpl w:val="8BE0B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MS Mincho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MS Mincho"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MS Mincho"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MS Mincho"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MS Mincho"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MS Mincho"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MS Mincho"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eastAsia="MS Mincho" w:hint="default"/>
        <w:i w:val="0"/>
      </w:rPr>
    </w:lvl>
  </w:abstractNum>
  <w:abstractNum w:abstractNumId="2" w15:restartNumberingAfterBreak="0">
    <w:nsid w:val="31A710A4"/>
    <w:multiLevelType w:val="multilevel"/>
    <w:tmpl w:val="0FF2020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33C9708B"/>
    <w:multiLevelType w:val="multilevel"/>
    <w:tmpl w:val="B9EAEBA2"/>
    <w:lvl w:ilvl="0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>
      <w:start w:val="10"/>
      <w:numFmt w:val="decimal"/>
      <w:lvlText w:val="%1.%2.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4A101343"/>
    <w:multiLevelType w:val="multilevel"/>
    <w:tmpl w:val="292251C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5" w15:restartNumberingAfterBreak="0">
    <w:nsid w:val="71300D0D"/>
    <w:multiLevelType w:val="multilevel"/>
    <w:tmpl w:val="DC80996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6" w15:restartNumberingAfterBreak="0">
    <w:nsid w:val="71D84830"/>
    <w:multiLevelType w:val="hybridMultilevel"/>
    <w:tmpl w:val="39D02B68"/>
    <w:lvl w:ilvl="0" w:tplc="65221ED6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sz w:val="20"/>
      </w:rPr>
    </w:lvl>
    <w:lvl w:ilvl="1" w:tplc="041C0019" w:tentative="1">
      <w:start w:val="1"/>
      <w:numFmt w:val="lowerLetter"/>
      <w:lvlText w:val="%2."/>
      <w:lvlJc w:val="left"/>
      <w:pPr>
        <w:ind w:left="2520" w:hanging="360"/>
      </w:pPr>
    </w:lvl>
    <w:lvl w:ilvl="2" w:tplc="041C001B" w:tentative="1">
      <w:start w:val="1"/>
      <w:numFmt w:val="lowerRoman"/>
      <w:lvlText w:val="%3."/>
      <w:lvlJc w:val="right"/>
      <w:pPr>
        <w:ind w:left="3240" w:hanging="180"/>
      </w:pPr>
    </w:lvl>
    <w:lvl w:ilvl="3" w:tplc="041C000F" w:tentative="1">
      <w:start w:val="1"/>
      <w:numFmt w:val="decimal"/>
      <w:lvlText w:val="%4."/>
      <w:lvlJc w:val="left"/>
      <w:pPr>
        <w:ind w:left="3960" w:hanging="360"/>
      </w:pPr>
    </w:lvl>
    <w:lvl w:ilvl="4" w:tplc="041C0019" w:tentative="1">
      <w:start w:val="1"/>
      <w:numFmt w:val="lowerLetter"/>
      <w:lvlText w:val="%5."/>
      <w:lvlJc w:val="left"/>
      <w:pPr>
        <w:ind w:left="4680" w:hanging="360"/>
      </w:pPr>
    </w:lvl>
    <w:lvl w:ilvl="5" w:tplc="041C001B" w:tentative="1">
      <w:start w:val="1"/>
      <w:numFmt w:val="lowerRoman"/>
      <w:lvlText w:val="%6."/>
      <w:lvlJc w:val="right"/>
      <w:pPr>
        <w:ind w:left="5400" w:hanging="180"/>
      </w:pPr>
    </w:lvl>
    <w:lvl w:ilvl="6" w:tplc="041C000F" w:tentative="1">
      <w:start w:val="1"/>
      <w:numFmt w:val="decimal"/>
      <w:lvlText w:val="%7."/>
      <w:lvlJc w:val="left"/>
      <w:pPr>
        <w:ind w:left="6120" w:hanging="360"/>
      </w:pPr>
    </w:lvl>
    <w:lvl w:ilvl="7" w:tplc="041C0019" w:tentative="1">
      <w:start w:val="1"/>
      <w:numFmt w:val="lowerLetter"/>
      <w:lvlText w:val="%8."/>
      <w:lvlJc w:val="left"/>
      <w:pPr>
        <w:ind w:left="6840" w:hanging="360"/>
      </w:pPr>
    </w:lvl>
    <w:lvl w:ilvl="8" w:tplc="041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83E4697"/>
    <w:multiLevelType w:val="multilevel"/>
    <w:tmpl w:val="99888BA8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512"/>
    <w:rsid w:val="00006D90"/>
    <w:rsid w:val="000160DF"/>
    <w:rsid w:val="00025767"/>
    <w:rsid w:val="00044BAF"/>
    <w:rsid w:val="0005281E"/>
    <w:rsid w:val="000650F7"/>
    <w:rsid w:val="0006623D"/>
    <w:rsid w:val="00077334"/>
    <w:rsid w:val="00083601"/>
    <w:rsid w:val="00096460"/>
    <w:rsid w:val="000B0928"/>
    <w:rsid w:val="000C4127"/>
    <w:rsid w:val="000C5901"/>
    <w:rsid w:val="000D1C2F"/>
    <w:rsid w:val="000D1FE1"/>
    <w:rsid w:val="000E0120"/>
    <w:rsid w:val="000E5831"/>
    <w:rsid w:val="0015725C"/>
    <w:rsid w:val="0016210A"/>
    <w:rsid w:val="001770CF"/>
    <w:rsid w:val="00180D2B"/>
    <w:rsid w:val="001935F9"/>
    <w:rsid w:val="001B3CD9"/>
    <w:rsid w:val="001E3EDD"/>
    <w:rsid w:val="001F3CB6"/>
    <w:rsid w:val="002029E8"/>
    <w:rsid w:val="00223D8B"/>
    <w:rsid w:val="00237AC0"/>
    <w:rsid w:val="002503C8"/>
    <w:rsid w:val="0026453A"/>
    <w:rsid w:val="00296019"/>
    <w:rsid w:val="002A39D3"/>
    <w:rsid w:val="002A3D97"/>
    <w:rsid w:val="002B5D79"/>
    <w:rsid w:val="002D685A"/>
    <w:rsid w:val="002E7CE6"/>
    <w:rsid w:val="00302152"/>
    <w:rsid w:val="0031110D"/>
    <w:rsid w:val="0031282B"/>
    <w:rsid w:val="0034071E"/>
    <w:rsid w:val="00363512"/>
    <w:rsid w:val="00364374"/>
    <w:rsid w:val="003762F9"/>
    <w:rsid w:val="00380789"/>
    <w:rsid w:val="003A05D1"/>
    <w:rsid w:val="003B64A5"/>
    <w:rsid w:val="003C1400"/>
    <w:rsid w:val="003C7D0F"/>
    <w:rsid w:val="003F2CDF"/>
    <w:rsid w:val="003F492B"/>
    <w:rsid w:val="00407D1D"/>
    <w:rsid w:val="004325D7"/>
    <w:rsid w:val="00432742"/>
    <w:rsid w:val="004558FE"/>
    <w:rsid w:val="00456102"/>
    <w:rsid w:val="00474D83"/>
    <w:rsid w:val="0049234F"/>
    <w:rsid w:val="004A0273"/>
    <w:rsid w:val="004C1141"/>
    <w:rsid w:val="004E344D"/>
    <w:rsid w:val="004F07D1"/>
    <w:rsid w:val="004F6A39"/>
    <w:rsid w:val="00513E24"/>
    <w:rsid w:val="0052120F"/>
    <w:rsid w:val="005241B3"/>
    <w:rsid w:val="0052549D"/>
    <w:rsid w:val="005567D3"/>
    <w:rsid w:val="00560C6D"/>
    <w:rsid w:val="00570206"/>
    <w:rsid w:val="00573969"/>
    <w:rsid w:val="005B1A92"/>
    <w:rsid w:val="005C1D8F"/>
    <w:rsid w:val="005C4EB3"/>
    <w:rsid w:val="00622157"/>
    <w:rsid w:val="00634E02"/>
    <w:rsid w:val="00666F2D"/>
    <w:rsid w:val="00681D04"/>
    <w:rsid w:val="006850FC"/>
    <w:rsid w:val="006D4707"/>
    <w:rsid w:val="006E5D51"/>
    <w:rsid w:val="006F0CA0"/>
    <w:rsid w:val="00710AD9"/>
    <w:rsid w:val="00721582"/>
    <w:rsid w:val="00721B3F"/>
    <w:rsid w:val="007470D9"/>
    <w:rsid w:val="00785F6A"/>
    <w:rsid w:val="007E00A5"/>
    <w:rsid w:val="007E6500"/>
    <w:rsid w:val="00820CEB"/>
    <w:rsid w:val="00826FE3"/>
    <w:rsid w:val="00871F62"/>
    <w:rsid w:val="008851A0"/>
    <w:rsid w:val="008D4D72"/>
    <w:rsid w:val="008E488D"/>
    <w:rsid w:val="008F0354"/>
    <w:rsid w:val="00927CA8"/>
    <w:rsid w:val="009339A9"/>
    <w:rsid w:val="0094590F"/>
    <w:rsid w:val="00947688"/>
    <w:rsid w:val="009624CE"/>
    <w:rsid w:val="00967F8C"/>
    <w:rsid w:val="00972C4D"/>
    <w:rsid w:val="00984886"/>
    <w:rsid w:val="009B7558"/>
    <w:rsid w:val="009F2CD0"/>
    <w:rsid w:val="009F5B95"/>
    <w:rsid w:val="00A0699B"/>
    <w:rsid w:val="00A24D86"/>
    <w:rsid w:val="00A44560"/>
    <w:rsid w:val="00A47F20"/>
    <w:rsid w:val="00A53311"/>
    <w:rsid w:val="00A5564C"/>
    <w:rsid w:val="00A578D6"/>
    <w:rsid w:val="00A71302"/>
    <w:rsid w:val="00A86534"/>
    <w:rsid w:val="00A91C2D"/>
    <w:rsid w:val="00A93E3A"/>
    <w:rsid w:val="00AD2D1D"/>
    <w:rsid w:val="00AF0E09"/>
    <w:rsid w:val="00B0695E"/>
    <w:rsid w:val="00B14ADD"/>
    <w:rsid w:val="00B14C29"/>
    <w:rsid w:val="00B14F93"/>
    <w:rsid w:val="00B45A0A"/>
    <w:rsid w:val="00B6709B"/>
    <w:rsid w:val="00B675A7"/>
    <w:rsid w:val="00B82899"/>
    <w:rsid w:val="00B838D7"/>
    <w:rsid w:val="00B929E7"/>
    <w:rsid w:val="00B9408F"/>
    <w:rsid w:val="00BB49D4"/>
    <w:rsid w:val="00BD14C6"/>
    <w:rsid w:val="00C40C12"/>
    <w:rsid w:val="00C60176"/>
    <w:rsid w:val="00CA5736"/>
    <w:rsid w:val="00CE5BC0"/>
    <w:rsid w:val="00CF7314"/>
    <w:rsid w:val="00D16F98"/>
    <w:rsid w:val="00D2721E"/>
    <w:rsid w:val="00D27372"/>
    <w:rsid w:val="00D43E3D"/>
    <w:rsid w:val="00D46BAA"/>
    <w:rsid w:val="00D76209"/>
    <w:rsid w:val="00DB038F"/>
    <w:rsid w:val="00DB397B"/>
    <w:rsid w:val="00DC35AB"/>
    <w:rsid w:val="00E02512"/>
    <w:rsid w:val="00E026D9"/>
    <w:rsid w:val="00E2398B"/>
    <w:rsid w:val="00E31468"/>
    <w:rsid w:val="00E33D4D"/>
    <w:rsid w:val="00E5109A"/>
    <w:rsid w:val="00E52B50"/>
    <w:rsid w:val="00E555D4"/>
    <w:rsid w:val="00E600A5"/>
    <w:rsid w:val="00E64B1E"/>
    <w:rsid w:val="00E735AF"/>
    <w:rsid w:val="00E80786"/>
    <w:rsid w:val="00EC2D42"/>
    <w:rsid w:val="00ED4E0E"/>
    <w:rsid w:val="00EE7FDE"/>
    <w:rsid w:val="00EF42BD"/>
    <w:rsid w:val="00F11C52"/>
    <w:rsid w:val="00F211E7"/>
    <w:rsid w:val="00F5259C"/>
    <w:rsid w:val="00F704AF"/>
    <w:rsid w:val="00F771FD"/>
    <w:rsid w:val="00F93054"/>
    <w:rsid w:val="00F9724C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67ED1F"/>
  <w15:docId w15:val="{D4D42454-1CBA-4016-B387-66BB8878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5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en-GB"/>
    </w:rPr>
  </w:style>
  <w:style w:type="paragraph" w:styleId="Heading1">
    <w:name w:val="heading 1"/>
    <w:basedOn w:val="Normal"/>
    <w:next w:val="Normal"/>
    <w:link w:val="Heading1Char"/>
    <w:qFormat/>
    <w:rsid w:val="00E025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E02512"/>
    <w:pPr>
      <w:spacing w:before="240" w:after="60"/>
      <w:outlineLvl w:val="5"/>
    </w:pPr>
    <w:rPr>
      <w:rFonts w:eastAsia="MS Mincho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2512"/>
    <w:rPr>
      <w:rFonts w:ascii="Arial" w:eastAsia="Times New Roman" w:hAnsi="Arial" w:cs="Arial"/>
      <w:b/>
      <w:bCs/>
      <w:kern w:val="32"/>
      <w:sz w:val="32"/>
      <w:szCs w:val="32"/>
      <w:lang w:val="sq-AL" w:eastAsia="en-GB"/>
    </w:rPr>
  </w:style>
  <w:style w:type="character" w:customStyle="1" w:styleId="Heading6Char">
    <w:name w:val="Heading 6 Char"/>
    <w:basedOn w:val="DefaultParagraphFont"/>
    <w:link w:val="Heading6"/>
    <w:rsid w:val="00E02512"/>
    <w:rPr>
      <w:rFonts w:ascii="Times New Roman" w:eastAsia="MS Mincho" w:hAnsi="Times New Roman" w:cs="Times New Roman"/>
      <w:b/>
      <w:bCs/>
      <w:lang w:val="sq-AL"/>
    </w:rPr>
  </w:style>
  <w:style w:type="paragraph" w:styleId="BodyTextIndent">
    <w:name w:val="Body Text Indent"/>
    <w:basedOn w:val="Normal"/>
    <w:link w:val="BodyTextIndentChar"/>
    <w:rsid w:val="00E02512"/>
    <w:pPr>
      <w:tabs>
        <w:tab w:val="left" w:pos="720"/>
      </w:tabs>
      <w:ind w:firstLine="720"/>
      <w:jc w:val="both"/>
    </w:pPr>
    <w:rPr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E025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5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512"/>
    <w:rPr>
      <w:rFonts w:ascii="Tahoma" w:eastAsia="Times New Roman" w:hAnsi="Tahoma" w:cs="Tahoma"/>
      <w:sz w:val="16"/>
      <w:szCs w:val="16"/>
      <w:lang w:val="sq-AL" w:eastAsia="en-GB"/>
    </w:rPr>
  </w:style>
  <w:style w:type="paragraph" w:styleId="ListParagraph">
    <w:name w:val="List Paragraph"/>
    <w:basedOn w:val="Normal"/>
    <w:uiPriority w:val="34"/>
    <w:qFormat/>
    <w:rsid w:val="00E02512"/>
    <w:pPr>
      <w:ind w:left="720"/>
      <w:contextualSpacing/>
    </w:pPr>
  </w:style>
  <w:style w:type="paragraph" w:customStyle="1" w:styleId="Char">
    <w:name w:val="Char"/>
    <w:basedOn w:val="Normal"/>
    <w:rsid w:val="00C60176"/>
    <w:pPr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table" w:styleId="TableGrid">
    <w:name w:val="Table Grid"/>
    <w:basedOn w:val="TableNormal"/>
    <w:rsid w:val="000E0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q-AL" w:eastAsia="sq-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78D6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CF23A-60BD-4262-829A-3B265530D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Sadri Arifi</dc:creator>
  <cp:lastModifiedBy>Sadri Arifi</cp:lastModifiedBy>
  <cp:revision>167</cp:revision>
  <cp:lastPrinted>2022-03-22T10:25:00Z</cp:lastPrinted>
  <dcterms:created xsi:type="dcterms:W3CDTF">2016-09-20T07:38:00Z</dcterms:created>
  <dcterms:modified xsi:type="dcterms:W3CDTF">2022-03-22T10:55:00Z</dcterms:modified>
</cp:coreProperties>
</file>