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E6EEE" w14:textId="65BFC08D" w:rsidR="004B75CB" w:rsidRDefault="00880B38" w:rsidP="00811686">
      <w:pPr>
        <w:pStyle w:val="Heading2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880B38">
        <w:rPr>
          <w:rFonts w:ascii="Times New Roman" w:hAnsi="Times New Roman" w:cs="Times New Roman"/>
          <w:b/>
          <w:color w:val="auto"/>
        </w:rPr>
        <w:t>Thirrje për Bizneset në programin e praktikës për të rinjtë</w:t>
      </w:r>
    </w:p>
    <w:p w14:paraId="094D97B0" w14:textId="77777777" w:rsidR="00057F0A" w:rsidRDefault="00057F0A" w:rsidP="00057F0A"/>
    <w:p w14:paraId="21574B8D" w14:textId="03DC5882" w:rsidR="00FA644A" w:rsidRPr="000A1F42" w:rsidRDefault="00880B38" w:rsidP="0003583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Emri i Projektit</w:t>
      </w:r>
      <w:r w:rsidR="00035834" w:rsidRPr="000A1F42">
        <w:rPr>
          <w:rFonts w:ascii="Times New Roman" w:hAnsi="Times New Roman" w:cs="Times New Roman"/>
          <w:sz w:val="22"/>
          <w:szCs w:val="22"/>
        </w:rPr>
        <w:t>: “Social Hu</w:t>
      </w:r>
      <w:r w:rsidR="00FA644A" w:rsidRPr="000A1F42">
        <w:rPr>
          <w:rFonts w:ascii="Times New Roman" w:hAnsi="Times New Roman" w:cs="Times New Roman"/>
          <w:sz w:val="22"/>
          <w:szCs w:val="22"/>
        </w:rPr>
        <w:t>b</w:t>
      </w:r>
      <w:r w:rsidR="00035834" w:rsidRPr="000A1F42">
        <w:rPr>
          <w:rFonts w:ascii="Times New Roman" w:hAnsi="Times New Roman" w:cs="Times New Roman"/>
          <w:sz w:val="22"/>
          <w:szCs w:val="22"/>
        </w:rPr>
        <w:t>”</w:t>
      </w:r>
    </w:p>
    <w:p w14:paraId="67FD6F43" w14:textId="76B30FA1" w:rsidR="00FA644A" w:rsidRPr="000A1F42" w:rsidRDefault="00880B38" w:rsidP="0003583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Referenca e Projektit</w:t>
      </w:r>
      <w:r w:rsidR="00FA644A" w:rsidRPr="000A1F42">
        <w:rPr>
          <w:rFonts w:ascii="Times New Roman" w:hAnsi="Times New Roman" w:cs="Times New Roman"/>
          <w:sz w:val="22"/>
          <w:szCs w:val="22"/>
        </w:rPr>
        <w:t>: 2020/</w:t>
      </w:r>
      <w:r w:rsidR="000A1F42" w:rsidRPr="000A1F42">
        <w:rPr>
          <w:rFonts w:ascii="Times New Roman" w:hAnsi="Times New Roman" w:cs="Times New Roman"/>
          <w:sz w:val="22"/>
          <w:szCs w:val="22"/>
        </w:rPr>
        <w:t>419-485</w:t>
      </w:r>
    </w:p>
    <w:p w14:paraId="35BFBD1C" w14:textId="095A6D59" w:rsidR="00035834" w:rsidRPr="000A1F42" w:rsidRDefault="00880B38" w:rsidP="0003583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Aktiviteti</w:t>
      </w:r>
      <w:r w:rsidR="00FA644A" w:rsidRPr="000A1F42">
        <w:rPr>
          <w:rFonts w:ascii="Times New Roman" w:hAnsi="Times New Roman" w:cs="Times New Roman"/>
          <w:sz w:val="22"/>
          <w:szCs w:val="22"/>
        </w:rPr>
        <w:t xml:space="preserve">: </w:t>
      </w:r>
      <w:r w:rsidR="000A1F42">
        <w:rPr>
          <w:rFonts w:ascii="Times New Roman" w:hAnsi="Times New Roman" w:cs="Times New Roman"/>
          <w:sz w:val="22"/>
          <w:szCs w:val="22"/>
        </w:rPr>
        <w:t xml:space="preserve">V </w:t>
      </w:r>
      <w:r>
        <w:rPr>
          <w:rFonts w:ascii="Times New Roman" w:hAnsi="Times New Roman" w:cs="Times New Roman"/>
          <w:sz w:val="22"/>
          <w:szCs w:val="22"/>
        </w:rPr>
        <w:t>dhe</w:t>
      </w:r>
      <w:r w:rsidR="000A1F42">
        <w:rPr>
          <w:rFonts w:ascii="Times New Roman" w:hAnsi="Times New Roman" w:cs="Times New Roman"/>
          <w:sz w:val="22"/>
          <w:szCs w:val="22"/>
        </w:rPr>
        <w:t xml:space="preserve"> VI</w:t>
      </w:r>
      <w:r w:rsidR="00FA644A" w:rsidRPr="000A1F4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7988CB" w14:textId="14F95341" w:rsidR="00057F0A" w:rsidRDefault="00880B38" w:rsidP="0003583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Lokacioni</w:t>
      </w:r>
      <w:r w:rsidR="00FA644A" w:rsidRPr="000A1F42">
        <w:rPr>
          <w:rFonts w:ascii="Times New Roman" w:hAnsi="Times New Roman" w:cs="Times New Roman"/>
          <w:sz w:val="22"/>
          <w:szCs w:val="22"/>
        </w:rPr>
        <w:t>:</w:t>
      </w:r>
      <w:r w:rsidR="00035834" w:rsidRPr="000A1F4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Regjioni Ekonomik Lindor i Kosovës</w:t>
      </w:r>
      <w:r w:rsidR="00FA644A" w:rsidRPr="000A1F4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8ED382" w14:textId="170600D3" w:rsidR="00E1591A" w:rsidRDefault="00880B38" w:rsidP="00035834">
      <w:pPr>
        <w:rPr>
          <w:rFonts w:ascii="Times New Roman" w:hAnsi="Times New Roman" w:cs="Times New Roman"/>
          <w:sz w:val="22"/>
          <w:szCs w:val="22"/>
        </w:rPr>
      </w:pPr>
      <w:r w:rsidRPr="00880B38">
        <w:rPr>
          <w:rFonts w:ascii="Times New Roman" w:hAnsi="Times New Roman" w:cs="Times New Roman"/>
          <w:sz w:val="22"/>
          <w:szCs w:val="22"/>
        </w:rPr>
        <w:t>Periudha e aplikimit</w:t>
      </w:r>
      <w:r w:rsidR="00FA644A">
        <w:rPr>
          <w:rFonts w:ascii="Times New Roman" w:hAnsi="Times New Roman" w:cs="Times New Roman"/>
          <w:sz w:val="22"/>
          <w:szCs w:val="22"/>
        </w:rPr>
        <w:t>:</w:t>
      </w:r>
      <w:r w:rsidR="00571A27">
        <w:rPr>
          <w:rFonts w:ascii="Times New Roman" w:hAnsi="Times New Roman" w:cs="Times New Roman"/>
          <w:sz w:val="22"/>
          <w:szCs w:val="22"/>
        </w:rPr>
        <w:t xml:space="preserve"> 16.05.2022 – 16.06.2022</w:t>
      </w:r>
    </w:p>
    <w:p w14:paraId="24E9DB85" w14:textId="07AEE809" w:rsidR="001F1537" w:rsidRPr="000A1F42" w:rsidRDefault="001F1537" w:rsidP="000A1F42">
      <w:pPr>
        <w:rPr>
          <w:rFonts w:ascii="Times New Roman" w:hAnsi="Times New Roman" w:cs="Times New Roman"/>
          <w:sz w:val="22"/>
          <w:szCs w:val="22"/>
        </w:rPr>
      </w:pPr>
    </w:p>
    <w:p w14:paraId="08691307" w14:textId="77777777" w:rsidR="00880B38" w:rsidRDefault="00880B38" w:rsidP="004E3657">
      <w:pPr>
        <w:pStyle w:val="NormalWeb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0B38">
        <w:rPr>
          <w:rFonts w:ascii="Times New Roman" w:hAnsi="Times New Roman" w:cs="Times New Roman"/>
          <w:sz w:val="22"/>
          <w:szCs w:val="22"/>
        </w:rPr>
        <w:t xml:space="preserve">Projekti </w:t>
      </w:r>
      <w:r w:rsidRPr="00880B38">
        <w:rPr>
          <w:rFonts w:ascii="Times New Roman" w:hAnsi="Times New Roman" w:cs="Times New Roman"/>
          <w:i/>
          <w:iCs/>
          <w:sz w:val="22"/>
          <w:szCs w:val="22"/>
        </w:rPr>
        <w:t>Social Hub</w:t>
      </w:r>
      <w:r w:rsidRPr="00880B38">
        <w:rPr>
          <w:rFonts w:ascii="Times New Roman" w:hAnsi="Times New Roman" w:cs="Times New Roman"/>
          <w:sz w:val="22"/>
          <w:szCs w:val="22"/>
        </w:rPr>
        <w:t xml:space="preserve"> financohet nga Zyra e Bashkimit Evropian në Kosovë dhe implementohet nga Komuna e Gjilanit në partneritet me OJQ “Balkan Union”.</w:t>
      </w:r>
    </w:p>
    <w:p w14:paraId="0FAC123B" w14:textId="5AA7ED28" w:rsidR="0046112C" w:rsidRDefault="00880B38" w:rsidP="004E3657">
      <w:pPr>
        <w:pStyle w:val="NormalWeb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0B38">
        <w:rPr>
          <w:rFonts w:ascii="Times New Roman" w:hAnsi="Times New Roman" w:cs="Times New Roman"/>
          <w:sz w:val="22"/>
          <w:szCs w:val="22"/>
        </w:rPr>
        <w:t xml:space="preserve">Si pjesë e projektit, Social Hub fton të gjitha bizneset e interesuara nga Rajoni Ekonomik Lindor që t'i përgjigjen kësaj thirrje për programin e praktikës për të rinjtë, 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880B38">
        <w:rPr>
          <w:rFonts w:ascii="Times New Roman" w:hAnsi="Times New Roman" w:cs="Times New Roman"/>
          <w:sz w:val="22"/>
          <w:szCs w:val="22"/>
        </w:rPr>
        <w:t xml:space="preserve"> cili do t'i ndihmojë ata të gjejnë praktikantët e duhur për bizneset e tyre në fushën e marketingut dixhital, zhvillimit të ueb-it, dizajnit grafik. dhe punime </w:t>
      </w:r>
      <w:r>
        <w:rPr>
          <w:rFonts w:ascii="Times New Roman" w:hAnsi="Times New Roman" w:cs="Times New Roman"/>
          <w:sz w:val="22"/>
          <w:szCs w:val="22"/>
        </w:rPr>
        <w:t>dore</w:t>
      </w:r>
      <w:r w:rsidRPr="00880B38">
        <w:rPr>
          <w:rFonts w:ascii="Times New Roman" w:hAnsi="Times New Roman" w:cs="Times New Roman"/>
          <w:sz w:val="22"/>
          <w:szCs w:val="22"/>
        </w:rPr>
        <w:t xml:space="preserve"> dhe artizanale</w:t>
      </w:r>
      <w:r w:rsidR="007620F4" w:rsidRPr="00437F27">
        <w:rPr>
          <w:rFonts w:ascii="Times New Roman" w:hAnsi="Times New Roman" w:cs="Times New Roman"/>
          <w:sz w:val="22"/>
          <w:szCs w:val="22"/>
        </w:rPr>
        <w:t>.</w:t>
      </w:r>
    </w:p>
    <w:p w14:paraId="77421110" w14:textId="02C37554" w:rsidR="00880B38" w:rsidRPr="00437F27" w:rsidRDefault="00880B38" w:rsidP="004E3657">
      <w:pPr>
        <w:pStyle w:val="NormalWeb"/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880B38">
        <w:rPr>
          <w:rFonts w:ascii="Times New Roman" w:hAnsi="Times New Roman" w:cs="Times New Roman"/>
          <w:sz w:val="22"/>
          <w:szCs w:val="22"/>
          <w:lang w:eastAsia="ja-JP"/>
        </w:rPr>
        <w:t>Programi i praktikës do të përfshijë 50 të rinj në programin e praktikës / trajnimin në punë në marketingun di</w:t>
      </w:r>
      <w:r>
        <w:rPr>
          <w:rFonts w:ascii="Times New Roman" w:hAnsi="Times New Roman" w:cs="Times New Roman"/>
          <w:sz w:val="22"/>
          <w:szCs w:val="22"/>
          <w:lang w:eastAsia="ja-JP"/>
        </w:rPr>
        <w:t>gj</w:t>
      </w:r>
      <w:r w:rsidRPr="00880B38">
        <w:rPr>
          <w:rFonts w:ascii="Times New Roman" w:hAnsi="Times New Roman" w:cs="Times New Roman"/>
          <w:sz w:val="22"/>
          <w:szCs w:val="22"/>
          <w:lang w:eastAsia="ja-JP"/>
        </w:rPr>
        <w:t xml:space="preserve">ital, zhvillimin e ueb-it, dizajnin grafik dhe </w:t>
      </w:r>
      <w:r>
        <w:rPr>
          <w:rFonts w:ascii="Times New Roman" w:hAnsi="Times New Roman" w:cs="Times New Roman"/>
          <w:sz w:val="22"/>
          <w:szCs w:val="22"/>
          <w:lang w:eastAsia="ja-JP"/>
        </w:rPr>
        <w:t>punime dore dhe artizanale.</w:t>
      </w:r>
    </w:p>
    <w:p w14:paraId="6B1F3217" w14:textId="4AFFC1DE" w:rsidR="0046112C" w:rsidRPr="00437F27" w:rsidRDefault="00880B38" w:rsidP="004E3657">
      <w:pPr>
        <w:pStyle w:val="NormalWeb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0B38">
        <w:rPr>
          <w:rFonts w:ascii="Times New Roman" w:hAnsi="Times New Roman" w:cs="Times New Roman"/>
          <w:sz w:val="22"/>
          <w:szCs w:val="22"/>
        </w:rPr>
        <w:t xml:space="preserve">Kontratat do të nënshkruhen nga tri palë të përfshira: Komuna e Gjilanit, bizneset e përzgjedhura dhe praktikantët përkatës. Bizneset do të marrin praktikantë me pagesë dhe </w:t>
      </w:r>
      <w:r>
        <w:rPr>
          <w:rFonts w:ascii="Times New Roman" w:hAnsi="Times New Roman" w:cs="Times New Roman"/>
          <w:sz w:val="22"/>
          <w:szCs w:val="22"/>
        </w:rPr>
        <w:t>obligimi</w:t>
      </w:r>
      <w:r w:rsidRPr="00880B38">
        <w:rPr>
          <w:rFonts w:ascii="Times New Roman" w:hAnsi="Times New Roman" w:cs="Times New Roman"/>
          <w:sz w:val="22"/>
          <w:szCs w:val="22"/>
        </w:rPr>
        <w:t xml:space="preserve"> i tyre është të trajnojnë praktikantët dhe gjithashtu të marrin në konsideratë mundësinë e punësimit për praktikantët e suksesshëm. Praktika e paguar </w:t>
      </w:r>
      <w:r>
        <w:rPr>
          <w:rFonts w:ascii="Times New Roman" w:hAnsi="Times New Roman" w:cs="Times New Roman"/>
          <w:sz w:val="22"/>
          <w:szCs w:val="22"/>
        </w:rPr>
        <w:t>të</w:t>
      </w:r>
      <w:r w:rsidRPr="00880B38">
        <w:rPr>
          <w:rFonts w:ascii="Times New Roman" w:hAnsi="Times New Roman" w:cs="Times New Roman"/>
          <w:sz w:val="22"/>
          <w:szCs w:val="22"/>
        </w:rPr>
        <w:t xml:space="preserve"> projektit do të zgjas</w:t>
      </w:r>
      <w:r>
        <w:rPr>
          <w:rFonts w:ascii="Times New Roman" w:hAnsi="Times New Roman" w:cs="Times New Roman"/>
          <w:sz w:val="22"/>
          <w:szCs w:val="22"/>
        </w:rPr>
        <w:t>in</w:t>
      </w:r>
      <w:r w:rsidRPr="00880B38">
        <w:rPr>
          <w:rFonts w:ascii="Times New Roman" w:hAnsi="Times New Roman" w:cs="Times New Roman"/>
          <w:sz w:val="22"/>
          <w:szCs w:val="22"/>
        </w:rPr>
        <w:t xml:space="preserve"> për një periudhë prej tre muajsh efektiv</w:t>
      </w:r>
      <w:r w:rsidR="004B0C5F" w:rsidRPr="000A1F42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4B0C5F" w:rsidRPr="00437F2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D17CCA" w14:textId="196C7D9C" w:rsidR="0046112C" w:rsidRPr="00437F27" w:rsidRDefault="00880B38" w:rsidP="004E3657">
      <w:pPr>
        <w:pStyle w:val="NormalWeb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0B38">
        <w:rPr>
          <w:rFonts w:ascii="Times New Roman" w:hAnsi="Times New Roman" w:cs="Times New Roman"/>
          <w:sz w:val="22"/>
          <w:szCs w:val="22"/>
        </w:rPr>
        <w:t>Programet e praktikës do të jenë në përputhje me metodologjitë e brendshme të biznesit të kontraktuar.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5"/>
        <w:gridCol w:w="1260"/>
      </w:tblGrid>
      <w:tr w:rsidR="00880B38" w:rsidRPr="00F5710E" w14:paraId="4D4084A8" w14:textId="77777777" w:rsidTr="0047646D">
        <w:trPr>
          <w:trHeight w:val="394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FD79A20" w14:textId="77777777" w:rsidR="00880B38" w:rsidRPr="00F5710E" w:rsidRDefault="00880B38" w:rsidP="0047646D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A64D81">
              <w:rPr>
                <w:b/>
                <w:sz w:val="24"/>
                <w:szCs w:val="24"/>
              </w:rPr>
              <w:t>Përzgjedhja e bizneseve do të bazohet në kriteret e mëposhtme:</w:t>
            </w:r>
          </w:p>
        </w:tc>
      </w:tr>
      <w:tr w:rsidR="00880B38" w:rsidRPr="00F5710E" w14:paraId="7E078607" w14:textId="77777777" w:rsidTr="0047646D">
        <w:trPr>
          <w:trHeight w:val="386"/>
        </w:trPr>
        <w:tc>
          <w:tcPr>
            <w:tcW w:w="7915" w:type="dxa"/>
            <w:shd w:val="clear" w:color="auto" w:fill="EAF1DD"/>
          </w:tcPr>
          <w:p w14:paraId="3F2E025D" w14:textId="77777777" w:rsidR="00880B38" w:rsidRPr="00F5710E" w:rsidRDefault="00880B38" w:rsidP="00880B3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A64D81">
              <w:rPr>
                <w:sz w:val="24"/>
                <w:szCs w:val="24"/>
              </w:rPr>
              <w:t xml:space="preserve">Bizneset që kanë kërkesën më të madhe për </w:t>
            </w:r>
            <w:r>
              <w:rPr>
                <w:sz w:val="24"/>
                <w:szCs w:val="24"/>
              </w:rPr>
              <w:t>praktikant</w:t>
            </w:r>
          </w:p>
        </w:tc>
        <w:tc>
          <w:tcPr>
            <w:tcW w:w="1260" w:type="dxa"/>
            <w:shd w:val="clear" w:color="auto" w:fill="auto"/>
          </w:tcPr>
          <w:p w14:paraId="631D81C0" w14:textId="77777777" w:rsidR="00880B38" w:rsidRPr="00F5710E" w:rsidRDefault="00880B38" w:rsidP="0047646D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5710E">
              <w:rPr>
                <w:rFonts w:ascii="Calibri" w:eastAsia="Times New Roman" w:hAnsi="Calibri" w:cs="Times New Roman"/>
                <w:sz w:val="24"/>
                <w:szCs w:val="24"/>
              </w:rPr>
              <w:t>40</w:t>
            </w:r>
          </w:p>
        </w:tc>
      </w:tr>
      <w:tr w:rsidR="00880B38" w:rsidRPr="00F5710E" w14:paraId="09AD1C1B" w14:textId="77777777" w:rsidTr="0047646D">
        <w:trPr>
          <w:trHeight w:val="386"/>
        </w:trPr>
        <w:tc>
          <w:tcPr>
            <w:tcW w:w="7915" w:type="dxa"/>
            <w:shd w:val="clear" w:color="auto" w:fill="EAF1DD"/>
          </w:tcPr>
          <w:p w14:paraId="01ADAE3D" w14:textId="77777777" w:rsidR="00880B38" w:rsidRPr="00F5710E" w:rsidRDefault="00880B38" w:rsidP="00880B3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022659">
              <w:rPr>
                <w:sz w:val="24"/>
                <w:szCs w:val="24"/>
              </w:rPr>
              <w:t>Bizneset që kanë shfaqur rritje të numrit të punonjësve nga viti 2019 në 2020 dhe 2021</w:t>
            </w:r>
          </w:p>
        </w:tc>
        <w:tc>
          <w:tcPr>
            <w:tcW w:w="1260" w:type="dxa"/>
            <w:shd w:val="clear" w:color="auto" w:fill="auto"/>
          </w:tcPr>
          <w:p w14:paraId="7F01F8A7" w14:textId="77777777" w:rsidR="00880B38" w:rsidRPr="00F5710E" w:rsidRDefault="00880B38" w:rsidP="0047646D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5710E">
              <w:rPr>
                <w:rFonts w:ascii="Calibri" w:eastAsia="Times New Roman" w:hAnsi="Calibri" w:cs="Times New Roman"/>
                <w:sz w:val="24"/>
                <w:szCs w:val="24"/>
              </w:rPr>
              <w:t>30</w:t>
            </w:r>
          </w:p>
        </w:tc>
      </w:tr>
      <w:tr w:rsidR="00880B38" w:rsidRPr="005F7256" w14:paraId="5F29DCC7" w14:textId="77777777" w:rsidTr="0047646D">
        <w:trPr>
          <w:trHeight w:val="386"/>
        </w:trPr>
        <w:tc>
          <w:tcPr>
            <w:tcW w:w="7915" w:type="dxa"/>
            <w:shd w:val="clear" w:color="auto" w:fill="EAF1DD"/>
          </w:tcPr>
          <w:p w14:paraId="511BDE8C" w14:textId="77777777" w:rsidR="00880B38" w:rsidRPr="00F5710E" w:rsidRDefault="00880B38" w:rsidP="00880B3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022659">
              <w:rPr>
                <w:sz w:val="24"/>
                <w:szCs w:val="24"/>
              </w:rPr>
              <w:t>Bizneset që kanë kapacitete teknike</w:t>
            </w:r>
          </w:p>
        </w:tc>
        <w:tc>
          <w:tcPr>
            <w:tcW w:w="1260" w:type="dxa"/>
            <w:shd w:val="clear" w:color="auto" w:fill="auto"/>
          </w:tcPr>
          <w:p w14:paraId="3535772E" w14:textId="77777777" w:rsidR="00880B38" w:rsidRPr="005F7256" w:rsidRDefault="00880B38" w:rsidP="0047646D">
            <w:pPr>
              <w:spacing w:before="140" w:after="14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5710E">
              <w:rPr>
                <w:rFonts w:ascii="Calibri" w:eastAsia="Times New Roman" w:hAnsi="Calibri" w:cs="Times New Roman"/>
                <w:sz w:val="24"/>
                <w:szCs w:val="24"/>
              </w:rPr>
              <w:t>30</w:t>
            </w:r>
          </w:p>
        </w:tc>
      </w:tr>
    </w:tbl>
    <w:p w14:paraId="20E8C252" w14:textId="7F9CC6DF" w:rsidR="00FA4991" w:rsidRPr="000A1F42" w:rsidRDefault="00FA4991" w:rsidP="009760A8">
      <w:pPr>
        <w:pStyle w:val="NormalWeb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1F42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880B38" w:rsidRPr="00880B38">
        <w:rPr>
          <w:rFonts w:ascii="Times New Roman" w:hAnsi="Times New Roman" w:cs="Times New Roman"/>
          <w:color w:val="000000" w:themeColor="text1"/>
          <w:sz w:val="22"/>
          <w:szCs w:val="22"/>
        </w:rPr>
        <w:t>Biznesi i interesuar mund të aplikojë në një nga lidhjet e mëposhtme</w:t>
      </w:r>
      <w:r w:rsidRPr="000A1F42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2DAF6387" w14:textId="77777777" w:rsidR="001167B8" w:rsidRPr="001167B8" w:rsidRDefault="001167B8" w:rsidP="001167B8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67B8">
        <w:rPr>
          <w:rFonts w:ascii="Times New Roman" w:hAnsi="Times New Roman" w:cs="Times New Roman"/>
          <w:color w:val="000000"/>
          <w:shd w:val="clear" w:color="auto" w:fill="FFFFFF"/>
        </w:rPr>
        <w:t>ALB:</w:t>
      </w:r>
    </w:p>
    <w:p w14:paraId="3C89FAF3" w14:textId="6795038C" w:rsidR="001167B8" w:rsidRDefault="001167B8" w:rsidP="001167B8">
      <w:pPr>
        <w:rPr>
          <w:rFonts w:ascii="Times New Roman" w:hAnsi="Times New Roman" w:cs="Times New Roman"/>
          <w:color w:val="000000"/>
          <w:shd w:val="clear" w:color="auto" w:fill="FFFFFF"/>
        </w:rPr>
      </w:pPr>
      <w:hyperlink r:id="rId7" w:history="1">
        <w:r w:rsidRPr="006B7206">
          <w:rPr>
            <w:rStyle w:val="Hyperlink"/>
            <w:rFonts w:ascii="Times New Roman" w:hAnsi="Times New Roman" w:cs="Times New Roman"/>
            <w:shd w:val="clear" w:color="auto" w:fill="FFFFFF"/>
          </w:rPr>
          <w:t>https://docs.google.com/forms/d/1XwKozfUemBZs2trBVCf2p_tFRcHGLOpOGuimT9Xahgg/edit</w:t>
        </w:r>
      </w:hyperlink>
    </w:p>
    <w:p w14:paraId="36724008" w14:textId="77777777" w:rsidR="001167B8" w:rsidRPr="001167B8" w:rsidRDefault="001167B8" w:rsidP="001167B8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67B8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ENG:</w:t>
      </w:r>
    </w:p>
    <w:p w14:paraId="5B11CED0" w14:textId="2256A831" w:rsidR="001167B8" w:rsidRDefault="001167B8" w:rsidP="001167B8">
      <w:pPr>
        <w:rPr>
          <w:rFonts w:ascii="Times New Roman" w:hAnsi="Times New Roman" w:cs="Times New Roman"/>
          <w:color w:val="000000"/>
          <w:shd w:val="clear" w:color="auto" w:fill="FFFFFF"/>
        </w:rPr>
      </w:pPr>
      <w:hyperlink r:id="rId8" w:history="1">
        <w:r w:rsidRPr="006B7206">
          <w:rPr>
            <w:rStyle w:val="Hyperlink"/>
            <w:rFonts w:ascii="Times New Roman" w:hAnsi="Times New Roman" w:cs="Times New Roman"/>
            <w:shd w:val="clear" w:color="auto" w:fill="FFFFFF"/>
          </w:rPr>
          <w:t>https://docs.google.com/forms/d/1to1bkcnOA-mQmbPqQY5ohWtggjc-omeOlqFxKa5IuuU/edit</w:t>
        </w:r>
      </w:hyperlink>
    </w:p>
    <w:p w14:paraId="44829080" w14:textId="77777777" w:rsidR="001167B8" w:rsidRPr="001167B8" w:rsidRDefault="001167B8" w:rsidP="001167B8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537DC60" w14:textId="77777777" w:rsidR="001167B8" w:rsidRPr="001167B8" w:rsidRDefault="001167B8" w:rsidP="001167B8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67B8">
        <w:rPr>
          <w:rFonts w:ascii="Times New Roman" w:hAnsi="Times New Roman" w:cs="Times New Roman"/>
          <w:color w:val="000000"/>
          <w:shd w:val="clear" w:color="auto" w:fill="FFFFFF"/>
        </w:rPr>
        <w:t>SRB:</w:t>
      </w:r>
    </w:p>
    <w:p w14:paraId="78720F3F" w14:textId="327B259F" w:rsidR="001167B8" w:rsidRDefault="001167B8" w:rsidP="001167B8">
      <w:pPr>
        <w:rPr>
          <w:rFonts w:ascii="Times New Roman" w:hAnsi="Times New Roman" w:cs="Times New Roman"/>
          <w:color w:val="000000"/>
          <w:shd w:val="clear" w:color="auto" w:fill="FFFFFF"/>
        </w:rPr>
      </w:pPr>
      <w:hyperlink r:id="rId9" w:history="1">
        <w:r w:rsidRPr="006B7206">
          <w:rPr>
            <w:rStyle w:val="Hyperlink"/>
            <w:rFonts w:ascii="Times New Roman" w:hAnsi="Times New Roman" w:cs="Times New Roman"/>
            <w:shd w:val="clear" w:color="auto" w:fill="FFFFFF"/>
          </w:rPr>
          <w:t>https://docs.google.com/forms/d/17tcpKH46rX8K7VzKyR9ka9jnuSaJ9JW9imDQWpB5izM/edit</w:t>
        </w:r>
      </w:hyperlink>
    </w:p>
    <w:p w14:paraId="6242C5E6" w14:textId="4A173C53" w:rsidR="004F3916" w:rsidRPr="000A1F42" w:rsidRDefault="00880B38" w:rsidP="001167B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Ose</w:t>
      </w:r>
      <w:r w:rsidR="004F3916" w:rsidRPr="000A1F42">
        <w:rPr>
          <w:rFonts w:ascii="Times New Roman" w:hAnsi="Times New Roman" w:cs="Times New Roman"/>
          <w:color w:val="000000" w:themeColor="text1"/>
        </w:rPr>
        <w:t xml:space="preserve">, </w:t>
      </w:r>
    </w:p>
    <w:p w14:paraId="08D2DD7E" w14:textId="77777777" w:rsidR="00880B38" w:rsidRPr="00880B38" w:rsidRDefault="00880B38" w:rsidP="00880B38">
      <w:pPr>
        <w:pStyle w:val="NormalWeb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0B38">
        <w:rPr>
          <w:rFonts w:ascii="Times New Roman" w:hAnsi="Times New Roman" w:cs="Times New Roman"/>
          <w:color w:val="000000" w:themeColor="text1"/>
          <w:sz w:val="22"/>
          <w:szCs w:val="22"/>
        </w:rPr>
        <w:t>Biznesi i interesuar mund të aplikojë duke dorëzuar një kopje të aplikacioneve të tyre në Qendrën Sociale- Gjilan, zyra e projektit në:</w:t>
      </w:r>
    </w:p>
    <w:p w14:paraId="1C87D6E9" w14:textId="77777777" w:rsidR="00880B38" w:rsidRPr="00880B38" w:rsidRDefault="00880B38" w:rsidP="00880B38">
      <w:pPr>
        <w:pStyle w:val="NormalWeb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0B38">
        <w:rPr>
          <w:rFonts w:ascii="Times New Roman" w:hAnsi="Times New Roman" w:cs="Times New Roman"/>
          <w:color w:val="000000" w:themeColor="text1"/>
          <w:sz w:val="22"/>
          <w:szCs w:val="22"/>
        </w:rPr>
        <w:t>Qendra Rinore e Gjilanit, Rruga “Skënderbeu”n.n., Gjilan</w:t>
      </w:r>
    </w:p>
    <w:p w14:paraId="3C3DCE1B" w14:textId="224C5B99" w:rsidR="004B32C3" w:rsidRPr="00437F27" w:rsidRDefault="00880B38" w:rsidP="00880B38">
      <w:pPr>
        <w:pStyle w:val="NormalWeb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0B38">
        <w:rPr>
          <w:rFonts w:ascii="Times New Roman" w:hAnsi="Times New Roman" w:cs="Times New Roman"/>
          <w:color w:val="000000" w:themeColor="text1"/>
          <w:sz w:val="22"/>
          <w:szCs w:val="22"/>
        </w:rPr>
        <w:t>Afati i fundit për Aplikim është 16.06.2022</w:t>
      </w:r>
    </w:p>
    <w:sectPr w:rsidR="004B32C3" w:rsidRPr="00437F27" w:rsidSect="000A1F42">
      <w:headerReference w:type="default" r:id="rId10"/>
      <w:footerReference w:type="default" r:id="rId11"/>
      <w:pgSz w:w="12240" w:h="15840"/>
      <w:pgMar w:top="720" w:right="1440" w:bottom="0" w:left="1440" w:header="36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6811E" w14:textId="77777777" w:rsidR="0047426E" w:rsidRDefault="0047426E" w:rsidP="00A110A4">
      <w:r>
        <w:separator/>
      </w:r>
    </w:p>
  </w:endnote>
  <w:endnote w:type="continuationSeparator" w:id="0">
    <w:p w14:paraId="24F0825C" w14:textId="77777777" w:rsidR="0047426E" w:rsidRDefault="0047426E" w:rsidP="00A1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09631" w14:textId="529714EF" w:rsidR="008310DF" w:rsidRDefault="00C13733" w:rsidP="00C13733">
    <w:pPr>
      <w:tabs>
        <w:tab w:val="left" w:pos="780"/>
      </w:tabs>
      <w:rPr>
        <w:sz w:val="16"/>
        <w:szCs w:val="16"/>
      </w:rPr>
    </w:pPr>
    <w:r>
      <w:rPr>
        <w:sz w:val="16"/>
        <w:szCs w:val="16"/>
      </w:rPr>
      <w:tab/>
    </w:r>
    <w:r w:rsidR="00FA073B" w:rsidRPr="00FA073B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90AF2B7" wp14:editId="040DFA73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424180" cy="530225"/>
          <wp:effectExtent l="0" t="0" r="0" b="3175"/>
          <wp:wrapNone/>
          <wp:docPr id="14" name="Picture 14" descr="Prova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va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73B" w:rsidRPr="00FA073B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274DC873" wp14:editId="6E0F9FDE">
          <wp:simplePos x="0" y="0"/>
          <wp:positionH relativeFrom="column">
            <wp:posOffset>2661285</wp:posOffset>
          </wp:positionH>
          <wp:positionV relativeFrom="paragraph">
            <wp:posOffset>0</wp:posOffset>
          </wp:positionV>
          <wp:extent cx="427355" cy="62166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73B" w:rsidRPr="00FA073B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6874FB69" wp14:editId="6ADDDD68">
          <wp:simplePos x="0" y="0"/>
          <wp:positionH relativeFrom="column">
            <wp:posOffset>5602605</wp:posOffset>
          </wp:positionH>
          <wp:positionV relativeFrom="paragraph">
            <wp:posOffset>27305</wp:posOffset>
          </wp:positionV>
          <wp:extent cx="471170" cy="571500"/>
          <wp:effectExtent l="0" t="0" r="508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E03B1" w14:textId="77777777" w:rsidR="008310DF" w:rsidRPr="00675429" w:rsidRDefault="008310DF" w:rsidP="008310DF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9DA77" w14:textId="77777777" w:rsidR="0047426E" w:rsidRDefault="0047426E" w:rsidP="00A110A4">
      <w:r>
        <w:separator/>
      </w:r>
    </w:p>
  </w:footnote>
  <w:footnote w:type="continuationSeparator" w:id="0">
    <w:p w14:paraId="4B19F584" w14:textId="77777777" w:rsidR="0047426E" w:rsidRDefault="0047426E" w:rsidP="00A1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24C3A" w14:textId="65C2F2FB" w:rsidR="00437F27" w:rsidRPr="00C13733" w:rsidRDefault="00FA073B" w:rsidP="000A1F42">
    <w:pPr>
      <w:ind w:hanging="90"/>
    </w:pPr>
    <w:r w:rsidRPr="00953806">
      <w:rPr>
        <w:noProof/>
        <w:lang w:val="sq-AL" w:eastAsia="sq-AL"/>
      </w:rPr>
      <w:drawing>
        <wp:inline distT="0" distB="0" distL="0" distR="0" wp14:anchorId="3B1F257D" wp14:editId="373C0C45">
          <wp:extent cx="1030027" cy="94107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341" cy="945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D2340"/>
    <w:multiLevelType w:val="hybridMultilevel"/>
    <w:tmpl w:val="5BAEBEAC"/>
    <w:lvl w:ilvl="0" w:tplc="5C5CC612">
      <w:start w:val="30"/>
      <w:numFmt w:val="decimal"/>
      <w:lvlText w:val="%1"/>
      <w:lvlJc w:val="left"/>
      <w:pPr>
        <w:ind w:left="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" w15:restartNumberingAfterBreak="0">
    <w:nsid w:val="0C5712A2"/>
    <w:multiLevelType w:val="hybridMultilevel"/>
    <w:tmpl w:val="FB74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D6DD5"/>
    <w:multiLevelType w:val="hybridMultilevel"/>
    <w:tmpl w:val="9DFEB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D5311"/>
    <w:multiLevelType w:val="hybridMultilevel"/>
    <w:tmpl w:val="81007D48"/>
    <w:lvl w:ilvl="0" w:tplc="641E6BDE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0C6B"/>
    <w:multiLevelType w:val="hybridMultilevel"/>
    <w:tmpl w:val="3740232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7B0619C"/>
    <w:multiLevelType w:val="multilevel"/>
    <w:tmpl w:val="BE2E692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E936A4E"/>
    <w:multiLevelType w:val="hybridMultilevel"/>
    <w:tmpl w:val="0280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F7B35"/>
    <w:multiLevelType w:val="hybridMultilevel"/>
    <w:tmpl w:val="E382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5785D"/>
    <w:multiLevelType w:val="hybridMultilevel"/>
    <w:tmpl w:val="DD0A4D7C"/>
    <w:lvl w:ilvl="0" w:tplc="AA36793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B045D"/>
    <w:multiLevelType w:val="hybridMultilevel"/>
    <w:tmpl w:val="EB70C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E73CD"/>
    <w:multiLevelType w:val="hybridMultilevel"/>
    <w:tmpl w:val="4A389BA0"/>
    <w:lvl w:ilvl="0" w:tplc="27E0FF6A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7B326FD"/>
    <w:multiLevelType w:val="hybridMultilevel"/>
    <w:tmpl w:val="EF88D264"/>
    <w:lvl w:ilvl="0" w:tplc="C358828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52342"/>
    <w:multiLevelType w:val="hybridMultilevel"/>
    <w:tmpl w:val="8A205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B07FD"/>
    <w:multiLevelType w:val="hybridMultilevel"/>
    <w:tmpl w:val="4FA8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0"/>
  </w:num>
  <w:num w:numId="5">
    <w:abstractNumId w:val="1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A4"/>
    <w:rsid w:val="0000165D"/>
    <w:rsid w:val="00035834"/>
    <w:rsid w:val="00057F0A"/>
    <w:rsid w:val="000A1F42"/>
    <w:rsid w:val="000B1346"/>
    <w:rsid w:val="000C29BF"/>
    <w:rsid w:val="001167B8"/>
    <w:rsid w:val="00121D3D"/>
    <w:rsid w:val="00151A99"/>
    <w:rsid w:val="001B6901"/>
    <w:rsid w:val="001D64CB"/>
    <w:rsid w:val="001D7D91"/>
    <w:rsid w:val="001E1616"/>
    <w:rsid w:val="001F1537"/>
    <w:rsid w:val="001F2691"/>
    <w:rsid w:val="002028BD"/>
    <w:rsid w:val="00222E07"/>
    <w:rsid w:val="002418F5"/>
    <w:rsid w:val="00270518"/>
    <w:rsid w:val="00294CBC"/>
    <w:rsid w:val="002C0D62"/>
    <w:rsid w:val="00316097"/>
    <w:rsid w:val="00325C83"/>
    <w:rsid w:val="00352D91"/>
    <w:rsid w:val="00384EAC"/>
    <w:rsid w:val="003B1FF9"/>
    <w:rsid w:val="003E615F"/>
    <w:rsid w:val="003E6CE9"/>
    <w:rsid w:val="003E7B74"/>
    <w:rsid w:val="00403DE4"/>
    <w:rsid w:val="00435728"/>
    <w:rsid w:val="00437F27"/>
    <w:rsid w:val="00443BA2"/>
    <w:rsid w:val="00446558"/>
    <w:rsid w:val="0046112C"/>
    <w:rsid w:val="0047426E"/>
    <w:rsid w:val="004B0C5F"/>
    <w:rsid w:val="004B32C3"/>
    <w:rsid w:val="004B75CB"/>
    <w:rsid w:val="004E3657"/>
    <w:rsid w:val="004E3A8F"/>
    <w:rsid w:val="004F3916"/>
    <w:rsid w:val="005007DD"/>
    <w:rsid w:val="00501C22"/>
    <w:rsid w:val="00514E36"/>
    <w:rsid w:val="00525F42"/>
    <w:rsid w:val="00553A74"/>
    <w:rsid w:val="00571A27"/>
    <w:rsid w:val="005B7036"/>
    <w:rsid w:val="005C7C4C"/>
    <w:rsid w:val="005E51AA"/>
    <w:rsid w:val="006453DB"/>
    <w:rsid w:val="00651421"/>
    <w:rsid w:val="00657755"/>
    <w:rsid w:val="00662F50"/>
    <w:rsid w:val="006651A1"/>
    <w:rsid w:val="00676F4C"/>
    <w:rsid w:val="006A4E09"/>
    <w:rsid w:val="006D544D"/>
    <w:rsid w:val="00734ED1"/>
    <w:rsid w:val="00742DFE"/>
    <w:rsid w:val="007620F4"/>
    <w:rsid w:val="0078337F"/>
    <w:rsid w:val="007A3973"/>
    <w:rsid w:val="007E40EB"/>
    <w:rsid w:val="007F3CAE"/>
    <w:rsid w:val="0081065A"/>
    <w:rsid w:val="00811686"/>
    <w:rsid w:val="008310DF"/>
    <w:rsid w:val="00861B34"/>
    <w:rsid w:val="00880B38"/>
    <w:rsid w:val="008A57F2"/>
    <w:rsid w:val="00953E23"/>
    <w:rsid w:val="009760A8"/>
    <w:rsid w:val="00980C31"/>
    <w:rsid w:val="009878DC"/>
    <w:rsid w:val="009B50C3"/>
    <w:rsid w:val="009E05D9"/>
    <w:rsid w:val="009E41FE"/>
    <w:rsid w:val="00A110A4"/>
    <w:rsid w:val="00A30EA4"/>
    <w:rsid w:val="00A72DDF"/>
    <w:rsid w:val="00A8138E"/>
    <w:rsid w:val="00AD6264"/>
    <w:rsid w:val="00B07D1A"/>
    <w:rsid w:val="00B13BDF"/>
    <w:rsid w:val="00B232D4"/>
    <w:rsid w:val="00B2510B"/>
    <w:rsid w:val="00B36E59"/>
    <w:rsid w:val="00B516EB"/>
    <w:rsid w:val="00BA4E66"/>
    <w:rsid w:val="00BB4C21"/>
    <w:rsid w:val="00BC7B94"/>
    <w:rsid w:val="00C13733"/>
    <w:rsid w:val="00C21CEA"/>
    <w:rsid w:val="00C22B83"/>
    <w:rsid w:val="00C6360B"/>
    <w:rsid w:val="00C65EF4"/>
    <w:rsid w:val="00C73579"/>
    <w:rsid w:val="00C848E6"/>
    <w:rsid w:val="00C913D3"/>
    <w:rsid w:val="00CD4990"/>
    <w:rsid w:val="00D13A03"/>
    <w:rsid w:val="00D42278"/>
    <w:rsid w:val="00D4558A"/>
    <w:rsid w:val="00D903DE"/>
    <w:rsid w:val="00DB4FBD"/>
    <w:rsid w:val="00DC29B9"/>
    <w:rsid w:val="00DD03F9"/>
    <w:rsid w:val="00DD2835"/>
    <w:rsid w:val="00DD7DB8"/>
    <w:rsid w:val="00E1591A"/>
    <w:rsid w:val="00E200C3"/>
    <w:rsid w:val="00E61058"/>
    <w:rsid w:val="00E73616"/>
    <w:rsid w:val="00E904DF"/>
    <w:rsid w:val="00EA5239"/>
    <w:rsid w:val="00ED2BE2"/>
    <w:rsid w:val="00ED348C"/>
    <w:rsid w:val="00ED4A21"/>
    <w:rsid w:val="00F01A5D"/>
    <w:rsid w:val="00F109A3"/>
    <w:rsid w:val="00F17F8F"/>
    <w:rsid w:val="00F45852"/>
    <w:rsid w:val="00F56EB2"/>
    <w:rsid w:val="00FA073B"/>
    <w:rsid w:val="00FA4991"/>
    <w:rsid w:val="00FA644A"/>
    <w:rsid w:val="00FB62FD"/>
    <w:rsid w:val="00FE110B"/>
    <w:rsid w:val="00FE5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37758"/>
  <w15:docId w15:val="{E41C3F85-AA02-494D-8358-0418AABD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0DF"/>
  </w:style>
  <w:style w:type="paragraph" w:styleId="Heading1">
    <w:name w:val="heading 1"/>
    <w:basedOn w:val="Normal"/>
    <w:next w:val="Normal"/>
    <w:link w:val="Heading1Char"/>
    <w:uiPriority w:val="9"/>
    <w:qFormat/>
    <w:rsid w:val="008310D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0D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0D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10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0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0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0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0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0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10D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0DF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10DF"/>
    <w:rPr>
      <w:rFonts w:asciiTheme="majorHAnsi" w:eastAsiaTheme="majorEastAsia" w:hAnsiTheme="majorHAnsi" w:cstheme="majorBidi"/>
      <w:sz w:val="22"/>
      <w:szCs w:val="22"/>
    </w:rPr>
  </w:style>
  <w:style w:type="paragraph" w:styleId="FootnoteText">
    <w:name w:val="footnote text"/>
    <w:basedOn w:val="Normal"/>
    <w:link w:val="FootnoteTextChar"/>
    <w:autoRedefine/>
    <w:uiPriority w:val="99"/>
    <w:rsid w:val="00A110A4"/>
    <w:pPr>
      <w:widowControl w:val="0"/>
      <w:tabs>
        <w:tab w:val="left" w:pos="284"/>
      </w:tabs>
      <w:spacing w:after="80"/>
      <w:ind w:left="284" w:hanging="142"/>
    </w:pPr>
    <w:rPr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10A4"/>
    <w:rPr>
      <w:rFonts w:ascii="Times New Roman" w:eastAsia="Times New Roman" w:hAnsi="Times New Roman" w:cs="Times New Roman"/>
      <w:sz w:val="20"/>
      <w:lang w:val="en-GB"/>
    </w:rPr>
  </w:style>
  <w:style w:type="character" w:styleId="FootnoteReference">
    <w:name w:val="footnote reference"/>
    <w:basedOn w:val="DefaultParagraphFont"/>
    <w:link w:val="Char2"/>
    <w:uiPriority w:val="99"/>
    <w:qFormat/>
    <w:rsid w:val="00A110A4"/>
    <w:rPr>
      <w:rFonts w:ascii="Times New Roman" w:hAnsi="Times New Roman" w:cs="Times New Roman"/>
      <w:sz w:val="16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A110A4"/>
    <w:pPr>
      <w:spacing w:after="160" w:line="240" w:lineRule="exact"/>
    </w:pPr>
    <w:rPr>
      <w:rFonts w:eastAsiaTheme="minorHAnsi"/>
      <w:sz w:val="16"/>
      <w:szCs w:val="22"/>
      <w:vertAlign w:val="superscript"/>
    </w:rPr>
  </w:style>
  <w:style w:type="paragraph" w:styleId="NoSpacing">
    <w:name w:val="No Spacing"/>
    <w:uiPriority w:val="1"/>
    <w:qFormat/>
    <w:rsid w:val="008310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10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626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31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0D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310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0D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310D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0DF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310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0DF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0DF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0DF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0DF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0DF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10D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0D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10D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310DF"/>
    <w:rPr>
      <w:b/>
      <w:bCs/>
    </w:rPr>
  </w:style>
  <w:style w:type="character" w:styleId="Emphasis">
    <w:name w:val="Emphasis"/>
    <w:basedOn w:val="DefaultParagraphFont"/>
    <w:uiPriority w:val="20"/>
    <w:qFormat/>
    <w:rsid w:val="008310D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310D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0D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0DF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0D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310D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310D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10D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310D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310D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10DF"/>
    <w:pPr>
      <w:outlineLvl w:val="9"/>
    </w:pPr>
  </w:style>
  <w:style w:type="table" w:styleId="TableGrid">
    <w:name w:val="Table Grid"/>
    <w:basedOn w:val="TableNormal"/>
    <w:uiPriority w:val="59"/>
    <w:rsid w:val="00F1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17F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6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5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E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E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EF4"/>
    <w:rPr>
      <w:b/>
      <w:bCs/>
    </w:rPr>
  </w:style>
  <w:style w:type="character" w:styleId="Hyperlink">
    <w:name w:val="Hyperlink"/>
    <w:basedOn w:val="DefaultParagraphFont"/>
    <w:uiPriority w:val="99"/>
    <w:unhideWhenUsed/>
    <w:rsid w:val="00FA4991"/>
    <w:rPr>
      <w:color w:val="0000FF"/>
      <w:u w:val="single"/>
    </w:rPr>
  </w:style>
  <w:style w:type="paragraph" w:styleId="Revision">
    <w:name w:val="Revision"/>
    <w:hidden/>
    <w:uiPriority w:val="99"/>
    <w:semiHidden/>
    <w:rsid w:val="00437F2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6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208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to1bkcnOA-mQmbPqQY5ohWtggjc-omeOlqFxKa5IuuU/ed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XwKozfUemBZs2trBVCf2p_tFRcHGLOpOGuimT9Xahgg/ed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7tcpKH46rX8K7VzKyR9ka9jnuSaJ9JW9imDQWpB5izM/ed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Leonovo</dc:creator>
  <cp:lastModifiedBy>Ermelinda Haziri</cp:lastModifiedBy>
  <cp:revision>6</cp:revision>
  <cp:lastPrinted>2020-01-16T13:07:00Z</cp:lastPrinted>
  <dcterms:created xsi:type="dcterms:W3CDTF">2022-05-13T08:33:00Z</dcterms:created>
  <dcterms:modified xsi:type="dcterms:W3CDTF">2022-05-16T11:21:00Z</dcterms:modified>
</cp:coreProperties>
</file>