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68" w:rsidRPr="002A053A" w:rsidRDefault="00D11768" w:rsidP="00D11768">
      <w:pPr>
        <w:spacing w:after="0" w:line="240" w:lineRule="auto"/>
        <w:ind w:right="26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r w:rsidRPr="002A053A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Duke u bazuar në Ligjin Nr. 03/L-214 për Vlerësimin e Ndikimit në Mjedis,</w:t>
      </w:r>
      <w:r w:rsidRPr="002A053A"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 w:rsidRPr="002A053A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Neni 20, pika 2 dhe 4, Kompania </w:t>
      </w:r>
      <w:r w:rsidR="002A053A" w:rsidRPr="002A053A">
        <w:rPr>
          <w:rFonts w:ascii="Book Antiqua" w:eastAsia="MS Mincho" w:hAnsi="Book Antiqua"/>
          <w:b/>
          <w:bCs/>
          <w:sz w:val="28"/>
          <w:szCs w:val="28"/>
        </w:rPr>
        <w:t>“ KRU-</w:t>
      </w:r>
      <w:proofErr w:type="spellStart"/>
      <w:r w:rsidR="002A053A" w:rsidRPr="002A053A">
        <w:rPr>
          <w:rFonts w:ascii="Book Antiqua" w:eastAsia="MS Mincho" w:hAnsi="Book Antiqua"/>
          <w:b/>
          <w:bCs/>
          <w:sz w:val="28"/>
          <w:szCs w:val="28"/>
        </w:rPr>
        <w:t>Hidromorava</w:t>
      </w:r>
      <w:proofErr w:type="spellEnd"/>
      <w:r w:rsidR="002A053A" w:rsidRPr="002A053A">
        <w:rPr>
          <w:rFonts w:ascii="Book Antiqua" w:eastAsia="MS Mincho" w:hAnsi="Book Antiqua"/>
          <w:b/>
          <w:bCs/>
          <w:sz w:val="28"/>
          <w:szCs w:val="28"/>
        </w:rPr>
        <w:t xml:space="preserve">” </w:t>
      </w:r>
      <w:proofErr w:type="spellStart"/>
      <w:r w:rsidR="002A053A" w:rsidRPr="002A053A">
        <w:rPr>
          <w:rFonts w:ascii="Book Antiqua" w:eastAsia="MS Mincho" w:hAnsi="Book Antiqua"/>
          <w:b/>
          <w:bCs/>
          <w:sz w:val="28"/>
          <w:szCs w:val="28"/>
        </w:rPr>
        <w:t>Sh.A</w:t>
      </w:r>
      <w:proofErr w:type="spellEnd"/>
      <w:r w:rsidR="002A053A" w:rsidRPr="002A053A">
        <w:rPr>
          <w:rFonts w:ascii="Book Antiqua" w:eastAsia="MS Mincho" w:hAnsi="Book Antiqua"/>
          <w:b/>
          <w:bCs/>
          <w:sz w:val="28"/>
          <w:szCs w:val="28"/>
        </w:rPr>
        <w:t>. Gjilan</w:t>
      </w:r>
      <w:r w:rsidRPr="002A053A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në bashkëpunim me </w:t>
      </w:r>
      <w:r w:rsidRPr="002A053A">
        <w:rPr>
          <w:rFonts w:ascii="Book Antiqua" w:hAnsi="Book Antiqua"/>
          <w:b/>
          <w:color w:val="000000"/>
          <w:sz w:val="28"/>
          <w:szCs w:val="28"/>
        </w:rPr>
        <w:t>Ministria e Mjedisit, Planifikimit Hapsinor dhe Infrastrukturës</w:t>
      </w:r>
      <w:r w:rsidRPr="002A053A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organizojnë:  </w:t>
      </w:r>
    </w:p>
    <w:p w:rsidR="00D11768" w:rsidRPr="002A053A" w:rsidRDefault="00D11768" w:rsidP="00D117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D11768" w:rsidRPr="002A053A" w:rsidRDefault="00D11768" w:rsidP="00D11768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2A053A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D11768" w:rsidRPr="002A053A" w:rsidRDefault="00D11768" w:rsidP="00D11768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D56EBC" w:rsidRDefault="00D11768" w:rsidP="002A053A">
      <w:pPr>
        <w:ind w:right="540"/>
        <w:jc w:val="both"/>
        <w:rPr>
          <w:rFonts w:ascii="Book Antiqua" w:hAnsi="Book Antiqua"/>
          <w:b/>
          <w:sz w:val="28"/>
          <w:szCs w:val="28"/>
        </w:rPr>
      </w:pPr>
      <w:r w:rsidRPr="002A053A"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3E5D8D" w:rsidRPr="002A053A">
        <w:rPr>
          <w:rFonts w:ascii="Book Antiqua" w:hAnsi="Book Antiqua"/>
          <w:b/>
          <w:bCs/>
          <w:color w:val="000000" w:themeColor="text1"/>
          <w:sz w:val="28"/>
          <w:szCs w:val="28"/>
        </w:rPr>
        <w:t>për</w:t>
      </w:r>
      <w:bookmarkStart w:id="0" w:name="_GoBack"/>
      <w:bookmarkEnd w:id="0"/>
      <w:r w:rsidR="00800D18" w:rsidRPr="002A053A">
        <w:rPr>
          <w:rFonts w:ascii="Book Antiqua" w:hAnsi="Book Antiqua"/>
          <w:b/>
          <w:bCs/>
          <w:color w:val="000000" w:themeColor="text1"/>
          <w:sz w:val="28"/>
          <w:szCs w:val="28"/>
        </w:rPr>
        <w:t xml:space="preserve"> </w:t>
      </w:r>
      <w:r w:rsidR="002A053A" w:rsidRPr="002A053A">
        <w:rPr>
          <w:rFonts w:ascii="Book Antiqua" w:hAnsi="Book Antiqua"/>
          <w:b/>
          <w:sz w:val="28"/>
          <w:szCs w:val="28"/>
        </w:rPr>
        <w:t>Impianti</w:t>
      </w:r>
      <w:r w:rsidR="00D56EBC">
        <w:rPr>
          <w:rFonts w:ascii="Book Antiqua" w:hAnsi="Book Antiqua"/>
          <w:b/>
          <w:sz w:val="28"/>
          <w:szCs w:val="28"/>
        </w:rPr>
        <w:t>n</w:t>
      </w:r>
      <w:r w:rsidR="002A053A" w:rsidRPr="002A053A">
        <w:rPr>
          <w:rFonts w:ascii="Book Antiqua" w:hAnsi="Book Antiqua"/>
          <w:b/>
          <w:sz w:val="28"/>
          <w:szCs w:val="28"/>
        </w:rPr>
        <w:t xml:space="preserve"> për trajtimin e uj</w:t>
      </w:r>
      <w:r w:rsidR="009F443F">
        <w:rPr>
          <w:rFonts w:ascii="Book Antiqua" w:hAnsi="Book Antiqua"/>
          <w:b/>
          <w:sz w:val="28"/>
          <w:szCs w:val="28"/>
        </w:rPr>
        <w:t>ë</w:t>
      </w:r>
      <w:r w:rsidR="002A053A" w:rsidRPr="002A053A">
        <w:rPr>
          <w:rFonts w:ascii="Book Antiqua" w:hAnsi="Book Antiqua"/>
          <w:b/>
          <w:sz w:val="28"/>
          <w:szCs w:val="28"/>
        </w:rPr>
        <w:t xml:space="preserve">rave të zeza në  Z.K. </w:t>
      </w:r>
      <w:proofErr w:type="spellStart"/>
      <w:r w:rsidR="002A053A" w:rsidRPr="002A053A">
        <w:rPr>
          <w:rFonts w:ascii="Book Antiqua" w:hAnsi="Book Antiqua"/>
          <w:b/>
          <w:sz w:val="28"/>
          <w:szCs w:val="28"/>
        </w:rPr>
        <w:t>Uglar</w:t>
      </w:r>
      <w:proofErr w:type="spellEnd"/>
      <w:r w:rsidR="002A053A" w:rsidRPr="002A053A">
        <w:rPr>
          <w:rFonts w:ascii="Book Antiqua" w:hAnsi="Book Antiqua"/>
          <w:b/>
          <w:sz w:val="28"/>
          <w:szCs w:val="28"/>
        </w:rPr>
        <w:t>, Komuna e Gjilanit</w:t>
      </w:r>
      <w:r w:rsidR="003047D1" w:rsidRPr="002A053A">
        <w:rPr>
          <w:rFonts w:ascii="Book Antiqua" w:hAnsi="Book Antiqua"/>
          <w:b/>
          <w:bCs/>
          <w:color w:val="000000" w:themeColor="text1"/>
          <w:sz w:val="28"/>
          <w:szCs w:val="28"/>
        </w:rPr>
        <w:t>.</w:t>
      </w:r>
      <w:r w:rsidR="00800D18" w:rsidRPr="002A053A">
        <w:rPr>
          <w:rFonts w:ascii="Book Antiqua" w:hAnsi="Book Antiqua"/>
          <w:b/>
          <w:sz w:val="28"/>
          <w:szCs w:val="28"/>
        </w:rPr>
        <w:t xml:space="preserve"> </w:t>
      </w:r>
    </w:p>
    <w:p w:rsidR="00D11768" w:rsidRPr="002A053A" w:rsidRDefault="00D11768" w:rsidP="002A053A">
      <w:pPr>
        <w:ind w:right="540"/>
        <w:jc w:val="both"/>
        <w:rPr>
          <w:rFonts w:ascii="Book Antiqua" w:hAnsi="Book Antiqua"/>
          <w:b/>
          <w:color w:val="000000"/>
          <w:sz w:val="28"/>
          <w:szCs w:val="28"/>
        </w:rPr>
      </w:pPr>
      <w:r w:rsidRPr="002A053A">
        <w:rPr>
          <w:rFonts w:ascii="Book Antiqua" w:hAnsi="Book Antiqua"/>
          <w:b/>
          <w:sz w:val="28"/>
          <w:szCs w:val="28"/>
        </w:rPr>
        <w:t>Njoftohet  publ</w:t>
      </w:r>
      <w:r w:rsidR="00C27A0F" w:rsidRPr="002A053A">
        <w:rPr>
          <w:rFonts w:ascii="Book Antiqua" w:hAnsi="Book Antiqua"/>
          <w:b/>
          <w:sz w:val="28"/>
          <w:szCs w:val="28"/>
        </w:rPr>
        <w:t xml:space="preserve">iku i interesuar se më datën  </w:t>
      </w:r>
      <w:r w:rsidR="003A06D9">
        <w:rPr>
          <w:rFonts w:ascii="Book Antiqua" w:hAnsi="Book Antiqua"/>
          <w:b/>
          <w:sz w:val="28"/>
          <w:szCs w:val="28"/>
        </w:rPr>
        <w:t>17</w:t>
      </w:r>
      <w:r w:rsidR="00E12C90">
        <w:rPr>
          <w:rFonts w:ascii="Book Antiqua" w:hAnsi="Book Antiqua"/>
          <w:b/>
          <w:sz w:val="28"/>
          <w:szCs w:val="28"/>
        </w:rPr>
        <w:t>.03</w:t>
      </w:r>
      <w:r w:rsidR="00B8794A">
        <w:rPr>
          <w:rFonts w:ascii="Book Antiqua" w:hAnsi="Book Antiqua" w:cs="Arial"/>
          <w:b/>
          <w:sz w:val="28"/>
          <w:szCs w:val="28"/>
        </w:rPr>
        <w:t>.2022</w:t>
      </w:r>
      <w:r w:rsidRPr="002A053A">
        <w:rPr>
          <w:rFonts w:ascii="Book Antiqua" w:hAnsi="Book Antiqua" w:cs="Arial"/>
          <w:b/>
          <w:sz w:val="28"/>
          <w:szCs w:val="28"/>
        </w:rPr>
        <w:t xml:space="preserve"> </w:t>
      </w:r>
      <w:r w:rsidR="00515F9E">
        <w:rPr>
          <w:rFonts w:ascii="Book Antiqua" w:hAnsi="Book Antiqua" w:cs="Arial"/>
          <w:b/>
          <w:sz w:val="28"/>
          <w:szCs w:val="28"/>
        </w:rPr>
        <w:t>në ora 10</w:t>
      </w:r>
      <w:r w:rsidRPr="002A053A">
        <w:rPr>
          <w:rFonts w:ascii="Book Antiqua" w:hAnsi="Book Antiqua" w:cs="Arial"/>
          <w:b/>
          <w:sz w:val="28"/>
          <w:szCs w:val="28"/>
        </w:rPr>
        <w:t>:00</w:t>
      </w:r>
      <w:r w:rsidR="0089770B" w:rsidRPr="002A053A">
        <w:rPr>
          <w:rFonts w:ascii="Book Antiqua" w:hAnsi="Book Antiqua" w:cs="Arial"/>
          <w:b/>
          <w:sz w:val="28"/>
          <w:szCs w:val="28"/>
        </w:rPr>
        <w:t xml:space="preserve"> </w:t>
      </w:r>
      <w:r w:rsidR="00D56EBC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në</w:t>
      </w:r>
      <w:r w:rsidR="002A053A" w:rsidRPr="002A053A">
        <w:rPr>
          <w:rFonts w:ascii="Book Antiqua" w:hAnsi="Book Antiqua" w:cstheme="minorHAnsi"/>
          <w:b/>
          <w:color w:val="000000"/>
          <w:sz w:val="28"/>
          <w:szCs w:val="28"/>
        </w:rPr>
        <w:t xml:space="preserve"> objektin e K.R.U. </w:t>
      </w:r>
      <w:proofErr w:type="spellStart"/>
      <w:r w:rsidR="002A053A" w:rsidRPr="002A053A">
        <w:rPr>
          <w:rFonts w:ascii="Book Antiqua" w:hAnsi="Book Antiqua" w:cstheme="minorHAnsi"/>
          <w:b/>
          <w:color w:val="000000"/>
          <w:sz w:val="28"/>
          <w:szCs w:val="28"/>
        </w:rPr>
        <w:t>Hidromorava</w:t>
      </w:r>
      <w:proofErr w:type="spellEnd"/>
      <w:r w:rsidR="002A053A" w:rsidRPr="002A053A">
        <w:rPr>
          <w:rFonts w:ascii="Book Antiqua" w:hAnsi="Book Antiqua" w:cstheme="minorHAnsi"/>
          <w:b/>
          <w:color w:val="000000"/>
          <w:sz w:val="28"/>
          <w:szCs w:val="28"/>
        </w:rPr>
        <w:t xml:space="preserve"> </w:t>
      </w:r>
      <w:proofErr w:type="spellStart"/>
      <w:r w:rsidR="002A053A" w:rsidRPr="002A053A">
        <w:rPr>
          <w:rFonts w:ascii="Book Antiqua" w:hAnsi="Book Antiqua" w:cstheme="minorHAnsi"/>
          <w:b/>
          <w:color w:val="000000"/>
          <w:sz w:val="28"/>
          <w:szCs w:val="28"/>
        </w:rPr>
        <w:t>sh.a</w:t>
      </w:r>
      <w:proofErr w:type="spellEnd"/>
      <w:r w:rsidR="002A053A" w:rsidRPr="002A053A">
        <w:rPr>
          <w:rFonts w:ascii="Book Antiqua" w:hAnsi="Book Antiqua" w:cstheme="minorHAnsi"/>
          <w:b/>
          <w:color w:val="000000"/>
          <w:sz w:val="28"/>
          <w:szCs w:val="28"/>
        </w:rPr>
        <w:t xml:space="preserve">. në Gjilan rr. </w:t>
      </w:r>
      <w:r w:rsidR="009F443F">
        <w:rPr>
          <w:rFonts w:ascii="Book Antiqua" w:hAnsi="Book Antiqua" w:cstheme="minorHAnsi"/>
          <w:b/>
          <w:color w:val="000000"/>
          <w:sz w:val="28"/>
          <w:szCs w:val="28"/>
        </w:rPr>
        <w:t>Vëlle</w:t>
      </w:r>
      <w:r w:rsidR="002A053A" w:rsidRPr="002A053A">
        <w:rPr>
          <w:rFonts w:ascii="Book Antiqua" w:hAnsi="Book Antiqua" w:cstheme="minorHAnsi"/>
          <w:b/>
          <w:color w:val="000000"/>
          <w:sz w:val="28"/>
          <w:szCs w:val="28"/>
        </w:rPr>
        <w:t>zërit Gërvalla pa nr. </w:t>
      </w:r>
      <w:r w:rsidR="002A053A" w:rsidRPr="002A053A">
        <w:rPr>
          <w:rFonts w:ascii="Book Antiqua" w:hAnsi="Book Antiqua"/>
          <w:b/>
          <w:sz w:val="28"/>
          <w:szCs w:val="28"/>
        </w:rPr>
        <w:t xml:space="preserve"> </w:t>
      </w:r>
      <w:r w:rsidRPr="002A053A">
        <w:rPr>
          <w:rFonts w:ascii="Book Antiqua" w:hAnsi="Book Antiqua"/>
          <w:b/>
          <w:sz w:val="28"/>
          <w:szCs w:val="28"/>
        </w:rPr>
        <w:t>do të organizohet  debat publik nga</w:t>
      </w:r>
      <w:r w:rsidRPr="002A053A">
        <w:rPr>
          <w:rFonts w:ascii="Book Antiqua" w:hAnsi="Book Antiqua"/>
          <w:b/>
          <w:sz w:val="28"/>
          <w:szCs w:val="28"/>
          <w:lang w:bidi="my-MM"/>
        </w:rPr>
        <w:t xml:space="preserve"> Kompania </w:t>
      </w:r>
      <w:r w:rsidR="002A053A" w:rsidRPr="002A053A">
        <w:rPr>
          <w:rFonts w:ascii="Book Antiqua" w:eastAsia="MS Mincho" w:hAnsi="Book Antiqua"/>
          <w:b/>
          <w:bCs/>
          <w:sz w:val="28"/>
          <w:szCs w:val="28"/>
        </w:rPr>
        <w:t>“ KRU-</w:t>
      </w:r>
      <w:proofErr w:type="spellStart"/>
      <w:r w:rsidR="002A053A" w:rsidRPr="002A053A">
        <w:rPr>
          <w:rFonts w:ascii="Book Antiqua" w:eastAsia="MS Mincho" w:hAnsi="Book Antiqua"/>
          <w:b/>
          <w:bCs/>
          <w:sz w:val="28"/>
          <w:szCs w:val="28"/>
        </w:rPr>
        <w:t>Hidromorava</w:t>
      </w:r>
      <w:proofErr w:type="spellEnd"/>
      <w:r w:rsidR="002A053A" w:rsidRPr="002A053A">
        <w:rPr>
          <w:rFonts w:ascii="Book Antiqua" w:eastAsia="MS Mincho" w:hAnsi="Book Antiqua"/>
          <w:b/>
          <w:bCs/>
          <w:sz w:val="28"/>
          <w:szCs w:val="28"/>
        </w:rPr>
        <w:t xml:space="preserve">” </w:t>
      </w:r>
      <w:proofErr w:type="spellStart"/>
      <w:r w:rsidR="002A053A" w:rsidRPr="002A053A">
        <w:rPr>
          <w:rFonts w:ascii="Book Antiqua" w:eastAsia="MS Mincho" w:hAnsi="Book Antiqua"/>
          <w:b/>
          <w:bCs/>
          <w:sz w:val="28"/>
          <w:szCs w:val="28"/>
        </w:rPr>
        <w:t>Sh.A</w:t>
      </w:r>
      <w:proofErr w:type="spellEnd"/>
      <w:r w:rsidR="002A053A" w:rsidRPr="002A053A">
        <w:rPr>
          <w:rFonts w:ascii="Book Antiqua" w:eastAsia="MS Mincho" w:hAnsi="Book Antiqua"/>
          <w:b/>
          <w:bCs/>
          <w:sz w:val="28"/>
          <w:szCs w:val="28"/>
        </w:rPr>
        <w:t>. Gjilan</w:t>
      </w:r>
      <w:r w:rsidRPr="002A053A">
        <w:rPr>
          <w:rFonts w:ascii="Book Antiqua" w:hAnsi="Book Antiqua"/>
          <w:b/>
          <w:sz w:val="28"/>
          <w:szCs w:val="28"/>
        </w:rPr>
        <w:t xml:space="preserve"> </w:t>
      </w:r>
      <w:r w:rsidRPr="002A053A">
        <w:rPr>
          <w:rFonts w:ascii="Book Antiqua" w:hAnsi="Book Antiqua"/>
          <w:b/>
          <w:sz w:val="28"/>
          <w:szCs w:val="28"/>
          <w:lang w:bidi="my-MM"/>
        </w:rPr>
        <w:t xml:space="preserve">në bashkëpunim me </w:t>
      </w:r>
      <w:r w:rsidRPr="002A053A">
        <w:rPr>
          <w:rFonts w:ascii="Book Antiqua" w:hAnsi="Book Antiqua"/>
          <w:b/>
          <w:color w:val="000000"/>
          <w:sz w:val="28"/>
          <w:szCs w:val="28"/>
        </w:rPr>
        <w:t>Ministrinë e Mjedisit, Planifikimit Hap</w:t>
      </w:r>
      <w:r w:rsidR="009F443F">
        <w:rPr>
          <w:rFonts w:ascii="Book Antiqua" w:hAnsi="Book Antiqua"/>
          <w:b/>
          <w:color w:val="000000"/>
          <w:sz w:val="28"/>
          <w:szCs w:val="28"/>
        </w:rPr>
        <w:t>ë</w:t>
      </w:r>
      <w:r w:rsidRPr="002A053A">
        <w:rPr>
          <w:rFonts w:ascii="Book Antiqua" w:hAnsi="Book Antiqua"/>
          <w:b/>
          <w:color w:val="000000"/>
          <w:sz w:val="28"/>
          <w:szCs w:val="28"/>
        </w:rPr>
        <w:t>sinor dhe Infrastrukturës</w:t>
      </w:r>
      <w:r w:rsidRPr="002A053A">
        <w:rPr>
          <w:rFonts w:ascii="Book Antiqua" w:hAnsi="Book Antiqua"/>
          <w:b/>
          <w:sz w:val="28"/>
          <w:szCs w:val="28"/>
          <w:lang w:bidi="my-MM"/>
        </w:rPr>
        <w:t>.</w:t>
      </w:r>
    </w:p>
    <w:p w:rsidR="002A053A" w:rsidRPr="002A053A" w:rsidRDefault="00D11768" w:rsidP="00233A85">
      <w:pPr>
        <w:ind w:right="540"/>
        <w:rPr>
          <w:rFonts w:ascii="Book Antiqua" w:eastAsia="Times New Roman" w:hAnsi="Book Antiqua" w:cs="Times New Roman"/>
          <w:b/>
          <w:sz w:val="28"/>
          <w:szCs w:val="28"/>
        </w:rPr>
      </w:pPr>
      <w:r w:rsidRPr="002A053A">
        <w:rPr>
          <w:rFonts w:ascii="Book Antiqua" w:hAnsi="Book Antiqua"/>
          <w:b/>
          <w:sz w:val="28"/>
          <w:szCs w:val="28"/>
          <w:lang w:bidi="my-MM"/>
        </w:rPr>
        <w:t>Debati publik do të organizohet</w:t>
      </w:r>
      <w:r w:rsidRPr="002A053A">
        <w:rPr>
          <w:rFonts w:ascii="Book Antiqua" w:hAnsi="Book Antiqua"/>
          <w:b/>
          <w:sz w:val="28"/>
          <w:szCs w:val="28"/>
        </w:rPr>
        <w:t xml:space="preserve"> </w:t>
      </w:r>
      <w:r w:rsidRPr="002A053A"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800D18" w:rsidRPr="002A053A">
        <w:rPr>
          <w:rFonts w:ascii="Book Antiqua" w:hAnsi="Book Antiqua"/>
          <w:b/>
          <w:sz w:val="28"/>
          <w:szCs w:val="28"/>
        </w:rPr>
        <w:t xml:space="preserve">, </w:t>
      </w:r>
      <w:r w:rsidR="00800D18" w:rsidRPr="002A053A">
        <w:rPr>
          <w:rFonts w:ascii="Book Antiqua" w:hAnsi="Book Antiqua"/>
          <w:b/>
          <w:bCs/>
          <w:color w:val="000000" w:themeColor="text1"/>
          <w:sz w:val="28"/>
          <w:szCs w:val="28"/>
        </w:rPr>
        <w:t xml:space="preserve">për </w:t>
      </w:r>
      <w:r w:rsidR="002A053A" w:rsidRPr="002A053A">
        <w:rPr>
          <w:rFonts w:ascii="Book Antiqua" w:hAnsi="Book Antiqua"/>
          <w:b/>
          <w:sz w:val="28"/>
          <w:szCs w:val="28"/>
        </w:rPr>
        <w:t>Impianti</w:t>
      </w:r>
      <w:r w:rsidR="00D56EBC">
        <w:rPr>
          <w:rFonts w:ascii="Book Antiqua" w:hAnsi="Book Antiqua"/>
          <w:b/>
          <w:sz w:val="28"/>
          <w:szCs w:val="28"/>
        </w:rPr>
        <w:t>n</w:t>
      </w:r>
      <w:r w:rsidR="002A053A" w:rsidRPr="002A053A">
        <w:rPr>
          <w:rFonts w:ascii="Book Antiqua" w:hAnsi="Book Antiqua"/>
          <w:b/>
          <w:sz w:val="28"/>
          <w:szCs w:val="28"/>
        </w:rPr>
        <w:t xml:space="preserve"> për trajtimin e uj</w:t>
      </w:r>
      <w:r w:rsidR="009F443F">
        <w:rPr>
          <w:rFonts w:ascii="Book Antiqua" w:hAnsi="Book Antiqua"/>
          <w:b/>
          <w:sz w:val="28"/>
          <w:szCs w:val="28"/>
        </w:rPr>
        <w:t>ë</w:t>
      </w:r>
      <w:r w:rsidR="002A053A" w:rsidRPr="002A053A">
        <w:rPr>
          <w:rFonts w:ascii="Book Antiqua" w:hAnsi="Book Antiqua"/>
          <w:b/>
          <w:sz w:val="28"/>
          <w:szCs w:val="28"/>
        </w:rPr>
        <w:t xml:space="preserve">rave të zeza në  Z.K. </w:t>
      </w:r>
      <w:proofErr w:type="spellStart"/>
      <w:r w:rsidR="002A053A" w:rsidRPr="002A053A">
        <w:rPr>
          <w:rFonts w:ascii="Book Antiqua" w:hAnsi="Book Antiqua"/>
          <w:b/>
          <w:sz w:val="28"/>
          <w:szCs w:val="28"/>
        </w:rPr>
        <w:t>Uglar</w:t>
      </w:r>
      <w:proofErr w:type="spellEnd"/>
      <w:r w:rsidR="002A053A" w:rsidRPr="002A053A">
        <w:rPr>
          <w:rFonts w:ascii="Book Antiqua" w:hAnsi="Book Antiqua"/>
          <w:b/>
          <w:sz w:val="28"/>
          <w:szCs w:val="28"/>
        </w:rPr>
        <w:t>, Komuna e Gjilanit</w:t>
      </w:r>
      <w:r w:rsidR="002A053A" w:rsidRPr="002A053A">
        <w:rPr>
          <w:rFonts w:ascii="Book Antiqua" w:eastAsia="Times New Roman" w:hAnsi="Book Antiqua" w:cs="Times New Roman"/>
          <w:b/>
          <w:sz w:val="28"/>
          <w:szCs w:val="28"/>
        </w:rPr>
        <w:t>.</w:t>
      </w:r>
    </w:p>
    <w:p w:rsidR="00D11768" w:rsidRPr="002A053A" w:rsidRDefault="00D11768" w:rsidP="00233A85">
      <w:pPr>
        <w:ind w:right="540"/>
        <w:rPr>
          <w:rFonts w:ascii="Book Antiqua" w:eastAsia="Times New Roman" w:hAnsi="Book Antiqua" w:cs="Times New Roman"/>
          <w:b/>
          <w:sz w:val="28"/>
          <w:szCs w:val="28"/>
        </w:rPr>
      </w:pPr>
      <w:r w:rsidRPr="002A053A">
        <w:rPr>
          <w:rFonts w:ascii="Book Antiqua" w:eastAsia="Times New Roman" w:hAnsi="Book Antiqua" w:cs="Times New Roman"/>
          <w:b/>
          <w:sz w:val="28"/>
          <w:szCs w:val="28"/>
        </w:rPr>
        <w:t xml:space="preserve">Debati Publik do të organizohet edhe në mënyrë virtuale në platformën ZOOM </w:t>
      </w:r>
    </w:p>
    <w:p w:rsidR="00CC4451" w:rsidRDefault="005E5A15" w:rsidP="00CC4451">
      <w:pPr>
        <w:rPr>
          <w:rFonts w:ascii="Calibri" w:eastAsia="Times New Roman" w:hAnsi="Calibri" w:cs="Calibri"/>
          <w:color w:val="000000"/>
          <w:lang w:val="en-US"/>
        </w:rPr>
      </w:pPr>
      <w:hyperlink r:id="rId4" w:tgtFrame="_blank" w:history="1">
        <w:r w:rsidR="00D11768" w:rsidRPr="002A053A">
          <w:rPr>
            <w:rStyle w:val="Hyperlink"/>
            <w:rFonts w:ascii="Book Antiqua" w:eastAsia="Times New Roman" w:hAnsi="Book Antiqua" w:cs="Helvetica"/>
            <w:b/>
            <w:color w:val="232333"/>
            <w:sz w:val="28"/>
            <w:szCs w:val="28"/>
            <w:shd w:val="clear" w:color="auto" w:fill="FFFFFF"/>
          </w:rPr>
          <w:t>Platforma ZOOm Linku: </w:t>
        </w:r>
      </w:hyperlink>
      <w:r w:rsidR="00D11768" w:rsidRPr="002A053A">
        <w:rPr>
          <w:rFonts w:ascii="Book Antiqua" w:eastAsia="Times New Roman" w:hAnsi="Book Antiqua" w:cs="Calibri"/>
          <w:b/>
          <w:color w:val="000000"/>
          <w:sz w:val="28"/>
          <w:szCs w:val="28"/>
          <w:shd w:val="clear" w:color="auto" w:fill="FFFFFF"/>
        </w:rPr>
        <w:t xml:space="preserve"> </w:t>
      </w:r>
      <w:r w:rsidR="002A053A" w:rsidRPr="002A053A">
        <w:rPr>
          <w:rFonts w:ascii="Book Antiqua" w:hAnsi="Book Antiqua" w:cstheme="minorHAnsi"/>
          <w:b/>
          <w:sz w:val="28"/>
          <w:szCs w:val="28"/>
        </w:rPr>
        <w:t xml:space="preserve">: </w:t>
      </w:r>
      <w:r w:rsidR="00CC4451">
        <w:rPr>
          <w:rFonts w:ascii="Calibri" w:eastAsia="Times New Roman" w:hAnsi="Calibri" w:cs="Calibri"/>
          <w:color w:val="000000"/>
        </w:rPr>
        <w:t xml:space="preserve">Bashkangjitur e gjeni </w:t>
      </w:r>
      <w:proofErr w:type="spellStart"/>
      <w:r w:rsidR="00CC4451">
        <w:rPr>
          <w:rFonts w:ascii="Calibri" w:eastAsia="Times New Roman" w:hAnsi="Calibri" w:cs="Calibri"/>
          <w:color w:val="000000"/>
        </w:rPr>
        <w:t>linkun</w:t>
      </w:r>
      <w:proofErr w:type="spellEnd"/>
      <w:r w:rsidR="00CC4451">
        <w:rPr>
          <w:rFonts w:ascii="Calibri" w:eastAsia="Times New Roman" w:hAnsi="Calibri" w:cs="Calibri"/>
          <w:color w:val="000000"/>
        </w:rPr>
        <w:t xml:space="preserve"> e rri ne </w:t>
      </w:r>
      <w:proofErr w:type="spellStart"/>
      <w:r w:rsidR="00CC4451">
        <w:rPr>
          <w:rFonts w:ascii="Calibri" w:eastAsia="Times New Roman" w:hAnsi="Calibri" w:cs="Calibri"/>
          <w:color w:val="000000"/>
        </w:rPr>
        <w:t>platformen</w:t>
      </w:r>
      <w:proofErr w:type="spellEnd"/>
      <w:r w:rsidR="00CC4451">
        <w:rPr>
          <w:rFonts w:ascii="Calibri" w:eastAsia="Times New Roman" w:hAnsi="Calibri" w:cs="Calibri"/>
          <w:color w:val="000000"/>
        </w:rPr>
        <w:t xml:space="preserve"> ZOOM : </w:t>
      </w:r>
    </w:p>
    <w:p w:rsidR="00CC4451" w:rsidRDefault="00CC4451" w:rsidP="00CC4451">
      <w:pPr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>Join</w:t>
      </w:r>
      <w:proofErr w:type="spellEnd"/>
      <w:r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>Zoom</w:t>
      </w:r>
      <w:proofErr w:type="spellEnd"/>
      <w:r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>Meeting</w:t>
      </w:r>
      <w:proofErr w:type="spellEnd"/>
      <w:r>
        <w:rPr>
          <w:rFonts w:ascii="Calibri" w:eastAsia="Times New Roman" w:hAnsi="Calibri" w:cs="Calibri"/>
          <w:color w:val="000000"/>
        </w:rPr>
        <w:br/>
      </w:r>
      <w:hyperlink r:id="rId5" w:tgtFrame="_blank" w:history="1">
        <w:r>
          <w:rPr>
            <w:rStyle w:val="Hyperlink"/>
            <w:rFonts w:ascii="Calibri" w:eastAsia="Times New Roman" w:hAnsi="Calibri" w:cs="Calibri"/>
            <w:sz w:val="23"/>
            <w:szCs w:val="23"/>
            <w:shd w:val="clear" w:color="auto" w:fill="FFFFFF"/>
          </w:rPr>
          <w:t>https://us05web.zoom.us/j/85725799578?pwd=Y0FOaysveHBGQ1QwZHJjMll4cUNNZz09</w:t>
        </w:r>
      </w:hyperlink>
      <w:r>
        <w:rPr>
          <w:rFonts w:ascii="Calibri" w:eastAsia="Times New Roman" w:hAnsi="Calibri" w:cs="Calibri"/>
          <w:color w:val="201F1E"/>
          <w:sz w:val="23"/>
          <w:szCs w:val="23"/>
        </w:rPr>
        <w:br/>
      </w:r>
      <w:r>
        <w:rPr>
          <w:rFonts w:ascii="Calibri" w:eastAsia="Times New Roman" w:hAnsi="Calibri" w:cs="Calibri"/>
          <w:color w:val="201F1E"/>
          <w:sz w:val="23"/>
          <w:szCs w:val="23"/>
        </w:rPr>
        <w:br/>
      </w:r>
      <w:proofErr w:type="spellStart"/>
      <w:r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>Meeting</w:t>
      </w:r>
      <w:proofErr w:type="spellEnd"/>
      <w:r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 xml:space="preserve"> ID: 857 2579 9578</w:t>
      </w:r>
      <w:r>
        <w:rPr>
          <w:rFonts w:ascii="Calibri" w:eastAsia="Times New Roman" w:hAnsi="Calibri" w:cs="Calibri"/>
          <w:color w:val="201F1E"/>
          <w:sz w:val="23"/>
          <w:szCs w:val="23"/>
        </w:rPr>
        <w:br/>
      </w:r>
      <w:proofErr w:type="spellStart"/>
      <w:r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>Passcode</w:t>
      </w:r>
      <w:proofErr w:type="spellEnd"/>
      <w:r>
        <w:rPr>
          <w:rFonts w:ascii="Calibri" w:eastAsia="Times New Roman" w:hAnsi="Calibri" w:cs="Calibri"/>
          <w:color w:val="201F1E"/>
          <w:sz w:val="23"/>
          <w:szCs w:val="23"/>
          <w:shd w:val="clear" w:color="auto" w:fill="FFFFFF"/>
        </w:rPr>
        <w:t>: KR7wMy</w:t>
      </w:r>
    </w:p>
    <w:p w:rsidR="002A053A" w:rsidRPr="002A053A" w:rsidRDefault="00800D18" w:rsidP="00CC4451">
      <w:pPr>
        <w:shd w:val="clear" w:color="auto" w:fill="FFFFFF"/>
        <w:spacing w:after="160" w:line="254" w:lineRule="auto"/>
        <w:rPr>
          <w:rFonts w:ascii="Book Antiqua" w:hAnsi="Book Antiqua"/>
          <w:b/>
          <w:sz w:val="28"/>
          <w:szCs w:val="28"/>
        </w:rPr>
      </w:pPr>
      <w:r w:rsidRPr="002A053A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 xml:space="preserve"> </w:t>
      </w:r>
      <w:r w:rsidR="000172C7" w:rsidRPr="002A053A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>N</w:t>
      </w:r>
      <w:r w:rsidR="00D11768" w:rsidRPr="002A053A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 xml:space="preserve">ë </w:t>
      </w:r>
      <w:proofErr w:type="spellStart"/>
      <w:r w:rsidR="00D11768" w:rsidRPr="002A053A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>linkun</w:t>
      </w:r>
      <w:proofErr w:type="spellEnd"/>
      <w:r w:rsidR="00D11768" w:rsidRPr="002A053A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 xml:space="preserve"> e mëposhtëm  mund të gjeni raportin e VNM-së </w:t>
      </w:r>
      <w:r w:rsidR="00D11768" w:rsidRPr="002A053A">
        <w:rPr>
          <w:rFonts w:ascii="Book Antiqua" w:hAnsi="Book Antiqua"/>
          <w:b/>
          <w:sz w:val="28"/>
          <w:szCs w:val="28"/>
        </w:rPr>
        <w:t xml:space="preserve">për kompaninë </w:t>
      </w:r>
      <w:r w:rsidR="002A053A" w:rsidRPr="002A053A">
        <w:rPr>
          <w:rFonts w:ascii="Book Antiqua" w:eastAsia="MS Mincho" w:hAnsi="Book Antiqua"/>
          <w:b/>
          <w:bCs/>
          <w:sz w:val="28"/>
          <w:szCs w:val="28"/>
        </w:rPr>
        <w:t>“ KRU-</w:t>
      </w:r>
      <w:proofErr w:type="spellStart"/>
      <w:r w:rsidR="002A053A" w:rsidRPr="002A053A">
        <w:rPr>
          <w:rFonts w:ascii="Book Antiqua" w:eastAsia="MS Mincho" w:hAnsi="Book Antiqua"/>
          <w:b/>
          <w:bCs/>
          <w:sz w:val="28"/>
          <w:szCs w:val="28"/>
        </w:rPr>
        <w:t>Hidromorava</w:t>
      </w:r>
      <w:proofErr w:type="spellEnd"/>
      <w:r w:rsidR="002A053A" w:rsidRPr="002A053A">
        <w:rPr>
          <w:rFonts w:ascii="Book Antiqua" w:eastAsia="MS Mincho" w:hAnsi="Book Antiqua"/>
          <w:b/>
          <w:bCs/>
          <w:sz w:val="28"/>
          <w:szCs w:val="28"/>
        </w:rPr>
        <w:t xml:space="preserve">” </w:t>
      </w:r>
      <w:proofErr w:type="spellStart"/>
      <w:r w:rsidR="002A053A" w:rsidRPr="002A053A">
        <w:rPr>
          <w:rFonts w:ascii="Book Antiqua" w:eastAsia="MS Mincho" w:hAnsi="Book Antiqua"/>
          <w:b/>
          <w:bCs/>
          <w:sz w:val="28"/>
          <w:szCs w:val="28"/>
        </w:rPr>
        <w:t>Sh.A</w:t>
      </w:r>
      <w:proofErr w:type="spellEnd"/>
      <w:r w:rsidR="002A053A" w:rsidRPr="002A053A">
        <w:rPr>
          <w:rFonts w:ascii="Book Antiqua" w:eastAsia="MS Mincho" w:hAnsi="Book Antiqua"/>
          <w:b/>
          <w:bCs/>
          <w:sz w:val="28"/>
          <w:szCs w:val="28"/>
        </w:rPr>
        <w:t>. Gjilan</w:t>
      </w:r>
      <w:r w:rsidRPr="002A053A">
        <w:rPr>
          <w:rFonts w:ascii="Book Antiqua" w:hAnsi="Book Antiqua"/>
          <w:b/>
          <w:sz w:val="28"/>
          <w:szCs w:val="28"/>
        </w:rPr>
        <w:t xml:space="preserve">, </w:t>
      </w:r>
      <w:r w:rsidRPr="002A053A">
        <w:rPr>
          <w:rFonts w:ascii="Book Antiqua" w:hAnsi="Book Antiqua"/>
          <w:b/>
          <w:bCs/>
          <w:color w:val="000000" w:themeColor="text1"/>
          <w:sz w:val="28"/>
          <w:szCs w:val="28"/>
        </w:rPr>
        <w:t xml:space="preserve">për </w:t>
      </w:r>
      <w:r w:rsidR="002A053A" w:rsidRPr="002A053A">
        <w:rPr>
          <w:rFonts w:ascii="Book Antiqua" w:hAnsi="Book Antiqua"/>
          <w:b/>
          <w:sz w:val="28"/>
          <w:szCs w:val="28"/>
        </w:rPr>
        <w:t>Impianti për trajtimin e uj</w:t>
      </w:r>
      <w:r w:rsidR="009F443F">
        <w:rPr>
          <w:rFonts w:ascii="Book Antiqua" w:hAnsi="Book Antiqua"/>
          <w:b/>
          <w:sz w:val="28"/>
          <w:szCs w:val="28"/>
        </w:rPr>
        <w:t>ë</w:t>
      </w:r>
      <w:r w:rsidR="002A053A" w:rsidRPr="002A053A">
        <w:rPr>
          <w:rFonts w:ascii="Book Antiqua" w:hAnsi="Book Antiqua"/>
          <w:b/>
          <w:sz w:val="28"/>
          <w:szCs w:val="28"/>
        </w:rPr>
        <w:t xml:space="preserve">rave të zeza në  Z.K. </w:t>
      </w:r>
      <w:proofErr w:type="spellStart"/>
      <w:r w:rsidR="002A053A" w:rsidRPr="002A053A">
        <w:rPr>
          <w:rFonts w:ascii="Book Antiqua" w:hAnsi="Book Antiqua"/>
          <w:b/>
          <w:sz w:val="28"/>
          <w:szCs w:val="28"/>
        </w:rPr>
        <w:t>Uglar</w:t>
      </w:r>
      <w:proofErr w:type="spellEnd"/>
      <w:r w:rsidR="002A053A" w:rsidRPr="002A053A">
        <w:rPr>
          <w:rFonts w:ascii="Book Antiqua" w:hAnsi="Book Antiqua"/>
          <w:b/>
          <w:sz w:val="28"/>
          <w:szCs w:val="28"/>
        </w:rPr>
        <w:t xml:space="preserve">, Komuna e Gjilanit </w:t>
      </w:r>
    </w:p>
    <w:p w:rsidR="00D11768" w:rsidRPr="002A053A" w:rsidRDefault="005E5A15" w:rsidP="002A053A">
      <w:pPr>
        <w:rPr>
          <w:rFonts w:ascii="Book Antiqua" w:hAnsi="Book Antiqua"/>
          <w:b/>
          <w:sz w:val="28"/>
          <w:szCs w:val="28"/>
        </w:rPr>
      </w:pPr>
      <w:hyperlink r:id="rId6" w:history="1">
        <w:r w:rsidR="00D11768" w:rsidRPr="002A053A">
          <w:rPr>
            <w:rStyle w:val="Hyperlink"/>
            <w:rFonts w:ascii="Book Antiqua" w:hAnsi="Book Antiqua"/>
            <w:b/>
            <w:sz w:val="28"/>
            <w:szCs w:val="28"/>
          </w:rPr>
          <w:t>https://mea.rks-gov.net/dokumentet_dhe_publikimet/279/publikimet</w:t>
        </w:r>
      </w:hyperlink>
    </w:p>
    <w:p w:rsidR="00D11768" w:rsidRPr="002A053A" w:rsidRDefault="00D11768" w:rsidP="00D11768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  <w:r w:rsidRPr="002A053A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D11768" w:rsidRPr="002A0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68"/>
    <w:rsid w:val="000172C7"/>
    <w:rsid w:val="0013404D"/>
    <w:rsid w:val="00233A85"/>
    <w:rsid w:val="002A053A"/>
    <w:rsid w:val="003047D1"/>
    <w:rsid w:val="003A06D9"/>
    <w:rsid w:val="003E5D8D"/>
    <w:rsid w:val="00421450"/>
    <w:rsid w:val="00432C63"/>
    <w:rsid w:val="00433B6F"/>
    <w:rsid w:val="0043757D"/>
    <w:rsid w:val="004862FE"/>
    <w:rsid w:val="004E5176"/>
    <w:rsid w:val="00515E2A"/>
    <w:rsid w:val="00515F9E"/>
    <w:rsid w:val="005E5A15"/>
    <w:rsid w:val="006847EE"/>
    <w:rsid w:val="007401D1"/>
    <w:rsid w:val="00800D18"/>
    <w:rsid w:val="0089770B"/>
    <w:rsid w:val="009F443F"/>
    <w:rsid w:val="00B8794A"/>
    <w:rsid w:val="00BB088F"/>
    <w:rsid w:val="00C27A0F"/>
    <w:rsid w:val="00CC4451"/>
    <w:rsid w:val="00CC5EE2"/>
    <w:rsid w:val="00CC6E86"/>
    <w:rsid w:val="00D11768"/>
    <w:rsid w:val="00D56EBC"/>
    <w:rsid w:val="00E12C90"/>
    <w:rsid w:val="00E9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A0C48-04D6-46A3-A94D-93148A08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768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768"/>
    <w:rPr>
      <w:color w:val="0563C1" w:themeColor="hyperlink"/>
      <w:u w:val="single"/>
    </w:rPr>
  </w:style>
  <w:style w:type="paragraph" w:customStyle="1" w:styleId="CharCharCharCharCharChar">
    <w:name w:val="Char Char Char Char Char Char"/>
    <w:basedOn w:val="Normal"/>
    <w:rsid w:val="00D1176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72C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0D1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a.rks-gov.net/dokumentet_dhe_publikimet/279/publikimet" TargetMode="External"/><Relationship Id="rId5" Type="http://schemas.openxmlformats.org/officeDocument/2006/relationships/hyperlink" Target="https://us05web.zoom.us/j/85725799578?pwd=Y0FOaysveHBGQ1QwZHJjMll4cUNNZz09" TargetMode="External"/><Relationship Id="rId4" Type="http://schemas.openxmlformats.org/officeDocument/2006/relationships/hyperlink" Target="https://us04web.zoom.us/j/3551128793?pwd=UmQvcFNUNGQrZVFOM3RnU0d2K283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Ilmi Musliu</cp:lastModifiedBy>
  <cp:revision>33</cp:revision>
  <dcterms:created xsi:type="dcterms:W3CDTF">2021-04-09T07:22:00Z</dcterms:created>
  <dcterms:modified xsi:type="dcterms:W3CDTF">2022-07-05T11:07:00Z</dcterms:modified>
</cp:coreProperties>
</file>