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Pr="00937703" w:rsidR="00937703" w:rsidP="49FBA773" w:rsidRDefault="00937703" w14:paraId="54390DE9" wp14:textId="77777777" wp14:noSpellErr="1">
      <w:pPr>
        <w:widowControl w:val="1"/>
        <w:autoSpaceDE/>
        <w:autoSpaceDN/>
        <w:spacing w:after="160" w:line="259" w:lineRule="auto"/>
        <w:jc w:val="center"/>
        <w:rPr>
          <w:rFonts w:ascii="Book Antiqua" w:hAnsi="Book Antiqua" w:eastAsia="Book Antiqua" w:cs="Book Antiqua"/>
          <w:b w:val="1"/>
          <w:bCs w:val="1"/>
          <w:sz w:val="28"/>
          <w:szCs w:val="28"/>
          <w:lang w:val="en-US" w:eastAsia="en-US"/>
        </w:rPr>
      </w:pPr>
      <w:r w:rsidRPr="49FBA773" w:rsidR="49FBA773">
        <w:rPr>
          <w:rFonts w:ascii="Book Antiqua" w:hAnsi="Book Antiqua" w:eastAsia="Book Antiqua" w:cs="Book Antiqua"/>
          <w:b w:val="1"/>
          <w:bCs w:val="1"/>
          <w:sz w:val="28"/>
          <w:szCs w:val="28"/>
          <w:lang w:val="en-US" w:eastAsia="en-US"/>
        </w:rPr>
        <w:t>DEKLARATË</w:t>
      </w:r>
    </w:p>
    <w:p xmlns:wp14="http://schemas.microsoft.com/office/word/2010/wordml" w:rsidRPr="00937703" w:rsidR="00937703" w:rsidP="49FBA773" w:rsidRDefault="00937703" w14:paraId="672A6659" wp14:textId="77777777" wp14:noSpellErr="1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</w:p>
    <w:p xmlns:wp14="http://schemas.microsoft.com/office/word/2010/wordml" w:rsidR="00937703" w:rsidP="49FBA773" w:rsidRDefault="0022203B" w14:paraId="4A88991E" wp14:textId="36ED61D2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Mbi</w:t>
      </w: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projektet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financuara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nga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burimet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financimit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në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vitin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2020/2021</w:t>
      </w: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deklarojmë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se</w:t>
      </w: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organizata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jonë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:</w:t>
      </w:r>
    </w:p>
    <w:p xmlns:wp14="http://schemas.microsoft.com/office/word/2010/wordml" w:rsidRPr="00937703" w:rsidR="00937703" w:rsidP="49FBA773" w:rsidRDefault="00937703" w14:paraId="0A37501D" wp14:textId="77777777" wp14:noSpellErr="1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</w:p>
    <w:p xmlns:wp14="http://schemas.microsoft.com/office/word/2010/wordml" w:rsidRPr="00937703" w:rsidR="00937703" w:rsidP="49FBA773" w:rsidRDefault="0090760D" w14:paraId="27566523" wp14:textId="77777777">
      <w:pPr>
        <w:widowControl w:val="1"/>
        <w:autoSpaceDE/>
        <w:autoSpaceDN/>
        <w:spacing w:after="160" w:line="259" w:lineRule="auto"/>
        <w:jc w:val="center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659264" behindDoc="1" locked="0" layoutInCell="1" allowOverlap="1" wp14:anchorId="7A5452BE" wp14:editId="7777777">
                <wp:simplePos x="0" y="0"/>
                <wp:positionH relativeFrom="page">
                  <wp:posOffset>905510</wp:posOffset>
                </wp:positionH>
                <wp:positionV relativeFrom="paragraph">
                  <wp:posOffset>113029</wp:posOffset>
                </wp:positionV>
                <wp:extent cx="6218555" cy="0"/>
                <wp:effectExtent l="0" t="0" r="2984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63BC3C18">
              <v:line id="Straight Connector 41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48pt" from="71.3pt,8.9pt" to="560.95pt,8.9pt" w14:anchorId="7068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">
                <w10:wrap type="topAndBottom" anchorx="page"/>
              </v:line>
            </w:pict>
          </mc:Fallback>
        </mc:AlternateContent>
      </w:r>
      <w:r w:rsidRPr="49FBA773" w:rsidR="009B5206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(</w:t>
      </w:r>
      <w:proofErr w:type="spellStart"/>
      <w:r w:rsidRPr="49FBA773" w:rsidR="009B5206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shë</w:t>
      </w:r>
      <w:r w:rsidRPr="49FBA773" w:rsidR="00937703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no</w:t>
      </w:r>
      <w:proofErr w:type="spellEnd"/>
      <w:r w:rsidRPr="49FBA773" w:rsidR="00FA6111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 xml:space="preserve"> </w:t>
      </w:r>
      <w:proofErr w:type="spellStart"/>
      <w:r w:rsidRPr="49FBA773" w:rsidR="00937703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emrin</w:t>
      </w:r>
      <w:proofErr w:type="spellEnd"/>
      <w:r w:rsidRPr="49FBA773" w:rsidR="00937703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 xml:space="preserve"> e OJQ-</w:t>
      </w:r>
      <w:proofErr w:type="spellStart"/>
      <w:r w:rsidRPr="49FBA773" w:rsidR="00937703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së</w:t>
      </w:r>
      <w:proofErr w:type="spellEnd"/>
      <w:r w:rsidRPr="49FBA773" w:rsidR="00937703"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  <w:t>)</w:t>
      </w:r>
    </w:p>
    <w:p xmlns:wp14="http://schemas.microsoft.com/office/word/2010/wordml" w:rsidRPr="00937703" w:rsidR="00937703" w:rsidP="49FBA773" w:rsidRDefault="00937703" w14:paraId="5DAB6C7B" wp14:textId="77777777" wp14:noSpellErr="1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i w:val="1"/>
          <w:iCs w:val="1"/>
          <w:sz w:val="24"/>
          <w:szCs w:val="24"/>
          <w:lang w:val="en-US" w:eastAsia="en-US"/>
        </w:rPr>
      </w:pPr>
    </w:p>
    <w:p xmlns:wp14="http://schemas.microsoft.com/office/word/2010/wordml" w:rsidRPr="00937703" w:rsidR="00937703" w:rsidP="49FBA773" w:rsidRDefault="00937703" w14:paraId="3B2642B0" wp14:textId="77777777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</w:pP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Vendos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“X”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në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pjesën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deklaratës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e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cila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është</w:t>
      </w:r>
      <w:proofErr w:type="spellEnd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i w:val="1"/>
          <w:iCs w:val="1"/>
          <w:sz w:val="24"/>
          <w:szCs w:val="24"/>
          <w:u w:val="single"/>
          <w:lang w:val="en-US" w:eastAsia="en-US"/>
        </w:rPr>
        <w:t>adekuate</w:t>
      </w:r>
      <w:proofErr w:type="spellEnd"/>
    </w:p>
    <w:p xmlns:wp14="http://schemas.microsoft.com/office/word/2010/wordml" w:rsidRPr="00937703" w:rsidR="00937703" w:rsidP="49FBA773" w:rsidRDefault="00937703" w14:paraId="1297DA94" wp14:textId="548DC3C4">
      <w:pPr>
        <w:widowControl w:val="1"/>
        <w:autoSpaceDE/>
        <w:autoSpaceDN/>
        <w:spacing w:after="160" w:line="259" w:lineRule="auto"/>
        <w:jc w:val="both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Ka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marrë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mbështetje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financiare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projektet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tyre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nga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burime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në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vitet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2020/2021, sipas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thirrjeve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organeve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qeveritare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komunave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institucioneve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tjera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fondeve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BE-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së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apo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fondeve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tjera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vendore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ose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ndërkombëtare</w:t>
      </w:r>
      <w:proofErr w:type="spellEnd"/>
    </w:p>
    <w:p xmlns:wp14="http://schemas.microsoft.com/office/word/2010/wordml" w:rsidRPr="00937703" w:rsidR="00937703" w:rsidP="00937703" w:rsidRDefault="00937703" w14:paraId="02EB378F" wp14:textId="77777777">
      <w:pPr>
        <w:widowControl/>
        <w:autoSpaceDE/>
        <w:autoSpaceDN/>
        <w:spacing w:after="160" w:line="259" w:lineRule="auto"/>
        <w:jc w:val="both"/>
        <w:rPr>
          <w:rFonts w:eastAsiaTheme="minorHAnsi"/>
          <w:sz w:val="24"/>
          <w:szCs w:val="24"/>
          <w:lang w:val="en-US" w:eastAsia="en-US"/>
        </w:rPr>
      </w:pPr>
    </w:p>
    <w:tbl>
      <w:tblPr>
        <w:tblW w:w="0" w:type="auto"/>
        <w:tblInd w:w="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1814"/>
        <w:gridCol w:w="1632"/>
        <w:gridCol w:w="1692"/>
        <w:gridCol w:w="1816"/>
      </w:tblGrid>
      <w:tr xmlns:wp14="http://schemas.microsoft.com/office/word/2010/wordml" w:rsidRPr="00937703" w:rsidR="00937703" w:rsidTr="49FBA773" w14:paraId="3A0244FC" wp14:textId="77777777">
        <w:trPr>
          <w:trHeight w:val="1302"/>
        </w:trPr>
        <w:tc>
          <w:tcPr>
            <w:tcW w:w="2292" w:type="dxa"/>
            <w:shd w:val="clear" w:color="auto" w:fill="DBE4F0"/>
            <w:tcMar/>
            <w:vAlign w:val="bottom"/>
          </w:tcPr>
          <w:p w:rsidRPr="00937703" w:rsidR="00937703" w:rsidP="49FBA773" w:rsidRDefault="00937703" w14:paraId="6A05A809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</w:p>
          <w:p w:rsidRPr="00937703" w:rsidR="00937703" w:rsidP="49FBA773" w:rsidRDefault="00937703" w14:paraId="5A39BBE3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</w:p>
          <w:p w:rsidRPr="00937703" w:rsidR="00937703" w:rsidP="49FBA773" w:rsidRDefault="00937703" w14:paraId="07E0C301" wp14:textId="77777777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Emri</w:t>
            </w: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i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projektit</w:t>
            </w:r>
            <w:proofErr w:type="spellEnd"/>
          </w:p>
        </w:tc>
        <w:tc>
          <w:tcPr>
            <w:tcW w:w="1814" w:type="dxa"/>
            <w:shd w:val="clear" w:color="auto" w:fill="DBE4F0"/>
            <w:tcMar/>
            <w:vAlign w:val="bottom"/>
          </w:tcPr>
          <w:p w:rsidRPr="00937703" w:rsidR="00937703" w:rsidP="49FBA773" w:rsidRDefault="00937703" w14:paraId="41C8F396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</w:p>
          <w:p w:rsidRPr="00937703" w:rsidR="00937703" w:rsidP="49FBA773" w:rsidRDefault="00937703" w14:paraId="0404CFF9" wp14:textId="77777777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</w:pPr>
            <w:proofErr w:type="spellStart"/>
            <w:r w:rsidRPr="49FBA773" w:rsidR="49FBA773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  <w:t>Financuesi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  <w:t>Shëno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i w:val="1"/>
                <w:iCs w:val="1"/>
                <w:sz w:val="24"/>
                <w:szCs w:val="24"/>
                <w:lang w:val="en-US" w:eastAsia="en-US"/>
              </w:rPr>
              <w:t>emrin</w:t>
            </w:r>
            <w:proofErr w:type="spellEnd"/>
          </w:p>
        </w:tc>
        <w:tc>
          <w:tcPr>
            <w:tcW w:w="1632" w:type="dxa"/>
            <w:shd w:val="clear" w:color="auto" w:fill="DBE4F0"/>
            <w:tcMar/>
            <w:vAlign w:val="bottom"/>
          </w:tcPr>
          <w:p w:rsidRPr="00937703" w:rsidR="00937703" w:rsidP="49FBA773" w:rsidRDefault="00937703" w14:paraId="18CDF7FC" wp14:textId="77777777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</w:pPr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>Shuma</w:t>
            </w:r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>përkrahjes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>financiare</w:t>
            </w:r>
            <w:proofErr w:type="spellEnd"/>
          </w:p>
        </w:tc>
        <w:tc>
          <w:tcPr>
            <w:tcW w:w="1692" w:type="dxa"/>
            <w:shd w:val="clear" w:color="auto" w:fill="DBE4F0"/>
            <w:tcMar/>
            <w:vAlign w:val="bottom"/>
          </w:tcPr>
          <w:p w:rsidRPr="00937703" w:rsidR="00937703" w:rsidP="49FBA773" w:rsidRDefault="00937703" w14:paraId="72A3D3EC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</w:p>
          <w:p w:rsidRPr="00937703" w:rsidR="00937703" w:rsidP="49FBA773" w:rsidRDefault="00937703" w14:paraId="0D0B940D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</w:p>
          <w:p w:rsidRPr="00937703" w:rsidR="00937703" w:rsidP="49FBA773" w:rsidRDefault="00937703" w14:paraId="00B2FEBE" wp14:textId="77777777" wp14:noSpellErr="1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</w:pPr>
            <w:r w:rsidRPr="49FBA773" w:rsidR="49FBA773">
              <w:rPr>
                <w:rFonts w:ascii="Book Antiqua" w:hAnsi="Book Antiqua" w:eastAsia="Book Antiqua" w:cs="Book Antiqua"/>
                <w:b w:val="1"/>
                <w:bCs w:val="1"/>
                <w:sz w:val="24"/>
                <w:szCs w:val="24"/>
                <w:lang w:val="en-US" w:eastAsia="en-US"/>
              </w:rPr>
              <w:t>Viti</w:t>
            </w:r>
          </w:p>
        </w:tc>
        <w:tc>
          <w:tcPr>
            <w:tcW w:w="1816" w:type="dxa"/>
            <w:shd w:val="clear" w:color="auto" w:fill="DBE4F0"/>
            <w:tcMar/>
            <w:vAlign w:val="bottom"/>
          </w:tcPr>
          <w:p w:rsidRPr="00937703" w:rsidR="00937703" w:rsidP="49FBA773" w:rsidRDefault="00937703" w14:paraId="47A3D5ED" wp14:textId="77777777">
            <w:pPr>
              <w:widowControl w:val="1"/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Faza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në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të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cilën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gj</w:t>
            </w: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e</w:t>
            </w: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ndet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projekti</w:t>
            </w:r>
            <w:proofErr w:type="spellEnd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:</w:t>
            </w:r>
          </w:p>
          <w:p w:rsidRPr="00937703" w:rsidR="00937703" w:rsidP="49FBA773" w:rsidRDefault="00937703" w14:paraId="10099339" wp14:textId="77777777">
            <w:pPr>
              <w:widowControl w:val="1"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përfunduar</w:t>
            </w:r>
            <w:proofErr w:type="spellEnd"/>
          </w:p>
          <w:p w:rsidRPr="00937703" w:rsidR="00937703" w:rsidP="49FBA773" w:rsidRDefault="00FA6111" w14:paraId="26328F02" wp14:textId="77777777">
            <w:pPr>
              <w:widowControl w:val="1"/>
              <w:numPr>
                <w:ilvl w:val="0"/>
                <w:numId w:val="3"/>
              </w:numPr>
              <w:autoSpaceDE/>
              <w:autoSpaceDN/>
              <w:spacing w:after="160" w:line="259" w:lineRule="auto"/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</w:pP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Duke </w:t>
            </w:r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 xml:space="preserve">u </w:t>
            </w:r>
            <w:proofErr w:type="spellStart"/>
            <w:r w:rsidRPr="49FBA773" w:rsidR="49FBA773">
              <w:rPr>
                <w:rFonts w:ascii="Book Antiqua" w:hAnsi="Book Antiqua" w:eastAsia="Book Antiqua" w:cs="Book Antiqua"/>
                <w:sz w:val="24"/>
                <w:szCs w:val="24"/>
                <w:lang w:val="en-US" w:eastAsia="en-US"/>
              </w:rPr>
              <w:t>implementuar</w:t>
            </w:r>
            <w:proofErr w:type="spellEnd"/>
          </w:p>
        </w:tc>
      </w:tr>
      <w:tr xmlns:wp14="http://schemas.microsoft.com/office/word/2010/wordml" w:rsidRPr="00937703" w:rsidR="00937703" w:rsidTr="49FBA773" w14:paraId="0135CBF0" wp14:textId="77777777">
        <w:trPr>
          <w:trHeight w:val="275"/>
        </w:trPr>
        <w:tc>
          <w:tcPr>
            <w:tcW w:w="2292" w:type="dxa"/>
            <w:tcMar/>
          </w:tcPr>
          <w:p w:rsidRPr="00937703" w:rsidR="00937703" w:rsidP="00937703" w:rsidRDefault="00937703" w14:paraId="21FA6016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1814" w:type="dxa"/>
            <w:tcMar/>
          </w:tcPr>
          <w:p w:rsidRPr="00937703" w:rsidR="00937703" w:rsidP="00937703" w:rsidRDefault="00937703" w14:paraId="0E27B00A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  <w:tcMar/>
          </w:tcPr>
          <w:p w:rsidRPr="00937703" w:rsidR="00937703" w:rsidP="00937703" w:rsidRDefault="00937703" w14:paraId="60061E4C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  <w:tcMar/>
          </w:tcPr>
          <w:p w:rsidRPr="00937703" w:rsidR="00937703" w:rsidP="00937703" w:rsidRDefault="00937703" w14:paraId="44EAFD9C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  <w:tcMar/>
          </w:tcPr>
          <w:p w:rsidRPr="00937703" w:rsidR="00937703" w:rsidP="00937703" w:rsidRDefault="00937703" w14:paraId="4B94D5A5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xmlns:wp14="http://schemas.microsoft.com/office/word/2010/wordml" w:rsidRPr="00937703" w:rsidR="00937703" w:rsidTr="49FBA773" w14:paraId="47886996" wp14:textId="77777777">
        <w:trPr>
          <w:trHeight w:val="275"/>
        </w:trPr>
        <w:tc>
          <w:tcPr>
            <w:tcW w:w="2292" w:type="dxa"/>
            <w:tcMar/>
          </w:tcPr>
          <w:p w:rsidRPr="00937703" w:rsidR="00937703" w:rsidP="00937703" w:rsidRDefault="00937703" w14:paraId="41BD3FC6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1814" w:type="dxa"/>
            <w:tcMar/>
          </w:tcPr>
          <w:p w:rsidRPr="00937703" w:rsidR="00937703" w:rsidP="00937703" w:rsidRDefault="00937703" w14:paraId="3DEEC669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  <w:tcMar/>
          </w:tcPr>
          <w:p w:rsidRPr="00937703" w:rsidR="00937703" w:rsidP="00937703" w:rsidRDefault="00937703" w14:paraId="3656B9AB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  <w:tcMar/>
          </w:tcPr>
          <w:p w:rsidRPr="00937703" w:rsidR="00937703" w:rsidP="00937703" w:rsidRDefault="00937703" w14:paraId="45FB0818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  <w:tcMar/>
          </w:tcPr>
          <w:p w:rsidRPr="00937703" w:rsidR="00937703" w:rsidP="00937703" w:rsidRDefault="00937703" w14:paraId="049F31CB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  <w:tr xmlns:wp14="http://schemas.microsoft.com/office/word/2010/wordml" w:rsidRPr="00937703" w:rsidR="00937703" w:rsidTr="49FBA773" w14:paraId="1F75A9DD" wp14:textId="77777777">
        <w:trPr>
          <w:trHeight w:val="275"/>
        </w:trPr>
        <w:tc>
          <w:tcPr>
            <w:tcW w:w="2292" w:type="dxa"/>
            <w:tcMar/>
          </w:tcPr>
          <w:p w:rsidRPr="00937703" w:rsidR="00937703" w:rsidP="00937703" w:rsidRDefault="00937703" w14:paraId="41B07F09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937703">
              <w:rPr>
                <w:rFonts w:eastAsiaTheme="minorHAnsi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1814" w:type="dxa"/>
            <w:tcMar/>
          </w:tcPr>
          <w:p w:rsidRPr="00937703" w:rsidR="00937703" w:rsidP="00937703" w:rsidRDefault="00937703" w14:paraId="53128261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32" w:type="dxa"/>
            <w:tcMar/>
          </w:tcPr>
          <w:p w:rsidRPr="00937703" w:rsidR="00937703" w:rsidP="00937703" w:rsidRDefault="00937703" w14:paraId="62486C05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692" w:type="dxa"/>
            <w:tcMar/>
          </w:tcPr>
          <w:p w:rsidRPr="00937703" w:rsidR="00937703" w:rsidP="00937703" w:rsidRDefault="00937703" w14:paraId="4101652C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816" w:type="dxa"/>
            <w:tcMar/>
          </w:tcPr>
          <w:p w:rsidRPr="00937703" w:rsidR="00937703" w:rsidP="00937703" w:rsidRDefault="00937703" w14:paraId="4B99056E" wp14:textId="77777777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</w:tr>
    </w:tbl>
    <w:p xmlns:wp14="http://schemas.microsoft.com/office/word/2010/wordml" w:rsidRPr="00FA6111" w:rsidR="00937703" w:rsidP="00FA6111" w:rsidRDefault="00937703" w14:paraId="1299C43A" wp14:textId="77777777">
      <w:pPr>
        <w:widowControl/>
        <w:autoSpaceDE/>
        <w:autoSpaceDN/>
        <w:spacing w:after="160" w:line="259" w:lineRule="auto"/>
        <w:rPr>
          <w:rFonts w:eastAsiaTheme="minorHAnsi"/>
          <w:i/>
          <w:sz w:val="24"/>
          <w:szCs w:val="24"/>
          <w:u w:val="single"/>
          <w:lang w:val="en-US" w:eastAsia="en-US"/>
        </w:rPr>
      </w:pPr>
    </w:p>
    <w:p xmlns:wp14="http://schemas.microsoft.com/office/word/2010/wordml" w:rsidRPr="00FA6111" w:rsidR="00937703" w:rsidP="49FBA773" w:rsidRDefault="00937703" w14:paraId="747FB40B" wp14:textId="25E769F6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Është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proces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implementimit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projekteve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nga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burimet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financimit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,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dhe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njëjtën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kohë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duke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i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obligimet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kontraktuale.</w:t>
      </w:r>
    </w:p>
    <w:p xmlns:wp14="http://schemas.microsoft.com/office/word/2010/wordml" w:rsidRPr="00FA6111" w:rsidR="00937703" w:rsidP="49FBA773" w:rsidRDefault="00937703" w14:paraId="78149FCD" wp14:textId="1EAE9B94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I ka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gjitha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detyrimet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mbështetjen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pranuara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nga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dhe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ofruesit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tjerë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publike.</w:t>
      </w:r>
    </w:p>
    <w:p xmlns:wp14="http://schemas.microsoft.com/office/word/2010/wordml" w:rsidRPr="00937703" w:rsidR="00937703" w:rsidP="49FBA773" w:rsidRDefault="00937703" w14:paraId="37F95746" wp14:textId="142EEB0F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Nuk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i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ka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përmbushur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gjitha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detyrimet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kontraktuale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përmbështetjen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pranuar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nga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donatorët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dhe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ofruesit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e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tjerë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mbështetjes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financiare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publike.</w:t>
      </w:r>
    </w:p>
    <w:p xmlns:wp14="http://schemas.microsoft.com/office/word/2010/wordml" w:rsidRPr="00937703" w:rsidR="00937703" w:rsidP="49FBA773" w:rsidRDefault="0090760D" w14:paraId="4DDBEF00" wp14:textId="77777777" wp14:noSpellErr="1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>
        <w:rPr>
          <w:rFonts w:eastAsiaTheme="minorHAnsi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inline xmlns:wp14="http://schemas.microsoft.com/office/word/2010/wordprocessingDrawing" distT="0" distB="0" distL="0" distR="0" wp14:anchorId="50EA81F2" wp14:editId="7777777">
                <wp:extent cx="4888865" cy="5715"/>
                <wp:effectExtent l="6350" t="5715" r="1016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8865" cy="5715"/>
                          <a:chOff x="0" y="0"/>
                          <a:chExt cx="7699" cy="9"/>
                        </a:xfrm>
                      </wpg:grpSpPr>
                      <wps:wsp>
                        <wps:cNvPr id="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769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 w14:anchorId="406435FB">
              <v:group id="Group 1" style="width:384.95pt;height:.45pt;mso-position-horizontal-relative:char;mso-position-vertical-relative:line" coordsize="7699,9" o:spid="_x0000_s1026" w14:anchorId="3276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">
                <v:line id="Line 26" style="position:absolute;visibility:visible;mso-wrap-style:square" o:spid="_x0000_s1027" strokeweight=".15578mm" o:connectortype="straight" from="0,4" to="7699,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6hYsMAAADaAAAADwAAAGRycy9kb3ducmV2LnhtbESPQWsCMRSE7wX/Q3iCl9LNakHbdaNI&#10;QfDQS20P9vZInruLm5eQpO76702h0OMwM98w9Xa0vbhSiJ1jBfOiBEGsnem4UfD1uX96ARETssHe&#10;MSm4UYTtZvJQY2XcwB90PaZGZAjHChW0KflKyqhbshgL54mzd3bBYsoyNNIEHDLc9nJRlktpseO8&#10;0KKnt5b05fhjFbhV+fh62s+1jmFJw/D+/dx3XqnZdNytQSQa03/4r30wChbweyXfALm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+oWLDAAAA2gAAAA8AAAAAAAAAAAAA&#10;AAAAoQIAAGRycy9kb3ducmV2LnhtbFBLBQYAAAAABAAEAPkAAACRAwAAAAA=&#10;"/>
                <w10:anchorlock/>
              </v:group>
            </w:pict>
          </mc:Fallback>
        </mc:AlternateContent>
      </w:r>
    </w:p>
    <w:p xmlns:wp14="http://schemas.microsoft.com/office/word/2010/wordml" w:rsidRPr="00937703" w:rsidR="00937703" w:rsidP="49FBA773" w:rsidRDefault="00937703" w14:paraId="3C4A579E" wp14:textId="77777777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Deklarojeni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arsyen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pse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OJQ </w:t>
      </w: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ka</w:t>
      </w:r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dështuar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përmbushë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detyrimet</w:t>
      </w:r>
      <w:proofErr w:type="spellEnd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49FBA773" w:rsidR="49FBA773">
        <w:rPr>
          <w:rFonts w:ascii="Book Antiqua" w:hAnsi="Book Antiqua" w:eastAsia="Book Antiqua" w:cs="Book Antiqua"/>
          <w:sz w:val="24"/>
          <w:szCs w:val="24"/>
          <w:lang w:val="en-US" w:eastAsia="en-US"/>
        </w:rPr>
        <w:t>kontraktuale</w:t>
      </w:r>
      <w:proofErr w:type="spellEnd"/>
    </w:p>
    <w:p xmlns:wp14="http://schemas.microsoft.com/office/word/2010/wordml" w:rsidR="00FA6111" w:rsidP="7F491507" w:rsidRDefault="00937703" w14:paraId="45D8CE8A" wp14:textId="75D28F47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b w:val="0"/>
          <w:bCs w:val="0"/>
          <w:sz w:val="24"/>
          <w:szCs w:val="24"/>
          <w:lang w:val="en-US" w:eastAsia="en-US"/>
        </w:rPr>
        <w:t>Vendi</w:t>
      </w:r>
      <w:r w:rsidRPr="7F491507" w:rsidR="7F491507">
        <w:rPr>
          <w:rFonts w:ascii="Book Antiqua" w:hAnsi="Book Antiqua" w:eastAsia="Book Antiqua" w:cs="Book Antiqua"/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b w:val="0"/>
          <w:bCs w:val="0"/>
          <w:sz w:val="24"/>
          <w:szCs w:val="24"/>
          <w:lang w:val="en-US" w:eastAsia="en-US"/>
        </w:rPr>
        <w:t>dhe</w:t>
      </w:r>
      <w:proofErr w:type="spellEnd"/>
      <w:r w:rsidRPr="7F491507" w:rsidR="7F491507">
        <w:rPr>
          <w:rFonts w:ascii="Book Antiqua" w:hAnsi="Book Antiqua" w:eastAsia="Book Antiqua" w:cs="Book Antiqua"/>
          <w:b w:val="0"/>
          <w:bCs w:val="0"/>
          <w:sz w:val="24"/>
          <w:szCs w:val="24"/>
          <w:lang w:val="en-US" w:eastAsia="en-US"/>
        </w:rPr>
        <w:t xml:space="preserve"> data:</w:t>
      </w:r>
      <w:r w:rsidRPr="7F491507" w:rsidR="7F491507">
        <w:rPr>
          <w:rFonts w:ascii="Book Antiqua" w:hAnsi="Book Antiqua" w:eastAsia="Book Antiqua" w:cs="Book Antiqua"/>
          <w:b w:val="0"/>
          <w:bCs w:val="0"/>
          <w:sz w:val="24"/>
          <w:szCs w:val="24"/>
          <w:lang w:val="en-US" w:eastAsia="en-US"/>
        </w:rPr>
        <w:t xml:space="preserve">  </w:t>
      </w:r>
      <w:r w:rsidRPr="7F491507" w:rsidR="7F491507">
        <w:rPr>
          <w:rFonts w:ascii="Book Antiqua" w:hAnsi="Book Antiqua" w:eastAsia="Book Antiqua" w:cs="Book Antiqua"/>
          <w:b w:val="1"/>
          <w:bCs w:val="1"/>
          <w:sz w:val="24"/>
          <w:szCs w:val="24"/>
          <w:lang w:val="en-US" w:eastAsia="en-US"/>
        </w:rPr>
        <w:t xml:space="preserve">    </w:t>
      </w:r>
    </w:p>
    <w:p xmlns:wp14="http://schemas.microsoft.com/office/word/2010/wordml" w:rsidR="00FA6111" w:rsidP="7F491507" w:rsidRDefault="00937703" w14:paraId="35C31FF5" wp14:textId="66233D4F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b w:val="1"/>
          <w:bCs w:val="1"/>
          <w:sz w:val="24"/>
          <w:szCs w:val="24"/>
          <w:lang w:val="en-US" w:eastAsia="en-US"/>
        </w:rPr>
        <w:t xml:space="preserve">___________________                                               </w:t>
      </w:r>
    </w:p>
    <w:p xmlns:wp14="http://schemas.microsoft.com/office/word/2010/wordml" w:rsidR="00FA6111" w:rsidP="49FBA773" w:rsidRDefault="00937703" w14:paraId="7B74E252" wp14:textId="42851EBE">
      <w:pPr>
        <w:widowControl w:val="1"/>
        <w:autoSpaceDE/>
        <w:autoSpaceDN/>
        <w:spacing w:after="160" w:line="259" w:lineRule="auto"/>
        <w:rPr>
          <w:rFonts w:ascii="Book Antiqua" w:hAnsi="Book Antiqua" w:eastAsia="Book Antiqua" w:cs="Book Antiqua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Emri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dhe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nënshkrimi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i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përfaqësuesit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</w:t>
      </w:r>
      <w:proofErr w:type="spellStart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të</w:t>
      </w:r>
      <w:proofErr w:type="spellEnd"/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 xml:space="preserve"> autorizuar:</w:t>
      </w:r>
    </w:p>
    <w:p w:rsidR="7F491507" w:rsidP="7F491507" w:rsidRDefault="7F491507" w14:paraId="12EBF671" w14:textId="4EF8D3D5">
      <w:pPr>
        <w:pStyle w:val="Normal"/>
        <w:widowControl w:val="1"/>
        <w:spacing w:after="160" w:line="259" w:lineRule="auto"/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</w:pPr>
      <w:r w:rsidRPr="7F491507" w:rsidR="7F491507">
        <w:rPr>
          <w:rFonts w:ascii="Book Antiqua" w:hAnsi="Book Antiqua" w:eastAsia="Book Antiqua" w:cs="Book Antiqua"/>
          <w:sz w:val="24"/>
          <w:szCs w:val="24"/>
          <w:lang w:val="en-US" w:eastAsia="en-US"/>
        </w:rPr>
        <w:t>___________________</w:t>
      </w:r>
    </w:p>
    <w:p xmlns:wp14="http://schemas.microsoft.com/office/word/2010/wordml" w:rsidRPr="00FA6111" w:rsidR="00937703" w:rsidP="00FA6111" w:rsidRDefault="0090760D" w14:paraId="32489E65" wp14:textId="77777777">
      <w:pPr>
        <w:tabs>
          <w:tab w:val="left" w:pos="2505"/>
        </w:tabs>
        <w:rPr>
          <w:rFonts w:eastAsiaTheme="minorHAnsi"/>
          <w:sz w:val="24"/>
          <w:szCs w:val="24"/>
          <w:lang w:val="en-US" w:eastAsia="en-US"/>
        </w:rPr>
        <w:sectPr w:rsidRPr="00FA6111" w:rsidR="00937703">
          <w:pgSz w:w="12240" w:h="15840" w:orient="portrait"/>
          <w:pgMar w:top="1500" w:right="340" w:bottom="1260" w:left="700" w:header="0" w:footer="988" w:gutter="0"/>
          <w:cols w:space="720"/>
        </w:sectPr>
      </w:pPr>
      <w:r>
        <w:rPr>
          <w:rFonts w:eastAsiaTheme="minorHAnsi"/>
          <w:b/>
          <w:bCs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661312" behindDoc="1" locked="0" layoutInCell="1" allowOverlap="1" wp14:anchorId="219FA9ED" wp14:editId="0546A665">
                <wp:simplePos x="0" y="0"/>
                <wp:positionH relativeFrom="page">
                  <wp:posOffset>5515610</wp:posOffset>
                </wp:positionH>
                <wp:positionV relativeFrom="paragraph">
                  <wp:posOffset>195579</wp:posOffset>
                </wp:positionV>
                <wp:extent cx="1518285" cy="0"/>
                <wp:effectExtent l="0" t="0" r="24765" b="1905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 w14:anchorId="11F392BD">
              <v:line id="Straight Connector 3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6936mm" from="434.3pt,15.4pt" to="553.85pt,15.4pt" w14:anchorId="398B7E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9bbKAIAAE8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">
                <w10:wrap type="topAndBottom" anchorx="page"/>
              </v:line>
            </w:pict>
          </mc:Fallback>
        </mc:AlternateContent>
      </w:r>
      <w:bookmarkStart w:name="_GoBack" w:id="0"/>
      <w:bookmarkEnd w:id="0"/>
    </w:p>
    <w:p xmlns:wp14="http://schemas.microsoft.com/office/word/2010/wordml" w:rsidR="00AC60C6" w:rsidP="00A7705E" w:rsidRDefault="00AC60C6" w14:paraId="3461D779" wp14:textId="77777777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 w:orient="portrait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A3A92" w:rsidRDefault="006A3A92" w14:paraId="0FB78278" wp14:textId="77777777">
      <w:r>
        <w:separator/>
      </w:r>
    </w:p>
  </w:endnote>
  <w:endnote w:type="continuationSeparator" w:id="0">
    <w:p xmlns:wp14="http://schemas.microsoft.com/office/word/2010/wordml" w:rsidR="006A3A92" w:rsidRDefault="006A3A92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3CF2D8B6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A3A92" w:rsidRDefault="006A3A92" w14:paraId="0562CB0E" wp14:textId="77777777">
      <w:r>
        <w:separator/>
      </w:r>
    </w:p>
  </w:footnote>
  <w:footnote w:type="continuationSeparator" w:id="0">
    <w:p xmlns:wp14="http://schemas.microsoft.com/office/word/2010/wordml" w:rsidR="006A3A92" w:rsidRDefault="006A3A92" w14:paraId="34CE0A41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635EA"/>
    <w:rsid w:val="00080A38"/>
    <w:rsid w:val="0008330F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D427F"/>
    <w:rsid w:val="0022203B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F608E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D331E"/>
    <w:rsid w:val="005068BE"/>
    <w:rsid w:val="005128C5"/>
    <w:rsid w:val="00514F92"/>
    <w:rsid w:val="0052301C"/>
    <w:rsid w:val="00537E01"/>
    <w:rsid w:val="00542FDD"/>
    <w:rsid w:val="00547D36"/>
    <w:rsid w:val="0055076A"/>
    <w:rsid w:val="00553730"/>
    <w:rsid w:val="0057027D"/>
    <w:rsid w:val="005D4310"/>
    <w:rsid w:val="00655A57"/>
    <w:rsid w:val="00695C15"/>
    <w:rsid w:val="006A3A92"/>
    <w:rsid w:val="006C38F5"/>
    <w:rsid w:val="00712398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0760D"/>
    <w:rsid w:val="009129CD"/>
    <w:rsid w:val="00923F82"/>
    <w:rsid w:val="00924887"/>
    <w:rsid w:val="00937703"/>
    <w:rsid w:val="00963B4B"/>
    <w:rsid w:val="00965D35"/>
    <w:rsid w:val="00984D7F"/>
    <w:rsid w:val="00985414"/>
    <w:rsid w:val="00990F48"/>
    <w:rsid w:val="009A31FF"/>
    <w:rsid w:val="009B5206"/>
    <w:rsid w:val="009E1CB0"/>
    <w:rsid w:val="009E706E"/>
    <w:rsid w:val="009F3F18"/>
    <w:rsid w:val="00A03C22"/>
    <w:rsid w:val="00A24C28"/>
    <w:rsid w:val="00A70489"/>
    <w:rsid w:val="00A70556"/>
    <w:rsid w:val="00A726EC"/>
    <w:rsid w:val="00A7705E"/>
    <w:rsid w:val="00AA3F2E"/>
    <w:rsid w:val="00AA58F1"/>
    <w:rsid w:val="00AB2FC5"/>
    <w:rsid w:val="00AC60C6"/>
    <w:rsid w:val="00AE3A72"/>
    <w:rsid w:val="00B53E45"/>
    <w:rsid w:val="00B76C12"/>
    <w:rsid w:val="00BA3ABE"/>
    <w:rsid w:val="00BE696E"/>
    <w:rsid w:val="00BE7398"/>
    <w:rsid w:val="00C27BD4"/>
    <w:rsid w:val="00C40EAB"/>
    <w:rsid w:val="00C6033C"/>
    <w:rsid w:val="00C66753"/>
    <w:rsid w:val="00C72503"/>
    <w:rsid w:val="00CA18DD"/>
    <w:rsid w:val="00CB29A2"/>
    <w:rsid w:val="00CB446F"/>
    <w:rsid w:val="00CE7900"/>
    <w:rsid w:val="00CF0FDD"/>
    <w:rsid w:val="00D36334"/>
    <w:rsid w:val="00D44FDC"/>
    <w:rsid w:val="00D568AE"/>
    <w:rsid w:val="00DA0C0C"/>
    <w:rsid w:val="00DA57B7"/>
    <w:rsid w:val="00DB261B"/>
    <w:rsid w:val="00E341A8"/>
    <w:rsid w:val="00E41434"/>
    <w:rsid w:val="00E77064"/>
    <w:rsid w:val="00E85426"/>
    <w:rsid w:val="00EB01E5"/>
    <w:rsid w:val="00ED7002"/>
    <w:rsid w:val="00F41209"/>
    <w:rsid w:val="00F65E56"/>
    <w:rsid w:val="00FA1350"/>
    <w:rsid w:val="00FA4B0D"/>
    <w:rsid w:val="00FA6111"/>
    <w:rsid w:val="00FB06CD"/>
    <w:rsid w:val="00FB0739"/>
    <w:rsid w:val="00FD1314"/>
    <w:rsid w:val="00FD3542"/>
    <w:rsid w:val="49FBA773"/>
    <w:rsid w:val="7F491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3E41"/>
  <w15:docId w15:val="{714BA0C8-BC87-49EA-94D8-0924C57469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styleId="TableParagraph" w:customStyle="1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  <w:style w:type="paragraph" w:styleId="BalloonText">
    <w:name w:val="Balloon Text"/>
    <w:basedOn w:val="Normal"/>
    <w:link w:val="BalloonTextChar"/>
    <w:uiPriority w:val="99"/>
    <w:semiHidden/>
    <w:unhideWhenUsed/>
    <w:rsid w:val="00A7705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05E"/>
    <w:rPr>
      <w:rFonts w:ascii="Segoe UI" w:hAnsi="Segoe UI" w:eastAsia="Times New Roman" w:cs="Segoe UI"/>
      <w:sz w:val="18"/>
      <w:szCs w:val="18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8</revision>
  <lastPrinted>2021-08-13T11:56:00.0000000Z</lastPrinted>
  <dcterms:created xsi:type="dcterms:W3CDTF">2021-08-11T10:01:00.0000000Z</dcterms:created>
  <dcterms:modified xsi:type="dcterms:W3CDTF">2022-02-11T10:28:26.3138998Z</dcterms:modified>
</coreProperties>
</file>