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924"/>
        <w:tblW w:w="9515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276"/>
        <w:gridCol w:w="1619"/>
      </w:tblGrid>
      <w:tr w:rsidR="00E13F7C" w:rsidRPr="00E13F7C" w:rsidTr="00E13F7C">
        <w:trPr>
          <w:trHeight w:val="1507"/>
        </w:trPr>
        <w:tc>
          <w:tcPr>
            <w:tcW w:w="1620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lang w:val="en-GB"/>
              </w:rPr>
            </w:pPr>
            <w:r w:rsidRPr="00E13F7C">
              <w:rPr>
                <w:rFonts w:ascii="Cambria" w:eastAsia="Calibri" w:hAnsi="Cambria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695325" cy="800100"/>
                  <wp:effectExtent l="0" t="0" r="9525" b="0"/>
                  <wp:docPr id="2" name="Picture 2" descr="Stema%20(100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%20(100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6" w:type="dxa"/>
            <w:tcBorders>
              <w:top w:val="nil"/>
              <w:bottom w:val="single" w:sz="12" w:space="0" w:color="002060"/>
            </w:tcBorders>
            <w:shd w:val="clear" w:color="auto" w:fill="FFFFFF"/>
          </w:tcPr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>REPUBLIKA E KOSOVËS</w:t>
            </w: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>REPUBLIKA KOSOVA/REPUBLIC OF KOSOVO</w:t>
            </w: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GB"/>
              </w:rPr>
              <w:t>KOMUNA E GJILANIT</w:t>
            </w:r>
          </w:p>
          <w:p w:rsidR="00E13F7C" w:rsidRPr="00E13F7C" w:rsidRDefault="00E13F7C" w:rsidP="00E13F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t-IT"/>
              </w:rPr>
              <w:t>OPŠTINA GNJILANE</w:t>
            </w:r>
            <w:r w:rsidRPr="00E13F7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/MUNICIPAL GJILAN/</w:t>
            </w:r>
            <w:r w:rsidRPr="00E13F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it-IT"/>
              </w:rPr>
              <w:t>GILAN  BELEDIYESI</w:t>
            </w:r>
          </w:p>
        </w:tc>
        <w:tc>
          <w:tcPr>
            <w:tcW w:w="1619" w:type="dxa"/>
            <w:tcBorders>
              <w:top w:val="nil"/>
              <w:bottom w:val="single" w:sz="12" w:space="0" w:color="002060"/>
            </w:tcBorders>
            <w:shd w:val="clear" w:color="auto" w:fill="auto"/>
          </w:tcPr>
          <w:p w:rsidR="00E13F7C" w:rsidRPr="00E13F7C" w:rsidRDefault="00E13F7C" w:rsidP="00E13F7C">
            <w:pPr>
              <w:spacing w:after="0" w:line="276" w:lineRule="auto"/>
              <w:jc w:val="both"/>
              <w:rPr>
                <w:rFonts w:ascii="Cambria" w:eastAsia="Calibri" w:hAnsi="Cambria" w:cs="Times New Roman"/>
                <w:color w:val="000000"/>
                <w:lang w:val="en-GB"/>
              </w:rPr>
            </w:pPr>
            <w:r w:rsidRPr="00E13F7C">
              <w:rPr>
                <w:rFonts w:ascii="Cambria" w:eastAsia="Calibri" w:hAnsi="Cambria" w:cs="Times New Roman"/>
                <w:color w:val="000000"/>
                <w:sz w:val="20"/>
                <w:szCs w:val="20"/>
                <w:lang w:val="en-GB"/>
              </w:rPr>
              <w:t xml:space="preserve">     </w:t>
            </w:r>
            <w:r w:rsidRPr="00E13F7C">
              <w:rPr>
                <w:rFonts w:ascii="Cambria" w:eastAsia="Calibri" w:hAnsi="Cambria" w:cs="Times New Roman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>
                  <wp:extent cx="600075" cy="800100"/>
                  <wp:effectExtent l="0" t="0" r="9525" b="0"/>
                  <wp:docPr id="1" name="Picture 1" descr="Prov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va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3F7C" w:rsidRPr="007D3EEA" w:rsidRDefault="00E13F7C" w:rsidP="00E13F7C">
      <w:pPr>
        <w:jc w:val="both"/>
        <w:rPr>
          <w:rFonts w:ascii="Times New Roman" w:eastAsia="Calibri" w:hAnsi="Times New Roman" w:cs="Times New Roman"/>
          <w:b/>
          <w:bCs/>
        </w:rPr>
      </w:pPr>
    </w:p>
    <w:p w:rsidR="00744494" w:rsidRDefault="00E13F7C" w:rsidP="00F267AA">
      <w:pPr>
        <w:spacing w:line="276" w:lineRule="auto"/>
        <w:jc w:val="both"/>
        <w:rPr>
          <w:rFonts w:ascii="Calibri" w:eastAsia="Calibri" w:hAnsi="Calibri" w:cs="Times New Roman"/>
          <w:b/>
        </w:rPr>
      </w:pPr>
      <w:r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>Bazuar në Ligjin për Ve</w:t>
      </w:r>
      <w:r w:rsidR="00B828A8"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>tëqeverisje Lokale Nr. 03/L-040 dhe</w:t>
      </w:r>
      <w:r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</w:t>
      </w:r>
      <w:r w:rsidR="00B828A8"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>dhëzimin Administrativ (MAPL) Nr</w:t>
      </w:r>
      <w:r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06/2018 për Standardet Minimale për Konsultime Publike në Komuna, </w:t>
      </w:r>
      <w:r w:rsidR="005D1D93"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>Komuna e Gjilanit</w:t>
      </w:r>
      <w:r w:rsidR="00B828A8"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C6531"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më datë: </w:t>
      </w:r>
      <w:r w:rsidR="00453816"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>08.11</w:t>
      </w:r>
      <w:r w:rsidR="00307077"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>.2022</w:t>
      </w:r>
      <w:r w:rsidR="007C6531"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7D3EEA">
        <w:rPr>
          <w:rFonts w:ascii="Times New Roman" w:eastAsia="Calibri" w:hAnsi="Times New Roman" w:cs="Times New Roman"/>
          <w:b/>
          <w:bCs/>
          <w:sz w:val="24"/>
          <w:szCs w:val="24"/>
        </w:rPr>
        <w:t>bie këtë:</w:t>
      </w:r>
      <w:r w:rsidRPr="007D3EEA">
        <w:rPr>
          <w:rFonts w:ascii="Calibri" w:eastAsia="Calibri" w:hAnsi="Calibri" w:cs="Times New Roman"/>
          <w:b/>
        </w:rPr>
        <w:t xml:space="preserve"> </w:t>
      </w:r>
    </w:p>
    <w:p w:rsidR="007D3EEA" w:rsidRPr="007D3EEA" w:rsidRDefault="007D3EEA" w:rsidP="00F267AA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13F7C" w:rsidRPr="00B828A8" w:rsidRDefault="00E13F7C" w:rsidP="0074449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28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NJOFTIM PËR </w:t>
      </w:r>
      <w:r w:rsidR="00A20C2C">
        <w:rPr>
          <w:rFonts w:ascii="Times New Roman" w:eastAsia="Calibri" w:hAnsi="Times New Roman" w:cs="Times New Roman"/>
          <w:b/>
          <w:bCs/>
          <w:sz w:val="28"/>
          <w:szCs w:val="28"/>
        </w:rPr>
        <w:t>DISKUTIM</w:t>
      </w:r>
      <w:r w:rsidRPr="00B828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PUBLIK </w:t>
      </w:r>
    </w:p>
    <w:p w:rsidR="00453816" w:rsidRPr="00453816" w:rsidRDefault="007D3EEA" w:rsidP="0045381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Programet Trevjeçarë</w:t>
      </w:r>
      <w:r w:rsidR="00453816" w:rsidRPr="004538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për Banim</w:t>
      </w:r>
    </w:p>
    <w:p w:rsidR="00744494" w:rsidRPr="00F267AA" w:rsidRDefault="00453816" w:rsidP="00F267A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3816">
        <w:rPr>
          <w:rFonts w:ascii="Times New Roman" w:eastAsia="Calibri" w:hAnsi="Times New Roman" w:cs="Times New Roman"/>
          <w:b/>
          <w:bCs/>
          <w:sz w:val="28"/>
          <w:szCs w:val="28"/>
        </w:rPr>
        <w:t>2023 - 2025</w:t>
      </w:r>
      <w:bookmarkStart w:id="0" w:name="_GoBack"/>
      <w:bookmarkEnd w:id="0"/>
    </w:p>
    <w:p w:rsidR="00744494" w:rsidRPr="00F267AA" w:rsidRDefault="00E13F7C" w:rsidP="00F267A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3F7C">
        <w:rPr>
          <w:rFonts w:ascii="Times New Roman" w:eastAsia="Calibri" w:hAnsi="Times New Roman" w:cs="Times New Roman"/>
          <w:b/>
          <w:bCs/>
          <w:sz w:val="24"/>
          <w:szCs w:val="24"/>
        </w:rPr>
        <w:t>Vendi i mbajtjes</w:t>
      </w:r>
      <w:r w:rsidR="00473D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së takimit</w:t>
      </w:r>
      <w:r w:rsidRPr="00E13F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Salla e Kuvendit </w:t>
      </w:r>
      <w:r w:rsidR="007F3459">
        <w:rPr>
          <w:rFonts w:ascii="Times New Roman" w:eastAsia="Calibri" w:hAnsi="Times New Roman" w:cs="Times New Roman"/>
          <w:b/>
          <w:bCs/>
          <w:sz w:val="24"/>
          <w:szCs w:val="24"/>
        </w:rPr>
        <w:t>Komunal</w:t>
      </w:r>
      <w:r w:rsidRPr="00E13F7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E26BF" w:rsidRPr="00453816" w:rsidRDefault="00E13F7C" w:rsidP="00453816">
      <w:pPr>
        <w:shd w:val="clear" w:color="auto" w:fill="F2F2F2"/>
        <w:rPr>
          <w:rFonts w:ascii="Times New Roman" w:eastAsia="Calibri" w:hAnsi="Times New Roman" w:cs="Times New Roman"/>
          <w:sz w:val="24"/>
          <w:szCs w:val="24"/>
        </w:rPr>
      </w:pPr>
      <w:r w:rsidRPr="00453816">
        <w:rPr>
          <w:rFonts w:ascii="Times New Roman" w:eastAsia="Calibri" w:hAnsi="Times New Roman" w:cs="Times New Roman"/>
          <w:sz w:val="24"/>
          <w:szCs w:val="24"/>
        </w:rPr>
        <w:t>Ftojmë</w:t>
      </w:r>
      <w:r w:rsidR="00B828A8" w:rsidRPr="00453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816" w:rsidRPr="00453816">
        <w:rPr>
          <w:rFonts w:ascii="Times New Roman" w:eastAsia="Calibri" w:hAnsi="Times New Roman" w:cs="Times New Roman"/>
          <w:sz w:val="24"/>
          <w:szCs w:val="24"/>
        </w:rPr>
        <w:t>qytetaret e</w:t>
      </w:r>
      <w:r w:rsidR="00B828A8" w:rsidRPr="00453816">
        <w:rPr>
          <w:rFonts w:ascii="Times New Roman" w:eastAsia="Calibri" w:hAnsi="Times New Roman" w:cs="Times New Roman"/>
          <w:sz w:val="24"/>
          <w:szCs w:val="24"/>
        </w:rPr>
        <w:t xml:space="preserve"> Komunës së Gjilanit në </w:t>
      </w:r>
      <w:r w:rsidR="00A20C2C" w:rsidRPr="00453816">
        <w:rPr>
          <w:rFonts w:ascii="Times New Roman" w:eastAsia="Calibri" w:hAnsi="Times New Roman" w:cs="Times New Roman"/>
          <w:sz w:val="24"/>
          <w:szCs w:val="24"/>
        </w:rPr>
        <w:t>diskutimin</w:t>
      </w:r>
      <w:r w:rsidR="00B828A8" w:rsidRPr="00453816">
        <w:rPr>
          <w:rFonts w:ascii="Times New Roman" w:eastAsia="Calibri" w:hAnsi="Times New Roman" w:cs="Times New Roman"/>
          <w:sz w:val="24"/>
          <w:szCs w:val="24"/>
        </w:rPr>
        <w:t xml:space="preserve"> publik, i cili do të mbahet me</w:t>
      </w:r>
      <w:r w:rsidR="005D1D93" w:rsidRPr="004538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3816" w:rsidRPr="00453816">
        <w:rPr>
          <w:rFonts w:ascii="Times New Roman" w:eastAsia="Calibri" w:hAnsi="Times New Roman" w:cs="Times New Roman"/>
          <w:sz w:val="24"/>
          <w:szCs w:val="24"/>
        </w:rPr>
        <w:t>Komisioni</w:t>
      </w:r>
      <w:r w:rsidR="00B71EBC">
        <w:rPr>
          <w:rFonts w:ascii="Times New Roman" w:eastAsia="Calibri" w:hAnsi="Times New Roman" w:cs="Times New Roman"/>
          <w:sz w:val="24"/>
          <w:szCs w:val="24"/>
        </w:rPr>
        <w:t>n</w:t>
      </w:r>
      <w:r w:rsidR="00453816" w:rsidRPr="00453816">
        <w:rPr>
          <w:rFonts w:ascii="Times New Roman" w:eastAsia="Calibri" w:hAnsi="Times New Roman" w:cs="Times New Roman"/>
          <w:sz w:val="24"/>
          <w:szCs w:val="24"/>
        </w:rPr>
        <w:t xml:space="preserve"> për hartimin  e programit trevjeçar për </w:t>
      </w:r>
      <w:r w:rsidR="00F267AA">
        <w:rPr>
          <w:rFonts w:ascii="Times New Roman" w:eastAsia="Calibri" w:hAnsi="Times New Roman" w:cs="Times New Roman"/>
          <w:sz w:val="24"/>
          <w:szCs w:val="24"/>
        </w:rPr>
        <w:t>banim në</w:t>
      </w:r>
      <w:r w:rsidR="00453816" w:rsidRPr="00453816">
        <w:rPr>
          <w:rFonts w:ascii="Times New Roman" w:eastAsia="Calibri" w:hAnsi="Times New Roman" w:cs="Times New Roman"/>
          <w:sz w:val="24"/>
          <w:szCs w:val="24"/>
        </w:rPr>
        <w:t xml:space="preserve"> Komun</w:t>
      </w:r>
      <w:r w:rsidR="00F267AA">
        <w:rPr>
          <w:rFonts w:ascii="Times New Roman" w:eastAsia="Calibri" w:hAnsi="Times New Roman" w:cs="Times New Roman"/>
          <w:sz w:val="24"/>
          <w:szCs w:val="24"/>
        </w:rPr>
        <w:t>ë e</w:t>
      </w:r>
      <w:r w:rsidR="00453816" w:rsidRPr="00453816">
        <w:rPr>
          <w:rFonts w:ascii="Times New Roman" w:eastAsia="Calibri" w:hAnsi="Times New Roman" w:cs="Times New Roman"/>
          <w:sz w:val="24"/>
          <w:szCs w:val="24"/>
        </w:rPr>
        <w:t xml:space="preserve"> Gjilanit</w:t>
      </w:r>
      <w:r w:rsidR="001E26BF" w:rsidRPr="004538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3816" w:rsidRPr="00453816" w:rsidRDefault="0040657E" w:rsidP="0045381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16">
        <w:rPr>
          <w:rFonts w:ascii="Times New Roman" w:eastAsia="Calibri" w:hAnsi="Times New Roman" w:cs="Times New Roman"/>
          <w:sz w:val="24"/>
          <w:szCs w:val="24"/>
        </w:rPr>
        <w:t xml:space="preserve">Diskutimi publik ka për qëllim </w:t>
      </w:r>
      <w:r w:rsidR="00453816" w:rsidRPr="00453816">
        <w:rPr>
          <w:rFonts w:ascii="Times New Roman" w:eastAsia="Calibri" w:hAnsi="Times New Roman" w:cs="Times New Roman"/>
          <w:sz w:val="24"/>
          <w:szCs w:val="24"/>
        </w:rPr>
        <w:t xml:space="preserve"> hartimin të Programeve Trevjeçare të Banimit në Komunën e Gjilanit  është adresimi i çështjeve të banimit në territorin e saj bazuar në politikat qendrore të banimit, së pari  duke:</w:t>
      </w:r>
    </w:p>
    <w:p w:rsidR="00453816" w:rsidRPr="00453816" w:rsidRDefault="00453816" w:rsidP="00453816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16">
        <w:rPr>
          <w:rFonts w:ascii="Times New Roman" w:eastAsia="Calibri" w:hAnsi="Times New Roman" w:cs="Times New Roman"/>
          <w:sz w:val="24"/>
          <w:szCs w:val="24"/>
        </w:rPr>
        <w:t>Identifikuar pasqyrën reale të problemeve në komunën e Gjilanit, që kanë të bëjnë me çështjen e banimit.</w:t>
      </w:r>
    </w:p>
    <w:p w:rsidR="00453816" w:rsidRPr="00453816" w:rsidRDefault="00453816" w:rsidP="00453816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16">
        <w:rPr>
          <w:rFonts w:ascii="Times New Roman" w:eastAsia="Calibri" w:hAnsi="Times New Roman" w:cs="Times New Roman"/>
          <w:bCs/>
          <w:sz w:val="24"/>
          <w:szCs w:val="24"/>
        </w:rPr>
        <w:t xml:space="preserve">Zhvilluar politika adekuate përfshirë specifikat lokale, </w:t>
      </w:r>
      <w:r w:rsidRPr="00453816">
        <w:rPr>
          <w:rFonts w:ascii="Times New Roman" w:eastAsia="Calibri" w:hAnsi="Times New Roman" w:cs="Times New Roman"/>
          <w:sz w:val="24"/>
          <w:szCs w:val="24"/>
        </w:rPr>
        <w:t>veçoritë gjeografike,</w:t>
      </w:r>
      <w:r w:rsidR="00744C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3816">
        <w:rPr>
          <w:rFonts w:ascii="Times New Roman" w:eastAsia="Calibri" w:hAnsi="Times New Roman" w:cs="Times New Roman"/>
          <w:sz w:val="24"/>
          <w:szCs w:val="24"/>
        </w:rPr>
        <w:t>demografike dhe institucionale</w:t>
      </w:r>
      <w:r w:rsidRPr="00453816">
        <w:rPr>
          <w:rFonts w:ascii="Times New Roman" w:eastAsia="Calibri" w:hAnsi="Times New Roman" w:cs="Times New Roman"/>
          <w:bCs/>
          <w:sz w:val="24"/>
          <w:szCs w:val="24"/>
        </w:rPr>
        <w:t xml:space="preserve"> për  zbatimin e tyre me qëllim që të mundësohet zgjidha e nevojave për banim për grupe të caktuara të cilat nuk kanë forcë ekonomike  për të siguruar banim me çmime të tregut.</w:t>
      </w:r>
    </w:p>
    <w:p w:rsidR="00453816" w:rsidRPr="00453816" w:rsidRDefault="00453816" w:rsidP="00453816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16">
        <w:rPr>
          <w:rFonts w:ascii="Times New Roman" w:eastAsia="Calibri" w:hAnsi="Times New Roman" w:cs="Times New Roman"/>
          <w:bCs/>
          <w:sz w:val="24"/>
          <w:szCs w:val="24"/>
        </w:rPr>
        <w:t>Paraparë kushte për banim të përshtatshëm dhe të qëndrueshëm në harmoni me standardet  dhe normat evropiane të banimit,</w:t>
      </w:r>
    </w:p>
    <w:p w:rsidR="00453816" w:rsidRPr="00453816" w:rsidRDefault="00453816" w:rsidP="00453816">
      <w:pPr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16">
        <w:rPr>
          <w:rFonts w:ascii="Times New Roman" w:eastAsia="Calibri" w:hAnsi="Times New Roman" w:cs="Times New Roman"/>
          <w:sz w:val="24"/>
          <w:szCs w:val="24"/>
        </w:rPr>
        <w:t>Gjetjen e mënyrave të financimit për realizimin e zbatimit të Programit Trevjeçar të Banimit.</w:t>
      </w:r>
    </w:p>
    <w:p w:rsidR="00453816" w:rsidRPr="00453816" w:rsidRDefault="00453816" w:rsidP="0045381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53816">
        <w:rPr>
          <w:rFonts w:ascii="Times New Roman" w:eastAsia="Calibri" w:hAnsi="Times New Roman" w:cs="Times New Roman"/>
          <w:sz w:val="24"/>
          <w:szCs w:val="24"/>
        </w:rPr>
        <w:t>projekcionet</w:t>
      </w:r>
      <w:proofErr w:type="spellEnd"/>
      <w:r w:rsidRPr="00453816">
        <w:rPr>
          <w:rFonts w:ascii="Times New Roman" w:eastAsia="Calibri" w:hAnsi="Times New Roman" w:cs="Times New Roman"/>
          <w:sz w:val="24"/>
          <w:szCs w:val="24"/>
        </w:rPr>
        <w:t xml:space="preserve"> e  zhvillimit të banimit në vitet në vijim</w:t>
      </w:r>
    </w:p>
    <w:p w:rsidR="00744494" w:rsidRPr="00453816" w:rsidRDefault="00A20C2C" w:rsidP="0074449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16">
        <w:rPr>
          <w:rFonts w:ascii="Times New Roman" w:eastAsia="Calibri" w:hAnsi="Times New Roman" w:cs="Times New Roman"/>
          <w:sz w:val="24"/>
          <w:szCs w:val="24"/>
        </w:rPr>
        <w:t>Diskutimet publike mbahen si më poshtë:</w:t>
      </w:r>
    </w:p>
    <w:p w:rsidR="0040657E" w:rsidRDefault="0040657E" w:rsidP="007444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3816" w:rsidRDefault="00453816" w:rsidP="0074449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F267AA">
        <w:rPr>
          <w:rFonts w:ascii="Times New Roman" w:eastAsia="Calibri" w:hAnsi="Times New Roman" w:cs="Times New Roman"/>
          <w:b/>
          <w:sz w:val="24"/>
          <w:szCs w:val="24"/>
        </w:rPr>
        <w:t>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24.11.2022 në ora 10:00</w:t>
      </w:r>
    </w:p>
    <w:p w:rsidR="00E13F7C" w:rsidRPr="001E26BF" w:rsidRDefault="00BA626D" w:rsidP="00F267A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26ADF">
        <w:rPr>
          <w:rFonts w:ascii="Times New Roman" w:eastAsia="Calibri" w:hAnsi="Times New Roman" w:cs="Times New Roman"/>
          <w:sz w:val="24"/>
          <w:szCs w:val="24"/>
        </w:rPr>
        <w:t>Ju mirëpresim</w:t>
      </w:r>
      <w:r w:rsidR="00AA1747" w:rsidRPr="001E26BF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E13F7C" w:rsidRPr="001E26BF" w:rsidRDefault="00E13F7C" w:rsidP="0040657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6BF">
        <w:rPr>
          <w:rFonts w:ascii="Times New Roman" w:eastAsia="Calibri" w:hAnsi="Times New Roman" w:cs="Times New Roman"/>
          <w:sz w:val="24"/>
          <w:szCs w:val="24"/>
        </w:rPr>
        <w:t xml:space="preserve">Datë: </w:t>
      </w:r>
      <w:r w:rsidR="00453816">
        <w:rPr>
          <w:rFonts w:ascii="Times New Roman" w:eastAsia="Calibri" w:hAnsi="Times New Roman" w:cs="Times New Roman"/>
          <w:sz w:val="24"/>
          <w:szCs w:val="24"/>
        </w:rPr>
        <w:t>08.11.</w:t>
      </w:r>
      <w:r w:rsidRPr="001E26BF">
        <w:rPr>
          <w:rFonts w:ascii="Times New Roman" w:eastAsia="Calibri" w:hAnsi="Times New Roman" w:cs="Times New Roman"/>
          <w:sz w:val="24"/>
          <w:szCs w:val="24"/>
        </w:rPr>
        <w:t>2022</w:t>
      </w:r>
    </w:p>
    <w:p w:rsidR="00E13F7C" w:rsidRPr="001E26BF" w:rsidRDefault="00E13F7C" w:rsidP="0040657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6BF">
        <w:rPr>
          <w:rFonts w:ascii="Times New Roman" w:eastAsia="Calibri" w:hAnsi="Times New Roman" w:cs="Times New Roman"/>
          <w:sz w:val="24"/>
          <w:szCs w:val="24"/>
        </w:rPr>
        <w:t>Gjilan</w:t>
      </w:r>
    </w:p>
    <w:sectPr w:rsidR="00E13F7C" w:rsidRPr="001E26BF" w:rsidSect="00442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72A1"/>
    <w:multiLevelType w:val="hybridMultilevel"/>
    <w:tmpl w:val="AF4A5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7C"/>
    <w:rsid w:val="00026ADF"/>
    <w:rsid w:val="001E26BF"/>
    <w:rsid w:val="00220494"/>
    <w:rsid w:val="002567EF"/>
    <w:rsid w:val="002616FB"/>
    <w:rsid w:val="00304148"/>
    <w:rsid w:val="00307077"/>
    <w:rsid w:val="00345F7D"/>
    <w:rsid w:val="00371A34"/>
    <w:rsid w:val="0038373A"/>
    <w:rsid w:val="003B6345"/>
    <w:rsid w:val="0040657E"/>
    <w:rsid w:val="00416179"/>
    <w:rsid w:val="00431A5B"/>
    <w:rsid w:val="00442EB3"/>
    <w:rsid w:val="00453816"/>
    <w:rsid w:val="00473D82"/>
    <w:rsid w:val="004A34EA"/>
    <w:rsid w:val="004A78E3"/>
    <w:rsid w:val="00585FFB"/>
    <w:rsid w:val="005D1D93"/>
    <w:rsid w:val="00744494"/>
    <w:rsid w:val="00744C80"/>
    <w:rsid w:val="007606BE"/>
    <w:rsid w:val="0077231C"/>
    <w:rsid w:val="007C6531"/>
    <w:rsid w:val="007C6F3C"/>
    <w:rsid w:val="007D3EEA"/>
    <w:rsid w:val="007F3459"/>
    <w:rsid w:val="00A20C2C"/>
    <w:rsid w:val="00A273C4"/>
    <w:rsid w:val="00A46666"/>
    <w:rsid w:val="00AA1747"/>
    <w:rsid w:val="00B71EBC"/>
    <w:rsid w:val="00B828A8"/>
    <w:rsid w:val="00B91D26"/>
    <w:rsid w:val="00B96361"/>
    <w:rsid w:val="00BA4B8B"/>
    <w:rsid w:val="00BA626D"/>
    <w:rsid w:val="00BD5312"/>
    <w:rsid w:val="00C16C9A"/>
    <w:rsid w:val="00E0447A"/>
    <w:rsid w:val="00E13F7C"/>
    <w:rsid w:val="00E61A8A"/>
    <w:rsid w:val="00EA3888"/>
    <w:rsid w:val="00F02165"/>
    <w:rsid w:val="00F267AA"/>
    <w:rsid w:val="00F4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531C"/>
  <w15:docId w15:val="{55FB0DEA-0B75-4F6C-83A0-58D00399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B3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711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Ardian Foniqi</dc:creator>
  <cp:keywords/>
  <dc:description/>
  <cp:lastModifiedBy>Ardian Foniqi</cp:lastModifiedBy>
  <cp:revision>21</cp:revision>
  <dcterms:created xsi:type="dcterms:W3CDTF">2022-08-03T07:40:00Z</dcterms:created>
  <dcterms:modified xsi:type="dcterms:W3CDTF">2022-11-07T14:20:00Z</dcterms:modified>
</cp:coreProperties>
</file>