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-749"/>
        <w:tblW w:w="8967" w:type="dxa"/>
        <w:tblLook w:val="01E0" w:firstRow="1" w:lastRow="1" w:firstColumn="1" w:lastColumn="1" w:noHBand="0" w:noVBand="0"/>
      </w:tblPr>
      <w:tblGrid>
        <w:gridCol w:w="1446"/>
        <w:gridCol w:w="6114"/>
        <w:gridCol w:w="1407"/>
      </w:tblGrid>
      <w:tr w:rsidR="00E208B9" w:rsidRPr="00E208B9" w14:paraId="25C5028C" w14:textId="77777777" w:rsidTr="00E208B9">
        <w:trPr>
          <w:trHeight w:val="1509"/>
        </w:trPr>
        <w:tc>
          <w:tcPr>
            <w:tcW w:w="1446" w:type="dxa"/>
            <w:shd w:val="clear" w:color="auto" w:fill="auto"/>
          </w:tcPr>
          <w:p w14:paraId="431AA3B2" w14:textId="77777777" w:rsidR="00E208B9" w:rsidRPr="00E208B9" w:rsidRDefault="00E208B9" w:rsidP="00E208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06BC3A" w14:textId="77777777" w:rsidR="00E208B9" w:rsidRPr="00E208B9" w:rsidRDefault="00E208B9" w:rsidP="00E208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08B9">
              <w:rPr>
                <w:rFonts w:ascii="Times New Roman" w:hAnsi="Times New Roman" w:cs="Times New Roman"/>
                <w:noProof/>
                <w:lang w:eastAsia="sq-AL"/>
              </w:rPr>
              <w:drawing>
                <wp:inline distT="0" distB="0" distL="0" distR="0" wp14:anchorId="1293EBE7" wp14:editId="4FCDBAF5">
                  <wp:extent cx="773430" cy="835159"/>
                  <wp:effectExtent l="0" t="0" r="762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52" cy="83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shd w:val="clear" w:color="auto" w:fill="auto"/>
          </w:tcPr>
          <w:p w14:paraId="4D6FF1BC" w14:textId="5C631304" w:rsidR="00E208B9" w:rsidRPr="00E208B9" w:rsidRDefault="00E208B9" w:rsidP="00E208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5A998C17" w14:textId="77777777" w:rsidR="00E208B9" w:rsidRPr="00E208B9" w:rsidRDefault="00E208B9" w:rsidP="00E208B9">
            <w:pPr>
              <w:spacing w:after="0" w:line="240" w:lineRule="auto"/>
              <w:jc w:val="center"/>
              <w:rPr>
                <w:rFonts w:ascii="Book Antiqua" w:hAnsi="Book Antiqua" w:cs="Times New Roman"/>
                <w:b/>
                <w:bCs/>
              </w:rPr>
            </w:pPr>
          </w:p>
          <w:p w14:paraId="4FA0438B" w14:textId="77777777" w:rsidR="00E208B9" w:rsidRPr="00E208B9" w:rsidRDefault="00E208B9" w:rsidP="00E208B9">
            <w:pPr>
              <w:spacing w:after="0" w:line="240" w:lineRule="auto"/>
              <w:jc w:val="center"/>
              <w:rPr>
                <w:rFonts w:ascii="Book Antiqua" w:hAnsi="Book Antiqua" w:cs="Times New Roman"/>
                <w:b/>
                <w:bCs/>
              </w:rPr>
            </w:pPr>
            <w:r w:rsidRPr="00E208B9">
              <w:rPr>
                <w:rFonts w:ascii="Book Antiqua" w:hAnsi="Book Antiqua" w:cs="Times New Roman"/>
                <w:b/>
                <w:bCs/>
              </w:rPr>
              <w:t>Republika e Kosovës</w:t>
            </w:r>
          </w:p>
          <w:p w14:paraId="524C08A2" w14:textId="32FCCD75" w:rsidR="00E208B9" w:rsidRPr="00E208B9" w:rsidRDefault="00E208B9" w:rsidP="00E208B9">
            <w:pPr>
              <w:spacing w:after="0" w:line="240" w:lineRule="auto"/>
              <w:jc w:val="center"/>
              <w:rPr>
                <w:rFonts w:ascii="Book Antiqua" w:hAnsi="Book Antiqua" w:cs="Times New Roman"/>
                <w:b/>
                <w:bCs/>
              </w:rPr>
            </w:pPr>
            <w:r w:rsidRPr="00E208B9">
              <w:rPr>
                <w:rFonts w:ascii="Book Antiqua" w:hAnsi="Book Antiqua" w:cs="Times New Roman"/>
                <w:b/>
                <w:bCs/>
              </w:rPr>
              <w:t xml:space="preserve">Republika Kosova – </w:t>
            </w:r>
            <w:proofErr w:type="spellStart"/>
            <w:r w:rsidRPr="00E208B9">
              <w:rPr>
                <w:rFonts w:ascii="Book Antiqua" w:hAnsi="Book Antiqua" w:cs="Times New Roman"/>
                <w:b/>
                <w:bCs/>
              </w:rPr>
              <w:t>Republic</w:t>
            </w:r>
            <w:proofErr w:type="spellEnd"/>
            <w:r w:rsidRPr="00E208B9">
              <w:rPr>
                <w:rFonts w:ascii="Book Antiqua" w:hAnsi="Book Antiqua" w:cs="Times New Roman"/>
                <w:b/>
                <w:bCs/>
              </w:rPr>
              <w:t xml:space="preserve"> </w:t>
            </w:r>
            <w:proofErr w:type="spellStart"/>
            <w:r w:rsidRPr="00E208B9">
              <w:rPr>
                <w:rFonts w:ascii="Book Antiqua" w:hAnsi="Book Antiqua" w:cs="Times New Roman"/>
                <w:b/>
                <w:bCs/>
              </w:rPr>
              <w:t>of</w:t>
            </w:r>
            <w:proofErr w:type="spellEnd"/>
            <w:r w:rsidRPr="00E208B9">
              <w:rPr>
                <w:rFonts w:ascii="Book Antiqua" w:hAnsi="Book Antiqua" w:cs="Times New Roman"/>
                <w:b/>
                <w:bCs/>
              </w:rPr>
              <w:t xml:space="preserve"> </w:t>
            </w:r>
            <w:proofErr w:type="spellStart"/>
            <w:r w:rsidRPr="00E208B9">
              <w:rPr>
                <w:rFonts w:ascii="Book Antiqua" w:hAnsi="Book Antiqua" w:cs="Times New Roman"/>
                <w:b/>
                <w:bCs/>
              </w:rPr>
              <w:t>Kosovo</w:t>
            </w:r>
            <w:proofErr w:type="spellEnd"/>
          </w:p>
          <w:p w14:paraId="49F40039" w14:textId="77777777" w:rsidR="00E208B9" w:rsidRPr="00E208B9" w:rsidRDefault="00E208B9" w:rsidP="00E208B9">
            <w:pPr>
              <w:tabs>
                <w:tab w:val="left" w:pos="2055"/>
              </w:tabs>
              <w:spacing w:after="0" w:line="240" w:lineRule="auto"/>
              <w:rPr>
                <w:rFonts w:ascii="Book Antiqua" w:hAnsi="Book Antiqua" w:cs="Times New Roman"/>
                <w:b/>
                <w:bCs/>
              </w:rPr>
            </w:pPr>
            <w:r w:rsidRPr="00E208B9">
              <w:rPr>
                <w:rFonts w:ascii="Book Antiqua" w:hAnsi="Book Antiqua" w:cs="Times New Roman"/>
                <w:b/>
                <w:bCs/>
              </w:rPr>
              <w:tab/>
            </w:r>
          </w:p>
          <w:p w14:paraId="30B96E96" w14:textId="61FC0C26" w:rsidR="00E208B9" w:rsidRPr="00E208B9" w:rsidRDefault="00E208B9" w:rsidP="00E208B9">
            <w:pPr>
              <w:spacing w:after="0" w:line="240" w:lineRule="auto"/>
              <w:jc w:val="center"/>
              <w:rPr>
                <w:rFonts w:ascii="Book Antiqua" w:hAnsi="Book Antiqua" w:cs="Times New Roman"/>
                <w:b/>
                <w:bCs/>
              </w:rPr>
            </w:pPr>
            <w:r w:rsidRPr="00E208B9">
              <w:rPr>
                <w:rFonts w:ascii="Book Antiqua" w:hAnsi="Book Antiqua" w:cs="Times New Roman"/>
                <w:b/>
                <w:bCs/>
              </w:rPr>
              <w:t>Komuna e Gjilanit</w:t>
            </w:r>
          </w:p>
          <w:p w14:paraId="54D44F33" w14:textId="2DAF23CA" w:rsidR="00E208B9" w:rsidRPr="00E208B9" w:rsidRDefault="00E208B9" w:rsidP="00E208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ja-JP"/>
              </w:rPr>
            </w:pPr>
            <w:proofErr w:type="spellStart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>Opština</w:t>
            </w:r>
            <w:proofErr w:type="spellEnd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 xml:space="preserve"> </w:t>
            </w:r>
            <w:proofErr w:type="spellStart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>Gnjilane</w:t>
            </w:r>
            <w:proofErr w:type="spellEnd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 xml:space="preserve"> –</w:t>
            </w:r>
            <w:proofErr w:type="spellStart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>Municipality</w:t>
            </w:r>
            <w:proofErr w:type="spellEnd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 xml:space="preserve"> </w:t>
            </w:r>
            <w:proofErr w:type="spellStart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>of</w:t>
            </w:r>
            <w:proofErr w:type="spellEnd"/>
            <w:r w:rsidRPr="00E208B9">
              <w:rPr>
                <w:rFonts w:ascii="Book Antiqua" w:hAnsi="Book Antiqua" w:cs="Times New Roman"/>
                <w:b/>
                <w:bCs/>
                <w:lang w:eastAsia="ja-JP"/>
              </w:rPr>
              <w:t xml:space="preserve"> Gjilan</w:t>
            </w:r>
          </w:p>
        </w:tc>
        <w:tc>
          <w:tcPr>
            <w:tcW w:w="1407" w:type="dxa"/>
            <w:shd w:val="clear" w:color="auto" w:fill="auto"/>
          </w:tcPr>
          <w:p w14:paraId="6FEF4824" w14:textId="4B88DBBF" w:rsidR="00E208B9" w:rsidRPr="00E208B9" w:rsidRDefault="00E208B9" w:rsidP="00E208B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08B9">
              <w:rPr>
                <w:rFonts w:eastAsiaTheme="min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3FB58CA6" wp14:editId="3406FEA5">
                  <wp:simplePos x="0" y="0"/>
                  <wp:positionH relativeFrom="column">
                    <wp:posOffset>0</wp:posOffset>
                  </wp:positionH>
                  <wp:positionV relativeFrom="page">
                    <wp:posOffset>101600</wp:posOffset>
                  </wp:positionV>
                  <wp:extent cx="704850" cy="885825"/>
                  <wp:effectExtent l="0" t="0" r="0" b="9525"/>
                  <wp:wrapTight wrapText="bothSides">
                    <wp:wrapPolygon edited="0">
                      <wp:start x="8757" y="0"/>
                      <wp:lineTo x="0" y="2323"/>
                      <wp:lineTo x="0" y="7432"/>
                      <wp:lineTo x="1168" y="19045"/>
                      <wp:lineTo x="3503" y="20903"/>
                      <wp:lineTo x="8757" y="21368"/>
                      <wp:lineTo x="12259" y="21368"/>
                      <wp:lineTo x="17514" y="20903"/>
                      <wp:lineTo x="20432" y="18581"/>
                      <wp:lineTo x="21016" y="7897"/>
                      <wp:lineTo x="21016" y="2323"/>
                      <wp:lineTo x="12843" y="0"/>
                      <wp:lineTo x="8757" y="0"/>
                    </wp:wrapPolygon>
                  </wp:wrapTight>
                  <wp:docPr id="713978290" name="Picture 71397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08B9">
              <w:rPr>
                <w:rFonts w:ascii="Times New Roman" w:hAnsi="Times New Roman" w:cs="Times New Roman"/>
              </w:rPr>
              <w:t xml:space="preserve">                             </w:t>
            </w:r>
          </w:p>
          <w:p w14:paraId="49AF8D81" w14:textId="44E9494F" w:rsidR="00E208B9" w:rsidRPr="00E208B9" w:rsidRDefault="00E208B9" w:rsidP="00E208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08B9">
              <w:rPr>
                <w:rFonts w:ascii="Times New Roman" w:hAnsi="Times New Roman" w:cs="Times New Roman"/>
              </w:rPr>
              <w:t xml:space="preserve">          </w:t>
            </w:r>
          </w:p>
          <w:p w14:paraId="6ED47496" w14:textId="3D3DB282" w:rsidR="00E208B9" w:rsidRPr="00E208B9" w:rsidRDefault="00E208B9" w:rsidP="00E208B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899FD1" w14:textId="76844646" w:rsidR="00E208B9" w:rsidRPr="00E208B9" w:rsidRDefault="00E208B9" w:rsidP="00E208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08B9">
              <w:rPr>
                <w:rFonts w:ascii="Times New Roman" w:hAnsi="Times New Roman" w:cs="Times New Roman"/>
              </w:rPr>
              <w:t xml:space="preserve">        </w:t>
            </w:r>
          </w:p>
        </w:tc>
      </w:tr>
    </w:tbl>
    <w:p w14:paraId="11FF84BC" w14:textId="77777777" w:rsidR="00E208B9" w:rsidRPr="00E208B9" w:rsidRDefault="00E208B9" w:rsidP="00E208B9">
      <w:pPr>
        <w:contextualSpacing/>
        <w:jc w:val="both"/>
        <w:rPr>
          <w:rFonts w:ascii="Gill Sans MT" w:eastAsiaTheme="minorHAnsi" w:hAnsi="Gill Sans MT"/>
        </w:rPr>
      </w:pPr>
      <w:r w:rsidRPr="00E208B9">
        <w:rPr>
          <w:rFonts w:ascii="Gill Sans MT" w:eastAsiaTheme="minorHAnsi" w:hAnsi="Gill Sans MT"/>
        </w:rPr>
        <w:t xml:space="preserve">                                                                        </w:t>
      </w:r>
    </w:p>
    <w:p w14:paraId="140FAFF3" w14:textId="77777777" w:rsidR="00E208B9" w:rsidRDefault="00E208B9" w:rsidP="00E208B9"/>
    <w:p w14:paraId="1F6B8207" w14:textId="77777777" w:rsidR="00DA148B" w:rsidRDefault="00DA148B" w:rsidP="00E208B9"/>
    <w:p w14:paraId="03C9AE27" w14:textId="77777777" w:rsidR="00DA148B" w:rsidRPr="00E208B9" w:rsidRDefault="00DA148B" w:rsidP="00E208B9"/>
    <w:p w14:paraId="35D1B5DC" w14:textId="480D7174" w:rsidR="0039691D" w:rsidRPr="00E06E5E" w:rsidRDefault="0039691D" w:rsidP="00E06E5E">
      <w:pPr>
        <w:pStyle w:val="Heading1"/>
        <w:rPr>
          <w:b/>
          <w:bCs/>
          <w:i/>
          <w:iCs/>
        </w:rPr>
      </w:pPr>
      <w:r w:rsidRPr="00E06E5E">
        <w:rPr>
          <w:b/>
          <w:bCs/>
          <w:i/>
          <w:iCs/>
        </w:rPr>
        <w:t>RAPORTI I DËGJIMEVE PUBLIKE PËR KORNIZ</w:t>
      </w:r>
      <w:r w:rsidR="00E06E5E" w:rsidRPr="00E06E5E">
        <w:rPr>
          <w:b/>
          <w:bCs/>
          <w:i/>
          <w:iCs/>
        </w:rPr>
        <w:t>Ë</w:t>
      </w:r>
      <w:r w:rsidRPr="00E06E5E">
        <w:rPr>
          <w:b/>
          <w:bCs/>
          <w:i/>
          <w:iCs/>
        </w:rPr>
        <w:t>N AFATMESME BUXHETORE 2026-2028</w:t>
      </w:r>
    </w:p>
    <w:p w14:paraId="770F0A51" w14:textId="77777777" w:rsidR="0039691D" w:rsidRDefault="0039691D"/>
    <w:p w14:paraId="359BD1FF" w14:textId="77777777" w:rsidR="0039691D" w:rsidRDefault="0039691D"/>
    <w:p w14:paraId="21709A54" w14:textId="77777777" w:rsidR="0039691D" w:rsidRDefault="0039691D"/>
    <w:p w14:paraId="01DF7C93" w14:textId="77777777" w:rsidR="0039691D" w:rsidRDefault="0039691D"/>
    <w:p w14:paraId="1675998F" w14:textId="77777777" w:rsidR="0039691D" w:rsidRDefault="0039691D"/>
    <w:p w14:paraId="226888A2" w14:textId="77777777" w:rsidR="0039691D" w:rsidRDefault="0039691D"/>
    <w:p w14:paraId="4445EBD1" w14:textId="77777777" w:rsidR="0039691D" w:rsidRDefault="0039691D" w:rsidP="0039691D">
      <w:pPr>
        <w:jc w:val="center"/>
      </w:pPr>
    </w:p>
    <w:p w14:paraId="141C73FC" w14:textId="77777777" w:rsidR="0039691D" w:rsidRDefault="0039691D" w:rsidP="0039691D">
      <w:pPr>
        <w:jc w:val="center"/>
      </w:pPr>
    </w:p>
    <w:p w14:paraId="1518DD86" w14:textId="77777777" w:rsidR="0039691D" w:rsidRDefault="0039691D" w:rsidP="0039691D">
      <w:pPr>
        <w:jc w:val="center"/>
      </w:pPr>
    </w:p>
    <w:p w14:paraId="231D7469" w14:textId="77777777" w:rsidR="0039691D" w:rsidRDefault="0039691D" w:rsidP="0039691D">
      <w:pPr>
        <w:jc w:val="center"/>
      </w:pPr>
    </w:p>
    <w:p w14:paraId="0DAADEEA" w14:textId="77777777" w:rsidR="0039691D" w:rsidRDefault="0039691D" w:rsidP="0039691D">
      <w:pPr>
        <w:jc w:val="center"/>
      </w:pPr>
    </w:p>
    <w:p w14:paraId="16A29D15" w14:textId="77777777" w:rsidR="0039691D" w:rsidRDefault="0039691D" w:rsidP="0039691D">
      <w:pPr>
        <w:jc w:val="center"/>
      </w:pPr>
    </w:p>
    <w:p w14:paraId="1930DF20" w14:textId="77777777" w:rsidR="0039691D" w:rsidRDefault="0039691D" w:rsidP="0039691D">
      <w:pPr>
        <w:jc w:val="center"/>
      </w:pPr>
    </w:p>
    <w:p w14:paraId="13D96F6C" w14:textId="77777777" w:rsidR="00E208B9" w:rsidRDefault="00E208B9" w:rsidP="00E208B9"/>
    <w:p w14:paraId="219CCE76" w14:textId="2762C983" w:rsidR="0039691D" w:rsidRPr="00E06E5E" w:rsidRDefault="0039691D" w:rsidP="00E208B9">
      <w:pPr>
        <w:jc w:val="center"/>
        <w:rPr>
          <w:color w:val="007BB8"/>
        </w:rPr>
      </w:pPr>
      <w:r w:rsidRPr="00E06E5E">
        <w:rPr>
          <w:color w:val="007BB8"/>
        </w:rPr>
        <w:t>Gjilan</w:t>
      </w:r>
    </w:p>
    <w:p w14:paraId="235D3706" w14:textId="77777777" w:rsidR="00DA148B" w:rsidRDefault="00DA148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52001859" w14:textId="3DD554F0" w:rsidR="0039691D" w:rsidRPr="00DA148B" w:rsidRDefault="0039691D">
      <w:pPr>
        <w:rPr>
          <w:rFonts w:ascii="Times New Roman" w:hAnsi="Times New Roman" w:cs="Times New Roman"/>
          <w:sz w:val="28"/>
          <w:szCs w:val="28"/>
        </w:rPr>
      </w:pPr>
      <w:r w:rsidRPr="00DA148B">
        <w:rPr>
          <w:rFonts w:ascii="Times New Roman" w:hAnsi="Times New Roman" w:cs="Times New Roman"/>
          <w:b/>
          <w:bCs/>
          <w:sz w:val="28"/>
          <w:szCs w:val="28"/>
        </w:rPr>
        <w:lastRenderedPageBreak/>
        <w:t>Përmbajtja</w:t>
      </w:r>
      <w:r w:rsidRPr="00DA148B">
        <w:rPr>
          <w:rFonts w:ascii="Times New Roman" w:hAnsi="Times New Roman" w:cs="Times New Roman"/>
          <w:sz w:val="28"/>
          <w:szCs w:val="28"/>
        </w:rPr>
        <w:t>:</w:t>
      </w:r>
      <w:r w:rsidR="00DA148B">
        <w:rPr>
          <w:rFonts w:ascii="Times New Roman" w:hAnsi="Times New Roman" w:cs="Times New Roman"/>
          <w:sz w:val="28"/>
          <w:szCs w:val="28"/>
        </w:rPr>
        <w:br/>
      </w:r>
    </w:p>
    <w:p w14:paraId="08192AA5" w14:textId="42ED86E5" w:rsidR="00F372A8" w:rsidRPr="00DA148B" w:rsidRDefault="00F372A8">
      <w:pPr>
        <w:rPr>
          <w:rFonts w:ascii="Times New Roman" w:hAnsi="Times New Roman" w:cs="Times New Roman"/>
          <w:sz w:val="22"/>
          <w:szCs w:val="22"/>
        </w:rPr>
      </w:pPr>
      <w:r w:rsidRPr="00DA148B">
        <w:rPr>
          <w:rFonts w:ascii="Times New Roman" w:hAnsi="Times New Roman" w:cs="Times New Roman"/>
          <w:sz w:val="22"/>
          <w:szCs w:val="22"/>
        </w:rPr>
        <w:t>Hyrje</w:t>
      </w:r>
      <w:r w:rsidR="00FE63DD" w:rsidRPr="00DA148B">
        <w:rPr>
          <w:rFonts w:ascii="Times New Roman" w:hAnsi="Times New Roman" w:cs="Times New Roman"/>
          <w:sz w:val="22"/>
          <w:szCs w:val="22"/>
        </w:rPr>
        <w:t>.........................................................................................................................................</w:t>
      </w:r>
      <w:r w:rsidR="00D50D43" w:rsidRPr="00DA148B">
        <w:rPr>
          <w:rFonts w:ascii="Times New Roman" w:hAnsi="Times New Roman" w:cs="Times New Roman"/>
          <w:sz w:val="22"/>
          <w:szCs w:val="22"/>
        </w:rPr>
        <w:t>..............</w:t>
      </w:r>
      <w:r w:rsidR="00FE63DD" w:rsidRPr="00DA148B">
        <w:rPr>
          <w:rFonts w:ascii="Times New Roman" w:hAnsi="Times New Roman" w:cs="Times New Roman"/>
          <w:sz w:val="22"/>
          <w:szCs w:val="22"/>
        </w:rPr>
        <w:t>.3</w:t>
      </w:r>
    </w:p>
    <w:p w14:paraId="5CABCAFA" w14:textId="24F89099" w:rsidR="00C9058D" w:rsidRPr="00DA148B" w:rsidRDefault="00D50D43" w:rsidP="00C9058D">
      <w:pPr>
        <w:pStyle w:val="NormalWeb"/>
        <w:rPr>
          <w:b/>
          <w:bCs/>
          <w:sz w:val="22"/>
          <w:szCs w:val="22"/>
        </w:rPr>
      </w:pPr>
      <w:r w:rsidRPr="00DA148B">
        <w:rPr>
          <w:sz w:val="22"/>
          <w:szCs w:val="22"/>
        </w:rPr>
        <w:t>Përgatitjet dhe organizimi i konsultimeve</w:t>
      </w:r>
      <w:r w:rsidR="00C9058D" w:rsidRPr="00DA148B">
        <w:rPr>
          <w:sz w:val="22"/>
          <w:szCs w:val="22"/>
        </w:rPr>
        <w:t xml:space="preserve"> </w:t>
      </w:r>
      <w:r w:rsidRPr="00DA148B">
        <w:rPr>
          <w:sz w:val="22"/>
          <w:szCs w:val="22"/>
        </w:rPr>
        <w:t>publike..................................................................................</w:t>
      </w:r>
      <w:r w:rsidR="00AB484F">
        <w:rPr>
          <w:sz w:val="22"/>
          <w:szCs w:val="22"/>
        </w:rPr>
        <w:t>3</w:t>
      </w:r>
      <w:r w:rsidR="00C9058D" w:rsidRPr="00DA148B">
        <w:rPr>
          <w:b/>
          <w:bCs/>
          <w:sz w:val="22"/>
          <w:szCs w:val="22"/>
        </w:rPr>
        <w:t xml:space="preserve"> </w:t>
      </w:r>
    </w:p>
    <w:p w14:paraId="10A369E0" w14:textId="223EC271" w:rsidR="00C9058D" w:rsidRPr="00DA148B" w:rsidRDefault="00C9058D" w:rsidP="00C9058D">
      <w:pPr>
        <w:pStyle w:val="NormalWeb"/>
        <w:rPr>
          <w:sz w:val="22"/>
          <w:szCs w:val="22"/>
        </w:rPr>
      </w:pPr>
      <w:r w:rsidRPr="00DA148B">
        <w:rPr>
          <w:sz w:val="22"/>
          <w:szCs w:val="22"/>
        </w:rPr>
        <w:t>Kërkesat e qytetarëve nga dëgjimet publike për Kornizën Afatmesme Buxhetore 2026-2028.</w:t>
      </w:r>
      <w:r w:rsidR="00DA148B">
        <w:rPr>
          <w:sz w:val="22"/>
          <w:szCs w:val="22"/>
        </w:rPr>
        <w:t>.............</w:t>
      </w:r>
      <w:r w:rsidRPr="00DA148B">
        <w:rPr>
          <w:sz w:val="22"/>
          <w:szCs w:val="22"/>
        </w:rPr>
        <w:t>4</w:t>
      </w:r>
    </w:p>
    <w:p w14:paraId="5AE67BEE" w14:textId="5CB63A0C" w:rsidR="00FE63DD" w:rsidRPr="00DA148B" w:rsidRDefault="00AB484F" w:rsidP="00FE63DD">
      <w:pPr>
        <w:pStyle w:val="NormalWeb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I. </w:t>
      </w:r>
      <w:r w:rsidR="00FE63DD" w:rsidRPr="00DA148B">
        <w:rPr>
          <w:sz w:val="22"/>
          <w:szCs w:val="22"/>
        </w:rPr>
        <w:t>Takim me banorë të fshatrave ...............................................................................................</w:t>
      </w:r>
      <w:r w:rsidR="00D50D43" w:rsidRPr="00DA148B">
        <w:rPr>
          <w:sz w:val="22"/>
          <w:szCs w:val="22"/>
        </w:rPr>
        <w:t>.............</w:t>
      </w:r>
      <w:r w:rsidR="00FE63DD" w:rsidRPr="00DA148B">
        <w:rPr>
          <w:sz w:val="22"/>
          <w:szCs w:val="22"/>
        </w:rPr>
        <w:t>.</w:t>
      </w:r>
      <w:r>
        <w:rPr>
          <w:sz w:val="22"/>
          <w:szCs w:val="22"/>
        </w:rPr>
        <w:t>4</w:t>
      </w:r>
    </w:p>
    <w:p w14:paraId="022D5903" w14:textId="55DDC5C2" w:rsidR="00FE63DD" w:rsidRPr="00DA148B" w:rsidRDefault="00AB484F" w:rsidP="00FE63DD">
      <w:pPr>
        <w:pStyle w:val="NormalWeb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II. </w:t>
      </w:r>
      <w:r w:rsidR="00FE63DD" w:rsidRPr="00DA148B">
        <w:rPr>
          <w:sz w:val="22"/>
          <w:szCs w:val="22"/>
        </w:rPr>
        <w:t>Takim me Rininë, Gratë, Sportistët, komunitetin e kulturës, komunitetin e personave me aftësi të kufizuara dhe komunitetet jo-shumicë ........................................................................</w:t>
      </w:r>
      <w:r w:rsidR="00D50D43" w:rsidRPr="00DA148B">
        <w:rPr>
          <w:sz w:val="22"/>
          <w:szCs w:val="22"/>
        </w:rPr>
        <w:t>...........................</w:t>
      </w:r>
      <w:r>
        <w:rPr>
          <w:sz w:val="22"/>
          <w:szCs w:val="22"/>
        </w:rPr>
        <w:t>5</w:t>
      </w:r>
    </w:p>
    <w:p w14:paraId="634AD399" w14:textId="37F896CB" w:rsidR="00FE63DD" w:rsidRPr="00DA148B" w:rsidRDefault="00AB484F" w:rsidP="00FE63DD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 xml:space="preserve">III. </w:t>
      </w:r>
      <w:r w:rsidR="00FE63DD" w:rsidRPr="00DA148B">
        <w:rPr>
          <w:sz w:val="22"/>
          <w:szCs w:val="22"/>
        </w:rPr>
        <w:t>Takim me banorë të lagjeve të qytetit..................................................................................</w:t>
      </w:r>
      <w:r w:rsidR="00D50D43" w:rsidRPr="00DA148B">
        <w:rPr>
          <w:sz w:val="22"/>
          <w:szCs w:val="22"/>
        </w:rPr>
        <w:t>.............</w:t>
      </w:r>
      <w:r w:rsidR="00FB3599" w:rsidRPr="00DA148B">
        <w:rPr>
          <w:sz w:val="22"/>
          <w:szCs w:val="22"/>
        </w:rPr>
        <w:t>7</w:t>
      </w:r>
    </w:p>
    <w:p w14:paraId="2FA819C9" w14:textId="56BDB220" w:rsidR="00FB3599" w:rsidRPr="00DA148B" w:rsidRDefault="00FB3599" w:rsidP="00FE63DD">
      <w:pPr>
        <w:pStyle w:val="NormalWeb"/>
        <w:rPr>
          <w:sz w:val="22"/>
          <w:szCs w:val="22"/>
        </w:rPr>
      </w:pPr>
      <w:r w:rsidRPr="00DA148B">
        <w:rPr>
          <w:sz w:val="22"/>
          <w:szCs w:val="22"/>
        </w:rPr>
        <w:t>Njoftimet.................................................................................................................................................8</w:t>
      </w:r>
    </w:p>
    <w:p w14:paraId="2F48C422" w14:textId="77777777" w:rsidR="00FE63DD" w:rsidRDefault="00FE63DD" w:rsidP="00FE63DD">
      <w:pPr>
        <w:pStyle w:val="NormalWeb"/>
      </w:pPr>
    </w:p>
    <w:p w14:paraId="1DA04F0B" w14:textId="77777777" w:rsidR="00FE63DD" w:rsidRPr="00FE63DD" w:rsidRDefault="00FE63DD" w:rsidP="00FE63DD">
      <w:pPr>
        <w:pStyle w:val="NormalWeb"/>
      </w:pPr>
    </w:p>
    <w:p w14:paraId="2C4FE2DE" w14:textId="572D3E77" w:rsidR="00FE63DD" w:rsidRDefault="00FE63DD"/>
    <w:p w14:paraId="2F7B1BDD" w14:textId="77777777" w:rsidR="00FE63DD" w:rsidRDefault="00FE63DD"/>
    <w:p w14:paraId="32033759" w14:textId="77777777" w:rsidR="0039691D" w:rsidRDefault="0039691D"/>
    <w:p w14:paraId="02345B8B" w14:textId="77777777" w:rsidR="0039691D" w:rsidRDefault="0039691D"/>
    <w:p w14:paraId="2D8D39BF" w14:textId="77777777" w:rsidR="0039691D" w:rsidRDefault="0039691D"/>
    <w:p w14:paraId="2B9B00B5" w14:textId="77777777" w:rsidR="0039691D" w:rsidRDefault="0039691D"/>
    <w:p w14:paraId="0E9DA415" w14:textId="77777777" w:rsidR="0039691D" w:rsidRDefault="0039691D"/>
    <w:p w14:paraId="01E2767C" w14:textId="77777777" w:rsidR="0039691D" w:rsidRDefault="0039691D"/>
    <w:p w14:paraId="50097521" w14:textId="77777777" w:rsidR="0039691D" w:rsidRDefault="0039691D"/>
    <w:p w14:paraId="33E9434C" w14:textId="77777777" w:rsidR="0039691D" w:rsidRDefault="0039691D"/>
    <w:p w14:paraId="02C4A3E0" w14:textId="77777777" w:rsidR="0039691D" w:rsidRDefault="0039691D"/>
    <w:p w14:paraId="4D22DF23" w14:textId="77777777" w:rsidR="0039691D" w:rsidRDefault="0039691D"/>
    <w:p w14:paraId="53B2C0F1" w14:textId="77777777" w:rsidR="0039691D" w:rsidRDefault="0039691D"/>
    <w:p w14:paraId="3190F304" w14:textId="77777777" w:rsidR="0039691D" w:rsidRDefault="0039691D"/>
    <w:p w14:paraId="27B03306" w14:textId="77777777" w:rsidR="0039691D" w:rsidRDefault="0039691D"/>
    <w:p w14:paraId="45B39AAD" w14:textId="77777777" w:rsidR="0039691D" w:rsidRDefault="0039691D"/>
    <w:p w14:paraId="497F1F14" w14:textId="0140FA94" w:rsidR="00DC5C91" w:rsidRPr="002E6BC9" w:rsidRDefault="00173B99" w:rsidP="00F372A8">
      <w:pPr>
        <w:pStyle w:val="Heading1"/>
        <w:rPr>
          <w:b/>
          <w:bCs/>
          <w:sz w:val="36"/>
          <w:szCs w:val="36"/>
        </w:rPr>
      </w:pPr>
      <w:r w:rsidRPr="002E6BC9">
        <w:rPr>
          <w:b/>
          <w:bCs/>
          <w:sz w:val="36"/>
          <w:szCs w:val="36"/>
        </w:rPr>
        <w:lastRenderedPageBreak/>
        <w:t>Hyrje</w:t>
      </w:r>
    </w:p>
    <w:p w14:paraId="10851774" w14:textId="77777777" w:rsidR="002D4B0E" w:rsidRDefault="002D4B0E" w:rsidP="001B303D">
      <w:pPr>
        <w:rPr>
          <w:rFonts w:ascii="Times New Roman" w:hAnsi="Times New Roman" w:cs="Times New Roman"/>
          <w:sz w:val="22"/>
          <w:szCs w:val="22"/>
        </w:rPr>
      </w:pPr>
    </w:p>
    <w:p w14:paraId="2FAA3AD4" w14:textId="1C089B91" w:rsidR="001B303D" w:rsidRPr="00464726" w:rsidRDefault="00166FB3" w:rsidP="00A35F21">
      <w:pPr>
        <w:jc w:val="both"/>
        <w:rPr>
          <w:rFonts w:ascii="Times New Roman" w:hAnsi="Times New Roman" w:cs="Times New Roman"/>
        </w:rPr>
      </w:pPr>
      <w:r w:rsidRPr="00464726">
        <w:rPr>
          <w:rFonts w:ascii="Times New Roman" w:hAnsi="Times New Roman" w:cs="Times New Roman"/>
        </w:rPr>
        <w:t xml:space="preserve">Korniza Afatmesme Buxhetore është dokument strategjik i planifikimit të </w:t>
      </w:r>
      <w:proofErr w:type="spellStart"/>
      <w:r w:rsidRPr="00464726">
        <w:rPr>
          <w:rFonts w:ascii="Times New Roman" w:hAnsi="Times New Roman" w:cs="Times New Roman"/>
        </w:rPr>
        <w:t>të</w:t>
      </w:r>
      <w:proofErr w:type="spellEnd"/>
      <w:r w:rsidRPr="00464726">
        <w:rPr>
          <w:rFonts w:ascii="Times New Roman" w:hAnsi="Times New Roman" w:cs="Times New Roman"/>
        </w:rPr>
        <w:t xml:space="preserve"> hyrave dhe shpenzimeve, dhe </w:t>
      </w:r>
      <w:r w:rsidR="00FE1BA4" w:rsidRPr="00464726">
        <w:rPr>
          <w:rFonts w:ascii="Times New Roman" w:hAnsi="Times New Roman" w:cs="Times New Roman"/>
        </w:rPr>
        <w:t xml:space="preserve">i </w:t>
      </w:r>
      <w:r w:rsidRPr="00464726">
        <w:rPr>
          <w:rFonts w:ascii="Times New Roman" w:hAnsi="Times New Roman" w:cs="Times New Roman"/>
        </w:rPr>
        <w:t>orientimit zhvillimor të Komunës së Gjilanit në perspektiv</w:t>
      </w:r>
      <w:r w:rsidR="00C72E90" w:rsidRPr="00464726">
        <w:rPr>
          <w:rFonts w:ascii="Times New Roman" w:hAnsi="Times New Roman" w:cs="Times New Roman"/>
        </w:rPr>
        <w:t>ë</w:t>
      </w:r>
      <w:r w:rsidRPr="00464726">
        <w:rPr>
          <w:rFonts w:ascii="Times New Roman" w:hAnsi="Times New Roman" w:cs="Times New Roman"/>
        </w:rPr>
        <w:t xml:space="preserve">n afatmesme, </w:t>
      </w:r>
      <w:r w:rsidR="001B303D" w:rsidRPr="00464726">
        <w:rPr>
          <w:rFonts w:ascii="Times New Roman" w:hAnsi="Times New Roman" w:cs="Times New Roman"/>
        </w:rPr>
        <w:t xml:space="preserve">për </w:t>
      </w:r>
      <w:r w:rsidRPr="00464726">
        <w:rPr>
          <w:rFonts w:ascii="Times New Roman" w:hAnsi="Times New Roman" w:cs="Times New Roman"/>
        </w:rPr>
        <w:t>tri vitet e ardhshme 2026-2028.</w:t>
      </w:r>
      <w:r w:rsidR="00765626" w:rsidRPr="00464726">
        <w:rPr>
          <w:rFonts w:ascii="Times New Roman" w:hAnsi="Times New Roman" w:cs="Times New Roman"/>
        </w:rPr>
        <w:t xml:space="preserve"> Si i tillë</w:t>
      </w:r>
      <w:r w:rsidR="00C72E90" w:rsidRPr="00464726">
        <w:rPr>
          <w:rFonts w:ascii="Times New Roman" w:hAnsi="Times New Roman" w:cs="Times New Roman"/>
        </w:rPr>
        <w:t>,</w:t>
      </w:r>
      <w:r w:rsidR="00765626" w:rsidRPr="00464726">
        <w:rPr>
          <w:rFonts w:ascii="Times New Roman" w:hAnsi="Times New Roman" w:cs="Times New Roman"/>
        </w:rPr>
        <w:t xml:space="preserve"> ky dokument i rëndësishëm për komunën</w:t>
      </w:r>
      <w:r w:rsidR="00C72E90" w:rsidRPr="00464726">
        <w:rPr>
          <w:rFonts w:ascii="Times New Roman" w:hAnsi="Times New Roman" w:cs="Times New Roman"/>
        </w:rPr>
        <w:t xml:space="preserve"> është konsultuar me publikun, bazuar në Ligjin 03/L-040 për Vetëqeverisjen Lokale, Ligjin për Financat Publike dhe Përgjegjësitë, Ligjin për Financat e Pushtetit Lokal dhe Udhëzimin Administrativ (MAPL) Nr. 04/2023 për Administratë të Hapur në Komunë.</w:t>
      </w:r>
    </w:p>
    <w:p w14:paraId="5EFF4D8D" w14:textId="111E14C6" w:rsidR="00B24A2E" w:rsidRPr="00464726" w:rsidRDefault="001B303D" w:rsidP="00A35F21">
      <w:pPr>
        <w:jc w:val="both"/>
        <w:rPr>
          <w:rFonts w:ascii="Times New Roman" w:hAnsi="Times New Roman" w:cs="Times New Roman"/>
        </w:rPr>
      </w:pPr>
      <w:r w:rsidRPr="00464726">
        <w:rPr>
          <w:rFonts w:ascii="Times New Roman" w:eastAsia="Segoe UI Symbol" w:hAnsi="Times New Roman" w:cs="Times New Roman"/>
          <w:lang w:eastAsia="ja-JP"/>
        </w:rPr>
        <w:t xml:space="preserve">Dokumenti pasqyron objektivat </w:t>
      </w:r>
      <w:r w:rsidR="002D4B0E" w:rsidRPr="00464726">
        <w:rPr>
          <w:rFonts w:ascii="Times New Roman" w:eastAsia="Segoe UI Symbol" w:hAnsi="Times New Roman" w:cs="Times New Roman"/>
          <w:lang w:eastAsia="ja-JP"/>
        </w:rPr>
        <w:t>dhe</w:t>
      </w:r>
      <w:r w:rsidRPr="00464726">
        <w:rPr>
          <w:rFonts w:ascii="Times New Roman" w:eastAsia="Segoe UI Symbol" w:hAnsi="Times New Roman" w:cs="Times New Roman"/>
          <w:lang w:eastAsia="ja-JP"/>
        </w:rPr>
        <w:t xml:space="preserve"> fondet e </w:t>
      </w:r>
      <w:r w:rsidR="00FE1BA4" w:rsidRPr="00464726">
        <w:rPr>
          <w:rFonts w:ascii="Times New Roman" w:eastAsia="Segoe UI Symbol" w:hAnsi="Times New Roman" w:cs="Times New Roman"/>
          <w:lang w:eastAsia="ja-JP"/>
        </w:rPr>
        <w:t>implementimit</w:t>
      </w:r>
      <w:r w:rsidR="00CB6ED1" w:rsidRPr="00464726">
        <w:rPr>
          <w:rFonts w:ascii="Times New Roman" w:eastAsia="Segoe UI Symbol" w:hAnsi="Times New Roman" w:cs="Times New Roman"/>
          <w:lang w:eastAsia="ja-JP"/>
        </w:rPr>
        <w:t>; dhe</w:t>
      </w:r>
      <w:r w:rsidRPr="00464726">
        <w:rPr>
          <w:rFonts w:ascii="Times New Roman" w:eastAsia="Segoe UI Symbol" w:hAnsi="Times New Roman" w:cs="Times New Roman"/>
          <w:lang w:eastAsia="ja-JP"/>
        </w:rPr>
        <w:t xml:space="preserve"> përmban projektet me prioritet për Gjilanin.</w:t>
      </w:r>
      <w:r w:rsidR="00FE1BA4" w:rsidRPr="00464726">
        <w:rPr>
          <w:rFonts w:ascii="Times New Roman" w:eastAsia="Segoe UI Symbol" w:hAnsi="Times New Roman" w:cs="Times New Roman"/>
          <w:lang w:eastAsia="ja-JP"/>
        </w:rPr>
        <w:t xml:space="preserve"> </w:t>
      </w:r>
      <w:r w:rsidR="00CE6CCD" w:rsidRPr="00464726">
        <w:rPr>
          <w:rFonts w:ascii="Times New Roman" w:eastAsia="Segoe UI Symbol" w:hAnsi="Times New Roman" w:cs="Times New Roman"/>
          <w:lang w:eastAsia="ja-JP"/>
        </w:rPr>
        <w:t>Drafti</w:t>
      </w:r>
      <w:r w:rsidR="00FE1BA4" w:rsidRPr="00464726">
        <w:rPr>
          <w:rFonts w:ascii="Times New Roman" w:eastAsia="Segoe UI Symbol" w:hAnsi="Times New Roman" w:cs="Times New Roman"/>
          <w:lang w:eastAsia="ja-JP"/>
        </w:rPr>
        <w:t xml:space="preserve"> është konsultuar me publikun në takimet me banorë të fshatrave të komunës, lagjet e qytetit dhe grupet e grave, të rinjve, komunitetev</w:t>
      </w:r>
      <w:r w:rsidR="00CB6ED1" w:rsidRPr="00464726">
        <w:rPr>
          <w:rFonts w:ascii="Times New Roman" w:eastAsia="Segoe UI Symbol" w:hAnsi="Times New Roman" w:cs="Times New Roman"/>
          <w:lang w:eastAsia="ja-JP"/>
        </w:rPr>
        <w:t>e</w:t>
      </w:r>
      <w:r w:rsidR="00FE1BA4" w:rsidRPr="00464726">
        <w:rPr>
          <w:rFonts w:ascii="Times New Roman" w:eastAsia="Segoe UI Symbol" w:hAnsi="Times New Roman" w:cs="Times New Roman"/>
          <w:lang w:eastAsia="ja-JP"/>
        </w:rPr>
        <w:t xml:space="preserve"> jo</w:t>
      </w:r>
      <w:r w:rsidR="00CB6ED1" w:rsidRPr="00464726">
        <w:rPr>
          <w:rFonts w:ascii="Times New Roman" w:eastAsia="Segoe UI Symbol" w:hAnsi="Times New Roman" w:cs="Times New Roman"/>
          <w:lang w:eastAsia="ja-JP"/>
        </w:rPr>
        <w:t>-</w:t>
      </w:r>
      <w:r w:rsidR="00FE1BA4" w:rsidRPr="00464726">
        <w:rPr>
          <w:rFonts w:ascii="Times New Roman" w:eastAsia="Segoe UI Symbol" w:hAnsi="Times New Roman" w:cs="Times New Roman"/>
          <w:lang w:eastAsia="ja-JP"/>
        </w:rPr>
        <w:t xml:space="preserve"> shumicë, personave me nevoja të veçanta dhe të tjerë.</w:t>
      </w:r>
      <w:r w:rsidR="00B24A2E" w:rsidRPr="00464726">
        <w:rPr>
          <w:rFonts w:ascii="Times New Roman" w:hAnsi="Times New Roman" w:cs="Times New Roman"/>
        </w:rPr>
        <w:t xml:space="preserve"> </w:t>
      </w:r>
    </w:p>
    <w:p w14:paraId="46630257" w14:textId="4940DDFE" w:rsidR="00B24A2E" w:rsidRPr="00464726" w:rsidRDefault="00B24A2E" w:rsidP="00B24A2E">
      <w:pPr>
        <w:rPr>
          <w:rFonts w:ascii="Times New Roman" w:hAnsi="Times New Roman" w:cs="Times New Roman"/>
        </w:rPr>
      </w:pPr>
      <w:r w:rsidRPr="00464726">
        <w:rPr>
          <w:rFonts w:ascii="Times New Roman" w:hAnsi="Times New Roman" w:cs="Times New Roman"/>
        </w:rPr>
        <w:t>Projeksionet buxhetore janë punuar në harmoni të plotë me:</w:t>
      </w:r>
    </w:p>
    <w:p w14:paraId="5F5DA34A" w14:textId="77777777" w:rsidR="00B24A2E" w:rsidRPr="00464726" w:rsidRDefault="00B24A2E" w:rsidP="00B24A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64726">
        <w:rPr>
          <w:rFonts w:ascii="Times New Roman" w:hAnsi="Times New Roman" w:cs="Times New Roman"/>
        </w:rPr>
        <w:t>Ligjin për vetëqeverisjen lokale</w:t>
      </w:r>
    </w:p>
    <w:p w14:paraId="264E2600" w14:textId="77777777" w:rsidR="00B24A2E" w:rsidRPr="00464726" w:rsidRDefault="00B24A2E" w:rsidP="00B24A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64726">
        <w:rPr>
          <w:rFonts w:ascii="Times New Roman" w:hAnsi="Times New Roman" w:cs="Times New Roman"/>
        </w:rPr>
        <w:t>Ligjin për financat e pushtetit lokal</w:t>
      </w:r>
    </w:p>
    <w:p w14:paraId="1F1498DB" w14:textId="77777777" w:rsidR="00B24A2E" w:rsidRPr="00464726" w:rsidRDefault="00B24A2E" w:rsidP="00B24A2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64726">
        <w:rPr>
          <w:rFonts w:ascii="Times New Roman" w:hAnsi="Times New Roman" w:cs="Times New Roman"/>
        </w:rPr>
        <w:t>Ligjin për menaxhimin e financave publike dhe përgjegjësitë</w:t>
      </w:r>
    </w:p>
    <w:p w14:paraId="4C949BAB" w14:textId="77777777" w:rsidR="00B24A2E" w:rsidRPr="00464726" w:rsidRDefault="00B24A2E" w:rsidP="00AC0A41">
      <w:pPr>
        <w:pStyle w:val="ListParagraph"/>
        <w:numPr>
          <w:ilvl w:val="0"/>
          <w:numId w:val="5"/>
        </w:numPr>
        <w:rPr>
          <w:rFonts w:ascii="Times New Roman" w:eastAsia="Segoe UI Symbol" w:hAnsi="Times New Roman" w:cs="Times New Roman"/>
          <w:lang w:eastAsia="ja-JP"/>
        </w:rPr>
      </w:pPr>
      <w:r w:rsidRPr="00464726">
        <w:rPr>
          <w:rFonts w:ascii="Times New Roman" w:hAnsi="Times New Roman" w:cs="Times New Roman"/>
        </w:rPr>
        <w:t xml:space="preserve">Ligjin për kufijtë administrativ komunal </w:t>
      </w:r>
    </w:p>
    <w:p w14:paraId="58CD1F36" w14:textId="564391CC" w:rsidR="00E5321F" w:rsidRPr="00464726" w:rsidRDefault="00FE1BA4" w:rsidP="00A35F21">
      <w:pPr>
        <w:jc w:val="both"/>
        <w:rPr>
          <w:rFonts w:ascii="Times New Roman" w:eastAsia="Segoe UI Symbol" w:hAnsi="Times New Roman" w:cs="Times New Roman"/>
          <w:lang w:eastAsia="ja-JP"/>
        </w:rPr>
      </w:pPr>
      <w:r w:rsidRPr="00464726">
        <w:rPr>
          <w:rFonts w:ascii="Times New Roman" w:eastAsia="Segoe UI Symbol" w:hAnsi="Times New Roman" w:cs="Times New Roman"/>
          <w:lang w:eastAsia="ja-JP"/>
        </w:rPr>
        <w:t>Ky raport përmban</w:t>
      </w:r>
      <w:r w:rsidR="00C13D62" w:rsidRPr="00464726">
        <w:rPr>
          <w:rFonts w:ascii="Times New Roman" w:eastAsia="Segoe UI Symbol" w:hAnsi="Times New Roman" w:cs="Times New Roman"/>
          <w:lang w:eastAsia="ja-JP"/>
        </w:rPr>
        <w:t xml:space="preserve"> përmbledhje</w:t>
      </w:r>
      <w:r w:rsidR="002D4B0E" w:rsidRPr="00464726">
        <w:rPr>
          <w:rFonts w:ascii="Times New Roman" w:eastAsia="Segoe UI Symbol" w:hAnsi="Times New Roman" w:cs="Times New Roman"/>
          <w:lang w:eastAsia="ja-JP"/>
        </w:rPr>
        <w:t xml:space="preserve"> të aktivitetit dhe organizimin e dëgjimeve publike për Kornizën Afatmesme Buxhetore 2026-2028. </w:t>
      </w:r>
    </w:p>
    <w:p w14:paraId="3F180F45" w14:textId="77777777" w:rsidR="006670AB" w:rsidRPr="00464726" w:rsidRDefault="006670AB" w:rsidP="00AC0A41">
      <w:pPr>
        <w:rPr>
          <w:rFonts w:ascii="Times New Roman" w:hAnsi="Times New Roman" w:cs="Times New Roman"/>
          <w:b/>
          <w:bCs/>
        </w:rPr>
      </w:pPr>
    </w:p>
    <w:p w14:paraId="6DDDFA2D" w14:textId="793D28FB" w:rsidR="00D50D43" w:rsidRPr="00464726" w:rsidRDefault="00D50D43" w:rsidP="00AC0A41">
      <w:pPr>
        <w:rPr>
          <w:rFonts w:ascii="Times New Roman" w:hAnsi="Times New Roman" w:cs="Times New Roman"/>
          <w:b/>
          <w:bCs/>
        </w:rPr>
      </w:pPr>
      <w:r w:rsidRPr="00464726">
        <w:rPr>
          <w:rFonts w:ascii="Times New Roman" w:hAnsi="Times New Roman" w:cs="Times New Roman"/>
          <w:b/>
          <w:bCs/>
        </w:rPr>
        <w:t>Përgatitjet dhe organizimi i konsultimeve publike</w:t>
      </w:r>
    </w:p>
    <w:p w14:paraId="2A06BAEB" w14:textId="1D498EB4" w:rsidR="00C816DE" w:rsidRPr="00464726" w:rsidRDefault="00C816DE" w:rsidP="00A35F21">
      <w:pPr>
        <w:jc w:val="both"/>
        <w:rPr>
          <w:rFonts w:ascii="Times New Roman" w:eastAsia="Segoe UI Symbol" w:hAnsi="Times New Roman" w:cs="Times New Roman"/>
          <w:lang w:eastAsia="ja-JP"/>
        </w:rPr>
      </w:pPr>
      <w:r w:rsidRPr="00464726">
        <w:rPr>
          <w:rFonts w:ascii="Times New Roman" w:hAnsi="Times New Roman" w:cs="Times New Roman"/>
        </w:rPr>
        <w:t>Komuna e Gjilanit ka organizuar dëgjimet publike me lokalitetet</w:t>
      </w:r>
      <w:r w:rsidR="000137E7" w:rsidRPr="00464726">
        <w:rPr>
          <w:rFonts w:ascii="Times New Roman" w:hAnsi="Times New Roman" w:cs="Times New Roman"/>
        </w:rPr>
        <w:t>:</w:t>
      </w:r>
      <w:r w:rsidRPr="00464726">
        <w:rPr>
          <w:rFonts w:ascii="Times New Roman" w:hAnsi="Times New Roman" w:cs="Times New Roman"/>
        </w:rPr>
        <w:t xml:space="preserve"> fshatrat e komunës</w:t>
      </w:r>
      <w:r w:rsidR="000137E7" w:rsidRPr="00464726">
        <w:rPr>
          <w:rFonts w:ascii="Times New Roman" w:hAnsi="Times New Roman" w:cs="Times New Roman"/>
        </w:rPr>
        <w:t xml:space="preserve"> dhe </w:t>
      </w:r>
      <w:r w:rsidRPr="00464726">
        <w:rPr>
          <w:rFonts w:ascii="Times New Roman" w:hAnsi="Times New Roman" w:cs="Times New Roman"/>
        </w:rPr>
        <w:t>lagjet e qytetit</w:t>
      </w:r>
      <w:r w:rsidR="000137E7" w:rsidRPr="00464726">
        <w:rPr>
          <w:rFonts w:ascii="Times New Roman" w:hAnsi="Times New Roman" w:cs="Times New Roman"/>
        </w:rPr>
        <w:t>;</w:t>
      </w:r>
      <w:r w:rsidRPr="00464726">
        <w:rPr>
          <w:rFonts w:ascii="Times New Roman" w:hAnsi="Times New Roman" w:cs="Times New Roman"/>
        </w:rPr>
        <w:t xml:space="preserve"> grupet e komuniteteve jo-shumicë, personat me nevoja të veçanta, gratë, të rinjtë, shoqërinë civile dhe asamblenë e fëmijëve, me qëllim </w:t>
      </w:r>
      <w:proofErr w:type="spellStart"/>
      <w:r w:rsidRPr="00464726">
        <w:rPr>
          <w:rFonts w:ascii="Times New Roman" w:hAnsi="Times New Roman" w:cs="Times New Roman"/>
        </w:rPr>
        <w:t>gjithëpërfshirjen</w:t>
      </w:r>
      <w:proofErr w:type="spellEnd"/>
      <w:r w:rsidR="00E5321F" w:rsidRPr="00464726">
        <w:rPr>
          <w:rFonts w:ascii="Times New Roman" w:hAnsi="Times New Roman" w:cs="Times New Roman"/>
        </w:rPr>
        <w:t>,</w:t>
      </w:r>
      <w:r w:rsidRPr="00464726">
        <w:rPr>
          <w:rFonts w:ascii="Times New Roman" w:hAnsi="Times New Roman" w:cs="Times New Roman"/>
        </w:rPr>
        <w:t xml:space="preserve"> marrjen </w:t>
      </w:r>
      <w:r w:rsidR="00E5321F" w:rsidRPr="00464726">
        <w:rPr>
          <w:rFonts w:ascii="Times New Roman" w:hAnsi="Times New Roman" w:cs="Times New Roman"/>
        </w:rPr>
        <w:t>dhe</w:t>
      </w:r>
      <w:r w:rsidRPr="00464726">
        <w:rPr>
          <w:rFonts w:ascii="Times New Roman" w:hAnsi="Times New Roman" w:cs="Times New Roman"/>
        </w:rPr>
        <w:t xml:space="preserve"> akomodimin më pas të kërkesave të tyre në planifikimin afatmesëm buxhetor.</w:t>
      </w:r>
    </w:p>
    <w:p w14:paraId="70276BE3" w14:textId="30753DF4" w:rsidR="006B595F" w:rsidRPr="00464726" w:rsidRDefault="00C816DE" w:rsidP="00F372A8">
      <w:pPr>
        <w:jc w:val="both"/>
        <w:rPr>
          <w:rFonts w:ascii="Times New Roman" w:hAnsi="Times New Roman" w:cs="Times New Roman"/>
          <w:lang w:eastAsia="ja-JP"/>
        </w:rPr>
      </w:pPr>
      <w:r w:rsidRPr="00464726">
        <w:rPr>
          <w:rFonts w:ascii="Times New Roman" w:hAnsi="Times New Roman" w:cs="Times New Roman"/>
        </w:rPr>
        <w:t>Pas takimit të Grupit Punues për konsultime publike dhe ndarjes së detyrave mes anëtarëve të grupit, jan</w:t>
      </w:r>
      <w:r w:rsidRPr="00464726">
        <w:rPr>
          <w:rFonts w:ascii="Times New Roman" w:hAnsi="Times New Roman" w:cs="Times New Roman"/>
          <w:lang w:eastAsia="ja-JP"/>
        </w:rPr>
        <w:t>ë përgatitur dhe shpërndarë njoftim</w:t>
      </w:r>
      <w:r w:rsidR="00CB6ED1" w:rsidRPr="00464726">
        <w:rPr>
          <w:rFonts w:ascii="Times New Roman" w:hAnsi="Times New Roman" w:cs="Times New Roman"/>
          <w:lang w:eastAsia="ja-JP"/>
        </w:rPr>
        <w:t>et</w:t>
      </w:r>
      <w:r w:rsidRPr="00464726">
        <w:rPr>
          <w:rFonts w:ascii="Times New Roman" w:hAnsi="Times New Roman" w:cs="Times New Roman"/>
          <w:lang w:eastAsia="ja-JP"/>
        </w:rPr>
        <w:t xml:space="preserve"> në mediat lokale</w:t>
      </w:r>
      <w:r w:rsidR="006B595F" w:rsidRPr="00464726">
        <w:rPr>
          <w:rFonts w:ascii="Times New Roman" w:hAnsi="Times New Roman" w:cs="Times New Roman"/>
          <w:lang w:eastAsia="ja-JP"/>
        </w:rPr>
        <w:t>. Gjithashtu</w:t>
      </w:r>
      <w:r w:rsidR="00E5321F" w:rsidRPr="00464726">
        <w:rPr>
          <w:rFonts w:ascii="Times New Roman" w:hAnsi="Times New Roman" w:cs="Times New Roman"/>
          <w:lang w:eastAsia="ja-JP"/>
        </w:rPr>
        <w:t>,</w:t>
      </w:r>
      <w:r w:rsidR="006B595F" w:rsidRPr="00464726">
        <w:rPr>
          <w:rFonts w:ascii="Times New Roman" w:hAnsi="Times New Roman" w:cs="Times New Roman"/>
          <w:lang w:eastAsia="ja-JP"/>
        </w:rPr>
        <w:t xml:space="preserve"> janë vendosur </w:t>
      </w:r>
      <w:proofErr w:type="spellStart"/>
      <w:r w:rsidR="006B595F" w:rsidRPr="00464726">
        <w:rPr>
          <w:rFonts w:ascii="Times New Roman" w:hAnsi="Times New Roman" w:cs="Times New Roman"/>
          <w:lang w:eastAsia="ja-JP"/>
        </w:rPr>
        <w:t>poster</w:t>
      </w:r>
      <w:r w:rsidR="00464726">
        <w:rPr>
          <w:rFonts w:ascii="Times New Roman" w:hAnsi="Times New Roman" w:cs="Times New Roman"/>
          <w:lang w:eastAsia="ja-JP"/>
        </w:rPr>
        <w:t>ë</w:t>
      </w:r>
      <w:proofErr w:type="spellEnd"/>
      <w:r w:rsidR="006B595F" w:rsidRPr="00464726">
        <w:rPr>
          <w:rFonts w:ascii="Times New Roman" w:hAnsi="Times New Roman" w:cs="Times New Roman"/>
          <w:lang w:eastAsia="ja-JP"/>
        </w:rPr>
        <w:t xml:space="preserve"> njoftues </w:t>
      </w:r>
      <w:r w:rsidRPr="00464726">
        <w:rPr>
          <w:rFonts w:ascii="Times New Roman" w:hAnsi="Times New Roman" w:cs="Times New Roman"/>
          <w:lang w:eastAsia="ja-JP"/>
        </w:rPr>
        <w:t>gjithandej komunës, në çdo lokalitet në objektet publike, qendra të mjekësisë familjare, shkolla dhe zyra të gjendjes civile.</w:t>
      </w:r>
    </w:p>
    <w:p w14:paraId="2342D190" w14:textId="77777777" w:rsidR="00166FB3" w:rsidRPr="00464726" w:rsidRDefault="006B595F" w:rsidP="00166FB3">
      <w:pPr>
        <w:jc w:val="both"/>
        <w:rPr>
          <w:rFonts w:ascii="Times New Roman" w:hAnsi="Times New Roman" w:cs="Times New Roman"/>
        </w:rPr>
      </w:pPr>
      <w:r w:rsidRPr="00464726">
        <w:rPr>
          <w:rFonts w:ascii="Times New Roman" w:hAnsi="Times New Roman" w:cs="Times New Roman"/>
          <w:lang w:eastAsia="ja-JP"/>
        </w:rPr>
        <w:t xml:space="preserve">Dëgjimeve buxhetore ju ka paraprirë bashkë me fushatën njoftuese edhe një takim përgatitor në formatin e sesionit njoftues, me përfaqësues të këshillave të fshatrave, lagjeve dhe grupeve të përfshira në </w:t>
      </w:r>
      <w:r w:rsidR="00E06E5E" w:rsidRPr="00464726">
        <w:rPr>
          <w:rFonts w:ascii="Times New Roman" w:hAnsi="Times New Roman" w:cs="Times New Roman"/>
          <w:lang w:eastAsia="ja-JP"/>
        </w:rPr>
        <w:t>kalendarin</w:t>
      </w:r>
      <w:r w:rsidRPr="00464726">
        <w:rPr>
          <w:rFonts w:ascii="Times New Roman" w:hAnsi="Times New Roman" w:cs="Times New Roman"/>
          <w:lang w:eastAsia="ja-JP"/>
        </w:rPr>
        <w:t xml:space="preserve"> e dëgjimeve buxhetore.</w:t>
      </w:r>
      <w:r w:rsidR="00166FB3" w:rsidRPr="00464726">
        <w:rPr>
          <w:rFonts w:ascii="Times New Roman" w:hAnsi="Times New Roman" w:cs="Times New Roman"/>
        </w:rPr>
        <w:t xml:space="preserve"> </w:t>
      </w:r>
    </w:p>
    <w:p w14:paraId="43B957CD" w14:textId="4133BBDB" w:rsidR="00166FB3" w:rsidRPr="00464726" w:rsidRDefault="00166FB3" w:rsidP="00F372A8">
      <w:pPr>
        <w:jc w:val="both"/>
        <w:rPr>
          <w:rFonts w:ascii="Times New Roman" w:hAnsi="Times New Roman" w:cs="Times New Roman"/>
          <w:lang w:val="en-US" w:eastAsia="ja-JP"/>
        </w:rPr>
      </w:pPr>
      <w:r w:rsidRPr="00464726">
        <w:rPr>
          <w:rFonts w:ascii="Times New Roman" w:hAnsi="Times New Roman" w:cs="Times New Roman"/>
        </w:rPr>
        <w:t xml:space="preserve">Korniza Afatmesme Buxhetore 2026-2028 </w:t>
      </w:r>
      <w:r w:rsidR="00C72E90" w:rsidRPr="00464726">
        <w:rPr>
          <w:rFonts w:ascii="Times New Roman" w:hAnsi="Times New Roman" w:cs="Times New Roman"/>
        </w:rPr>
        <w:t>është</w:t>
      </w:r>
      <w:r w:rsidRPr="00464726">
        <w:rPr>
          <w:rFonts w:ascii="Times New Roman" w:hAnsi="Times New Roman" w:cs="Times New Roman"/>
        </w:rPr>
        <w:t xml:space="preserve"> prezantua</w:t>
      </w:r>
      <w:r w:rsidR="00C72E90" w:rsidRPr="00464726">
        <w:rPr>
          <w:rFonts w:ascii="Times New Roman" w:hAnsi="Times New Roman" w:cs="Times New Roman"/>
        </w:rPr>
        <w:t>r</w:t>
      </w:r>
      <w:r w:rsidRPr="00464726">
        <w:rPr>
          <w:rFonts w:ascii="Times New Roman" w:hAnsi="Times New Roman" w:cs="Times New Roman"/>
        </w:rPr>
        <w:t xml:space="preserve"> para përfaqësuesve të këshillave të fshatrave, lagjeve, organizatave jo-qeveritare, grupeve të </w:t>
      </w:r>
      <w:proofErr w:type="spellStart"/>
      <w:r w:rsidRPr="00464726">
        <w:rPr>
          <w:rFonts w:ascii="Times New Roman" w:hAnsi="Times New Roman" w:cs="Times New Roman"/>
        </w:rPr>
        <w:t>margjinalizuara</w:t>
      </w:r>
      <w:proofErr w:type="spellEnd"/>
      <w:r w:rsidRPr="00464726">
        <w:rPr>
          <w:rFonts w:ascii="Times New Roman" w:hAnsi="Times New Roman" w:cs="Times New Roman"/>
        </w:rPr>
        <w:t xml:space="preserve"> dhe të tjerë, në takimin e </w:t>
      </w:r>
      <w:r w:rsidR="00C72E90" w:rsidRPr="00464726">
        <w:rPr>
          <w:rFonts w:ascii="Times New Roman" w:hAnsi="Times New Roman" w:cs="Times New Roman"/>
        </w:rPr>
        <w:t>datës</w:t>
      </w:r>
      <w:r w:rsidR="00CB6ED1" w:rsidRPr="00464726">
        <w:rPr>
          <w:rFonts w:ascii="Times New Roman" w:hAnsi="Times New Roman" w:cs="Times New Roman"/>
          <w:lang w:val="en-US" w:eastAsia="ja-JP"/>
        </w:rPr>
        <w:t xml:space="preserve"> 11.06.2025.</w:t>
      </w:r>
    </w:p>
    <w:p w14:paraId="3C73C8DB" w14:textId="589137C2" w:rsidR="00173B99" w:rsidRPr="00464726" w:rsidRDefault="006B595F" w:rsidP="00C72E90">
      <w:pPr>
        <w:pStyle w:val="NormalWeb"/>
        <w:jc w:val="both"/>
        <w:rPr>
          <w:noProof/>
        </w:rPr>
      </w:pPr>
      <w:r w:rsidRPr="00464726">
        <w:rPr>
          <w:lang w:eastAsia="ja-JP"/>
        </w:rPr>
        <w:lastRenderedPageBreak/>
        <w:t xml:space="preserve">Në </w:t>
      </w:r>
      <w:r w:rsidR="00166FB3" w:rsidRPr="00464726">
        <w:rPr>
          <w:lang w:eastAsia="ja-JP"/>
        </w:rPr>
        <w:t>këtë takim</w:t>
      </w:r>
      <w:r w:rsidRPr="00464726">
        <w:rPr>
          <w:lang w:eastAsia="ja-JP"/>
        </w:rPr>
        <w:t xml:space="preserve"> të pranishmit janë njoftuar me kufijtë buxhetor dhe mundësitë për kërkesa dhe propozime. Nga ta është kërkuar mobilizim i strukturave përkatëse dhe bashkëpunim e gjithë</w:t>
      </w:r>
      <w:r w:rsidR="00FE7A90">
        <w:rPr>
          <w:lang w:eastAsia="ja-JP"/>
        </w:rPr>
        <w:t xml:space="preserve"> </w:t>
      </w:r>
      <w:r w:rsidRPr="00464726">
        <w:rPr>
          <w:lang w:eastAsia="ja-JP"/>
        </w:rPr>
        <w:t xml:space="preserve">përfshirje në hartimin e </w:t>
      </w:r>
      <w:r w:rsidR="00E06E5E" w:rsidRPr="00464726">
        <w:rPr>
          <w:lang w:eastAsia="ja-JP"/>
        </w:rPr>
        <w:t>Kornizës</w:t>
      </w:r>
      <w:r w:rsidRPr="00464726">
        <w:rPr>
          <w:lang w:eastAsia="ja-JP"/>
        </w:rPr>
        <w:t xml:space="preserve"> Afatmesme Buxhetore 2026-2028.</w:t>
      </w:r>
    </w:p>
    <w:p w14:paraId="5B7FAC41" w14:textId="77777777" w:rsidR="00173B99" w:rsidRDefault="00173B99" w:rsidP="00173B99">
      <w:pPr>
        <w:pStyle w:val="NormalWeb"/>
      </w:pPr>
      <w:r>
        <w:rPr>
          <w:noProof/>
        </w:rPr>
        <w:drawing>
          <wp:inline distT="0" distB="0" distL="0" distR="0" wp14:anchorId="171CC8AC" wp14:editId="51347C4E">
            <wp:extent cx="1828800" cy="1371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1" b="-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58" cy="13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69DAB" wp14:editId="74BE966D">
            <wp:extent cx="1828800" cy="13716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44" r="-44" b="-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0410" cy="13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D1078" wp14:editId="18D5E595">
            <wp:extent cx="1828800" cy="13716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7" t="-677" r="-677" b="-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2" cy="139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6C874" w14:textId="06CA34FB" w:rsidR="00173B99" w:rsidRPr="00464726" w:rsidRDefault="00173B99" w:rsidP="00F372A8">
      <w:pPr>
        <w:pStyle w:val="NormalWeb"/>
        <w:jc w:val="both"/>
      </w:pPr>
      <w:r w:rsidRPr="00464726">
        <w:t>Në takim morën pjesë drejtorë</w:t>
      </w:r>
      <w:r w:rsidR="00F372A8" w:rsidRPr="00464726">
        <w:t>t e</w:t>
      </w:r>
      <w:r w:rsidRPr="00464726">
        <w:t xml:space="preserve"> drejtorive komunale, shefi i financave, përfaqësues të organizatave, këshillave lokal, asamblesë së fëmijëve dhe grupeve të </w:t>
      </w:r>
      <w:proofErr w:type="spellStart"/>
      <w:r w:rsidRPr="00464726">
        <w:t>margjinalizuara</w:t>
      </w:r>
      <w:proofErr w:type="spellEnd"/>
      <w:r w:rsidRPr="00464726">
        <w:t>.</w:t>
      </w:r>
    </w:p>
    <w:p w14:paraId="466947A1" w14:textId="3B03CA04" w:rsidR="00C9058D" w:rsidRPr="00464726" w:rsidRDefault="00173B99" w:rsidP="00C9058D">
      <w:pPr>
        <w:pStyle w:val="NormalWeb"/>
        <w:rPr>
          <w:b/>
          <w:bCs/>
        </w:rPr>
      </w:pPr>
      <w:r w:rsidRPr="00464726">
        <w:t xml:space="preserve">Dëgjimet buxhetore vijuan me tri </w:t>
      </w:r>
      <w:proofErr w:type="spellStart"/>
      <w:r w:rsidR="00E06E5E" w:rsidRPr="00464726">
        <w:t>termin</w:t>
      </w:r>
      <w:r w:rsidR="00DA148B" w:rsidRPr="00464726">
        <w:t>e</w:t>
      </w:r>
      <w:proofErr w:type="spellEnd"/>
      <w:r w:rsidR="00E06E5E" w:rsidRPr="00464726">
        <w:t>,</w:t>
      </w:r>
      <w:r w:rsidR="000137E7" w:rsidRPr="00464726">
        <w:t xml:space="preserve"> </w:t>
      </w:r>
      <w:r w:rsidRPr="00464726">
        <w:t>me datë 13 qershor</w:t>
      </w:r>
      <w:r w:rsidR="00C9058D" w:rsidRPr="00464726">
        <w:t>.</w:t>
      </w:r>
      <w:r w:rsidR="00C9058D" w:rsidRPr="00464726">
        <w:rPr>
          <w:b/>
          <w:bCs/>
        </w:rPr>
        <w:t xml:space="preserve"> </w:t>
      </w:r>
    </w:p>
    <w:p w14:paraId="50B4C045" w14:textId="0EA40BE7" w:rsidR="00C9058D" w:rsidRPr="00464726" w:rsidRDefault="00C9058D" w:rsidP="00A35F21">
      <w:pPr>
        <w:pStyle w:val="NormalWeb"/>
        <w:jc w:val="both"/>
        <w:rPr>
          <w:b/>
          <w:bCs/>
        </w:rPr>
      </w:pPr>
      <w:r w:rsidRPr="00464726">
        <w:rPr>
          <w:b/>
          <w:bCs/>
        </w:rPr>
        <w:t>Kërkesat e qytetarëve nga dëgjimet publike për Kornizën Afatmesme Buxhetore 2026-2028</w:t>
      </w:r>
    </w:p>
    <w:p w14:paraId="4140E584" w14:textId="21F2C150" w:rsidR="00C9058D" w:rsidRPr="00464726" w:rsidRDefault="00C9058D" w:rsidP="00A35F21">
      <w:pPr>
        <w:pStyle w:val="NormalWeb"/>
        <w:jc w:val="both"/>
      </w:pPr>
      <w:r w:rsidRPr="00464726">
        <w:t>Nga takimi me banorë të fshatrave të komunës</w:t>
      </w:r>
      <w:r w:rsidR="00DA148B" w:rsidRPr="00464726">
        <w:t>,</w:t>
      </w:r>
      <w:r w:rsidRPr="00464726">
        <w:t xml:space="preserve"> </w:t>
      </w:r>
      <w:r w:rsidR="00CE6CCD" w:rsidRPr="00464726">
        <w:t>të</w:t>
      </w:r>
      <w:r w:rsidRPr="00464726">
        <w:t xml:space="preserve"> mbajtur me datë 13 qershor, </w:t>
      </w:r>
      <w:r w:rsidR="00CE6CCD" w:rsidRPr="00464726">
        <w:t xml:space="preserve">banorët dhe përfaqësuesit e këshillave lokal </w:t>
      </w:r>
      <w:r w:rsidRPr="00464726">
        <w:t>patën mundësinë të diskutojnë me zyrtarët e drejtorive komunale dhe paraqitën kërkesat e tyre</w:t>
      </w:r>
      <w:r w:rsidR="00CE6CCD" w:rsidRPr="00464726">
        <w:t xml:space="preserve"> edhe në formë të shkruar për nevojat e lokaliteteve që përfaqësojnë.</w:t>
      </w:r>
    </w:p>
    <w:p w14:paraId="42815B25" w14:textId="1C22DD4C" w:rsidR="00173B99" w:rsidRPr="00464726" w:rsidRDefault="00E06E5E" w:rsidP="00173B99">
      <w:pPr>
        <w:pStyle w:val="NormalWeb"/>
        <w:rPr>
          <w:b/>
          <w:bCs/>
        </w:rPr>
      </w:pPr>
      <w:r w:rsidRPr="00464726">
        <w:rPr>
          <w:b/>
          <w:bCs/>
        </w:rPr>
        <w:t>I</w:t>
      </w:r>
      <w:r w:rsidR="00A35F21" w:rsidRPr="00464726">
        <w:rPr>
          <w:b/>
          <w:bCs/>
        </w:rPr>
        <w:t>.</w:t>
      </w:r>
      <w:r w:rsidRPr="00464726">
        <w:rPr>
          <w:b/>
          <w:bCs/>
        </w:rPr>
        <w:t xml:space="preserve"> </w:t>
      </w:r>
      <w:r w:rsidR="00173B99" w:rsidRPr="00464726">
        <w:rPr>
          <w:b/>
          <w:bCs/>
        </w:rPr>
        <w:t>Takim me banorë të fshatrave të komunës</w:t>
      </w:r>
    </w:p>
    <w:p w14:paraId="7628DCAC" w14:textId="47A8A6D6" w:rsidR="00173B99" w:rsidRPr="00464726" w:rsidRDefault="00173B99" w:rsidP="0039691D">
      <w:pPr>
        <w:pStyle w:val="NormalWeb"/>
        <w:numPr>
          <w:ilvl w:val="0"/>
          <w:numId w:val="3"/>
        </w:numPr>
      </w:pPr>
      <w:r w:rsidRPr="00464726">
        <w:t>Ora 9:00</w:t>
      </w:r>
    </w:p>
    <w:p w14:paraId="45B37646" w14:textId="49CE8189" w:rsidR="00173B99" w:rsidRPr="00464726" w:rsidRDefault="00173B99" w:rsidP="0039691D">
      <w:pPr>
        <w:pStyle w:val="NormalWeb"/>
        <w:numPr>
          <w:ilvl w:val="0"/>
          <w:numId w:val="3"/>
        </w:numPr>
      </w:pPr>
      <w:r w:rsidRPr="00464726">
        <w:t>Vendi</w:t>
      </w:r>
      <w:r w:rsidR="002E6BC9">
        <w:t xml:space="preserve"> </w:t>
      </w:r>
      <w:r w:rsidRPr="00464726">
        <w:t>- Salla e Kuvendit Komunal</w:t>
      </w:r>
    </w:p>
    <w:p w14:paraId="44E4F5AF" w14:textId="3F82615B" w:rsidR="00716A94" w:rsidRPr="00464726" w:rsidRDefault="00063FAA" w:rsidP="00E06E5E">
      <w:pPr>
        <w:pStyle w:val="NormalWeb"/>
        <w:numPr>
          <w:ilvl w:val="0"/>
          <w:numId w:val="3"/>
        </w:numPr>
      </w:pPr>
      <w:bookmarkStart w:id="0" w:name="_Hlk200975110"/>
      <w:r w:rsidRPr="00464726">
        <w:t>Numri i pjesëmarrësve</w:t>
      </w:r>
      <w:bookmarkEnd w:id="0"/>
      <w:r w:rsidR="00D50D43" w:rsidRPr="00464726">
        <w:t>: 11</w:t>
      </w:r>
      <w:bookmarkStart w:id="1" w:name="_Hlk201569682"/>
    </w:p>
    <w:p w14:paraId="75F97AE6" w14:textId="5BE39556" w:rsidR="00E06E5E" w:rsidRPr="00464726" w:rsidRDefault="00E06E5E" w:rsidP="00E06E5E">
      <w:pPr>
        <w:pStyle w:val="NormalWeb"/>
        <w:rPr>
          <w:b/>
          <w:bCs/>
          <w:i/>
          <w:iCs/>
        </w:rPr>
      </w:pPr>
      <w:r w:rsidRPr="00464726">
        <w:rPr>
          <w:b/>
          <w:bCs/>
          <w:i/>
          <w:iCs/>
        </w:rPr>
        <w:t>Propozimet:</w:t>
      </w:r>
    </w:p>
    <w:tbl>
      <w:tblPr>
        <w:tblStyle w:val="TableGrid"/>
        <w:tblW w:w="8910" w:type="dxa"/>
        <w:tblInd w:w="-5" w:type="dxa"/>
        <w:tblLook w:val="04A0" w:firstRow="1" w:lastRow="0" w:firstColumn="1" w:lastColumn="0" w:noHBand="0" w:noVBand="1"/>
      </w:tblPr>
      <w:tblGrid>
        <w:gridCol w:w="2970"/>
        <w:gridCol w:w="5940"/>
      </w:tblGrid>
      <w:tr w:rsidR="00E06E5E" w:rsidRPr="00A246B3" w14:paraId="4666D216" w14:textId="77777777" w:rsidTr="004F0171">
        <w:tc>
          <w:tcPr>
            <w:tcW w:w="2970" w:type="dxa"/>
            <w:shd w:val="clear" w:color="auto" w:fill="8EAADB" w:themeFill="accent1" w:themeFillTint="99"/>
          </w:tcPr>
          <w:p w14:paraId="7EECB3F3" w14:textId="77777777" w:rsidR="00E06E5E" w:rsidRPr="002E6BC9" w:rsidRDefault="00E06E5E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E6BC9">
              <w:rPr>
                <w:rFonts w:ascii="Times New Roman" w:hAnsi="Times New Roman" w:cs="Times New Roman"/>
                <w:color w:val="000000" w:themeColor="text1"/>
              </w:rPr>
              <w:t>Emri/mbiemri</w:t>
            </w:r>
          </w:p>
        </w:tc>
        <w:tc>
          <w:tcPr>
            <w:tcW w:w="5940" w:type="dxa"/>
            <w:shd w:val="clear" w:color="auto" w:fill="8EAADB" w:themeFill="accent1" w:themeFillTint="99"/>
          </w:tcPr>
          <w:p w14:paraId="59C06EC8" w14:textId="77777777" w:rsidR="00E06E5E" w:rsidRPr="002E6BC9" w:rsidRDefault="00E06E5E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E6BC9">
              <w:rPr>
                <w:rFonts w:ascii="Times New Roman" w:hAnsi="Times New Roman" w:cs="Times New Roman"/>
                <w:color w:val="000000" w:themeColor="text1"/>
              </w:rPr>
              <w:t>Propozimet</w:t>
            </w:r>
          </w:p>
        </w:tc>
      </w:tr>
      <w:tr w:rsidR="00E06E5E" w:rsidRPr="00A246B3" w14:paraId="5DA7781C" w14:textId="77777777" w:rsidTr="004F0171">
        <w:tc>
          <w:tcPr>
            <w:tcW w:w="2970" w:type="dxa"/>
          </w:tcPr>
          <w:p w14:paraId="71967141" w14:textId="23E77C49" w:rsidR="00E06E5E" w:rsidRPr="002E6BC9" w:rsidRDefault="001A7B7A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E6BC9">
              <w:rPr>
                <w:rFonts w:ascii="Times New Roman" w:hAnsi="Times New Roman" w:cs="Times New Roman"/>
              </w:rPr>
              <w:t>Menderez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BC9">
              <w:rPr>
                <w:rFonts w:ascii="Times New Roman" w:hAnsi="Times New Roman" w:cs="Times New Roman"/>
              </w:rPr>
              <w:t>Xhelili-</w:t>
            </w:r>
            <w:r w:rsidR="00CD7F46" w:rsidRPr="002E6BC9">
              <w:rPr>
                <w:rFonts w:ascii="Times New Roman" w:hAnsi="Times New Roman" w:cs="Times New Roman"/>
              </w:rPr>
              <w:t>Përlepnicë</w:t>
            </w:r>
            <w:proofErr w:type="spellEnd"/>
          </w:p>
        </w:tc>
        <w:tc>
          <w:tcPr>
            <w:tcW w:w="5940" w:type="dxa"/>
          </w:tcPr>
          <w:p w14:paraId="4D6CD21C" w14:textId="73B160FF" w:rsidR="00E06E5E" w:rsidRPr="002E6BC9" w:rsidRDefault="00CD7F46" w:rsidP="00CD7F46">
            <w:pPr>
              <w:pStyle w:val="ListParagraph"/>
              <w:numPr>
                <w:ilvl w:val="0"/>
                <w:numId w:val="15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E6BC9">
              <w:rPr>
                <w:rFonts w:ascii="Times New Roman" w:hAnsi="Times New Roman" w:cs="Times New Roman"/>
              </w:rPr>
              <w:t>Kyçjet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në rrjetin e </w:t>
            </w:r>
            <w:r w:rsidR="00246152" w:rsidRPr="002E6BC9">
              <w:rPr>
                <w:rFonts w:ascii="Times New Roman" w:hAnsi="Times New Roman" w:cs="Times New Roman"/>
              </w:rPr>
              <w:t>kanalizimit</w:t>
            </w:r>
            <w:r w:rsidRPr="002E6BC9">
              <w:rPr>
                <w:rFonts w:ascii="Times New Roman" w:hAnsi="Times New Roman" w:cs="Times New Roman"/>
              </w:rPr>
              <w:t xml:space="preserve"> </w:t>
            </w:r>
          </w:p>
          <w:p w14:paraId="3383AD98" w14:textId="1B821B50" w:rsidR="00CD7F46" w:rsidRPr="002E6BC9" w:rsidRDefault="00CD7F46" w:rsidP="0071210D">
            <w:pPr>
              <w:pStyle w:val="ListParagraph"/>
              <w:numPr>
                <w:ilvl w:val="0"/>
                <w:numId w:val="15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shtr</w:t>
            </w:r>
            <w:r w:rsidR="00246152" w:rsidRPr="002E6BC9">
              <w:rPr>
                <w:rFonts w:ascii="Times New Roman" w:hAnsi="Times New Roman" w:cs="Times New Roman"/>
              </w:rPr>
              <w:t>at</w:t>
            </w:r>
            <w:r w:rsidRPr="002E6BC9">
              <w:rPr>
                <w:rFonts w:ascii="Times New Roman" w:hAnsi="Times New Roman" w:cs="Times New Roman"/>
              </w:rPr>
              <w:t>it të lumit</w:t>
            </w:r>
          </w:p>
        </w:tc>
      </w:tr>
      <w:tr w:rsidR="00E06E5E" w:rsidRPr="00A246B3" w14:paraId="7A6B30B1" w14:textId="77777777" w:rsidTr="004F0171">
        <w:tc>
          <w:tcPr>
            <w:tcW w:w="2970" w:type="dxa"/>
          </w:tcPr>
          <w:p w14:paraId="7CB7A67B" w14:textId="633D2813" w:rsidR="00E06E5E" w:rsidRPr="002E6BC9" w:rsidRDefault="00CD7F46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E6BC9">
              <w:rPr>
                <w:rFonts w:ascii="Times New Roman" w:hAnsi="Times New Roman" w:cs="Times New Roman"/>
              </w:rPr>
              <w:t>Skender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Bajrami- </w:t>
            </w:r>
            <w:proofErr w:type="spellStart"/>
            <w:r w:rsidRPr="002E6BC9">
              <w:rPr>
                <w:rFonts w:ascii="Times New Roman" w:hAnsi="Times New Roman" w:cs="Times New Roman"/>
              </w:rPr>
              <w:t>Velekincë</w:t>
            </w:r>
            <w:proofErr w:type="spellEnd"/>
          </w:p>
        </w:tc>
        <w:tc>
          <w:tcPr>
            <w:tcW w:w="5940" w:type="dxa"/>
          </w:tcPr>
          <w:p w14:paraId="4BDFE0ED" w14:textId="77777777" w:rsidR="00E06E5E" w:rsidRPr="002E6BC9" w:rsidRDefault="00CD7F46" w:rsidP="00CD7F46">
            <w:pPr>
              <w:pStyle w:val="ListParagraph"/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Ndërtimi i çerdhes</w:t>
            </w:r>
          </w:p>
          <w:p w14:paraId="2C7AB47F" w14:textId="68366334" w:rsidR="00CD7F46" w:rsidRPr="002E6BC9" w:rsidRDefault="00CD7F46" w:rsidP="00CD7F46">
            <w:pPr>
              <w:pStyle w:val="ListParagraph"/>
              <w:numPr>
                <w:ilvl w:val="0"/>
                <w:numId w:val="16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parkut në kodrën e Lekës</w:t>
            </w:r>
          </w:p>
        </w:tc>
      </w:tr>
      <w:tr w:rsidR="00E06E5E" w:rsidRPr="00A246B3" w14:paraId="455BAFB7" w14:textId="77777777" w:rsidTr="004F0171">
        <w:tc>
          <w:tcPr>
            <w:tcW w:w="2970" w:type="dxa"/>
          </w:tcPr>
          <w:p w14:paraId="7D37FE38" w14:textId="57131FBA" w:rsidR="00E06E5E" w:rsidRPr="002E6BC9" w:rsidRDefault="00314617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E6BC9">
              <w:rPr>
                <w:rFonts w:ascii="Times New Roman" w:hAnsi="Times New Roman" w:cs="Times New Roman"/>
              </w:rPr>
              <w:t>Naser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BC9">
              <w:rPr>
                <w:rFonts w:ascii="Times New Roman" w:hAnsi="Times New Roman" w:cs="Times New Roman"/>
              </w:rPr>
              <w:t>Ibishi-</w:t>
            </w:r>
            <w:r w:rsidR="00CD7F46" w:rsidRPr="002E6BC9">
              <w:rPr>
                <w:rFonts w:ascii="Times New Roman" w:hAnsi="Times New Roman" w:cs="Times New Roman"/>
              </w:rPr>
              <w:t>Llashtic</w:t>
            </w:r>
            <w:r w:rsidRPr="002E6BC9">
              <w:rPr>
                <w:rFonts w:ascii="Times New Roman" w:hAnsi="Times New Roman" w:cs="Times New Roman"/>
              </w:rPr>
              <w:t>ë</w:t>
            </w:r>
            <w:proofErr w:type="spellEnd"/>
          </w:p>
        </w:tc>
        <w:tc>
          <w:tcPr>
            <w:tcW w:w="5940" w:type="dxa"/>
          </w:tcPr>
          <w:p w14:paraId="28ADF4A0" w14:textId="77777777" w:rsidR="00E06E5E" w:rsidRPr="002E6BC9" w:rsidRDefault="00CD7F46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ndriçimit</w:t>
            </w:r>
          </w:p>
          <w:p w14:paraId="21FED295" w14:textId="77777777" w:rsidR="00CD7F46" w:rsidRPr="002E6BC9" w:rsidRDefault="00CD7F46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shtratit të lumit</w:t>
            </w:r>
          </w:p>
          <w:p w14:paraId="215DF8A8" w14:textId="77777777" w:rsidR="00CD7F46" w:rsidRPr="002E6BC9" w:rsidRDefault="00CD7F46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trotuarit</w:t>
            </w:r>
          </w:p>
          <w:p w14:paraId="2E2E48B6" w14:textId="77777777" w:rsidR="00314617" w:rsidRPr="002E6BC9" w:rsidRDefault="00314617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Asfaltimi i rrugëve</w:t>
            </w:r>
          </w:p>
          <w:p w14:paraId="7A893883" w14:textId="77777777" w:rsidR="00314617" w:rsidRPr="002E6BC9" w:rsidRDefault="00314617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Funksionalizimi i ujësjellësit</w:t>
            </w:r>
          </w:p>
          <w:p w14:paraId="135E231B" w14:textId="77777777" w:rsidR="00314617" w:rsidRPr="002E6BC9" w:rsidRDefault="00314617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Zgjerimi i urës kryesore dhe </w:t>
            </w:r>
            <w:proofErr w:type="spellStart"/>
            <w:r w:rsidRPr="002E6BC9">
              <w:rPr>
                <w:rFonts w:ascii="Times New Roman" w:hAnsi="Times New Roman" w:cs="Times New Roman"/>
              </w:rPr>
              <w:t>sanimi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i dy urave tjera</w:t>
            </w:r>
          </w:p>
          <w:p w14:paraId="55A5BEF5" w14:textId="77777777" w:rsidR="00314617" w:rsidRPr="002E6BC9" w:rsidRDefault="00314617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Hapja e rrugës afër shkollës</w:t>
            </w:r>
          </w:p>
          <w:p w14:paraId="20F16C02" w14:textId="77777777" w:rsidR="00314617" w:rsidRPr="002E6BC9" w:rsidRDefault="00314617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parkut</w:t>
            </w:r>
          </w:p>
          <w:p w14:paraId="6820975D" w14:textId="474057A1" w:rsidR="00314617" w:rsidRPr="002E6BC9" w:rsidRDefault="00314617" w:rsidP="00CD7F46">
            <w:pPr>
              <w:pStyle w:val="ListParagraph"/>
              <w:numPr>
                <w:ilvl w:val="0"/>
                <w:numId w:val="17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rrjetit të energjisë elektrike</w:t>
            </w:r>
          </w:p>
        </w:tc>
      </w:tr>
      <w:tr w:rsidR="00E06E5E" w:rsidRPr="00A246B3" w14:paraId="6192D0BC" w14:textId="77777777" w:rsidTr="004F0171">
        <w:tc>
          <w:tcPr>
            <w:tcW w:w="2970" w:type="dxa"/>
          </w:tcPr>
          <w:p w14:paraId="6970CCA8" w14:textId="37BAC625" w:rsidR="00E06E5E" w:rsidRPr="002E6BC9" w:rsidRDefault="00CD7F46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E6BC9">
              <w:rPr>
                <w:rFonts w:ascii="Times New Roman" w:hAnsi="Times New Roman" w:cs="Times New Roman"/>
              </w:rPr>
              <w:lastRenderedPageBreak/>
              <w:t>Bedri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BC9">
              <w:rPr>
                <w:rFonts w:ascii="Times New Roman" w:hAnsi="Times New Roman" w:cs="Times New Roman"/>
              </w:rPr>
              <w:t>Ajeti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E6BC9">
              <w:rPr>
                <w:rFonts w:ascii="Times New Roman" w:hAnsi="Times New Roman" w:cs="Times New Roman"/>
              </w:rPr>
              <w:t>Lladovë</w:t>
            </w:r>
            <w:proofErr w:type="spellEnd"/>
          </w:p>
        </w:tc>
        <w:tc>
          <w:tcPr>
            <w:tcW w:w="5940" w:type="dxa"/>
          </w:tcPr>
          <w:p w14:paraId="36B3878A" w14:textId="695E981D" w:rsidR="00E06E5E" w:rsidRPr="002E6BC9" w:rsidRDefault="00CD7F46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Rregullimi i urës </w:t>
            </w:r>
            <w:proofErr w:type="spellStart"/>
            <w:r w:rsidRPr="002E6BC9">
              <w:rPr>
                <w:rFonts w:ascii="Times New Roman" w:hAnsi="Times New Roman" w:cs="Times New Roman"/>
              </w:rPr>
              <w:t>Nasalë-Remnik</w:t>
            </w:r>
            <w:proofErr w:type="spellEnd"/>
          </w:p>
          <w:p w14:paraId="09D17EE8" w14:textId="77777777" w:rsidR="00CD7F46" w:rsidRPr="002E6BC9" w:rsidRDefault="00CD7F46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Pastrimi i lumit të fshatit </w:t>
            </w:r>
            <w:proofErr w:type="spellStart"/>
            <w:r w:rsidRPr="002E6BC9">
              <w:rPr>
                <w:rFonts w:ascii="Times New Roman" w:hAnsi="Times New Roman" w:cs="Times New Roman"/>
              </w:rPr>
              <w:t>Lladovë</w:t>
            </w:r>
            <w:proofErr w:type="spellEnd"/>
          </w:p>
          <w:p w14:paraId="4EC5704D" w14:textId="77777777" w:rsidR="00CD7F46" w:rsidRPr="002E6BC9" w:rsidRDefault="00CD7F46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Angazhimi i një punëtori për mirëmbajtje të hapësirës publike</w:t>
            </w:r>
          </w:p>
          <w:p w14:paraId="4A4B84F1" w14:textId="0ED2490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Ndërtimi i trotuarit </w:t>
            </w:r>
            <w:proofErr w:type="spellStart"/>
            <w:r w:rsidRPr="002E6BC9">
              <w:rPr>
                <w:rFonts w:ascii="Times New Roman" w:hAnsi="Times New Roman" w:cs="Times New Roman"/>
              </w:rPr>
              <w:t>Lladovë-Llashticë</w:t>
            </w:r>
            <w:proofErr w:type="spellEnd"/>
          </w:p>
          <w:p w14:paraId="5247D11A" w14:textId="7777777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Ndërtimi i trotuarit </w:t>
            </w:r>
            <w:proofErr w:type="spellStart"/>
            <w:r w:rsidRPr="002E6BC9">
              <w:rPr>
                <w:rFonts w:ascii="Times New Roman" w:hAnsi="Times New Roman" w:cs="Times New Roman"/>
              </w:rPr>
              <w:t>Lladovë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E6BC9">
              <w:rPr>
                <w:rFonts w:ascii="Times New Roman" w:hAnsi="Times New Roman" w:cs="Times New Roman"/>
              </w:rPr>
              <w:t>Nasalë</w:t>
            </w:r>
            <w:proofErr w:type="spellEnd"/>
          </w:p>
          <w:p w14:paraId="3C67E548" w14:textId="7777777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parkut</w:t>
            </w:r>
          </w:p>
          <w:p w14:paraId="655488B0" w14:textId="7777777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Asfaltimi i rrugicave në gjatësi 1km</w:t>
            </w:r>
          </w:p>
          <w:p w14:paraId="682CE89B" w14:textId="7777777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Ujëmbledhësi në rrugën kryesore </w:t>
            </w:r>
          </w:p>
          <w:p w14:paraId="1E119359" w14:textId="0C847686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Vendosja e pengesave në rrugën kryesore</w:t>
            </w:r>
          </w:p>
          <w:p w14:paraId="261501DF" w14:textId="7777777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rrjetit të kanalizimit</w:t>
            </w:r>
          </w:p>
          <w:p w14:paraId="0E1575FA" w14:textId="336FB41D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Shtrimi i rrugëve me zhavo</w:t>
            </w:r>
            <w:r w:rsidR="00161649" w:rsidRPr="002E6BC9">
              <w:rPr>
                <w:rFonts w:ascii="Times New Roman" w:hAnsi="Times New Roman" w:cs="Times New Roman"/>
              </w:rPr>
              <w:t>r</w:t>
            </w:r>
            <w:r w:rsidRPr="002E6BC9">
              <w:rPr>
                <w:rFonts w:ascii="Times New Roman" w:hAnsi="Times New Roman" w:cs="Times New Roman"/>
              </w:rPr>
              <w:t xml:space="preserve">r në segmentin </w:t>
            </w:r>
            <w:proofErr w:type="spellStart"/>
            <w:r w:rsidRPr="002E6BC9">
              <w:rPr>
                <w:rFonts w:ascii="Times New Roman" w:hAnsi="Times New Roman" w:cs="Times New Roman"/>
              </w:rPr>
              <w:t>Lladovë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E6BC9">
              <w:rPr>
                <w:rFonts w:ascii="Times New Roman" w:hAnsi="Times New Roman" w:cs="Times New Roman"/>
              </w:rPr>
              <w:t>Nasalë</w:t>
            </w:r>
            <w:proofErr w:type="spellEnd"/>
            <w:r w:rsidRPr="002E6BC9">
              <w:rPr>
                <w:rFonts w:ascii="Times New Roman" w:hAnsi="Times New Roman" w:cs="Times New Roman"/>
              </w:rPr>
              <w:t>- Zhegër dhe ndërtimi i urës</w:t>
            </w:r>
          </w:p>
          <w:p w14:paraId="106595F3" w14:textId="77777777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Mbështetje fermerëve të zonës</w:t>
            </w:r>
          </w:p>
          <w:p w14:paraId="27682652" w14:textId="4E9FE84D" w:rsidR="00314617" w:rsidRPr="002E6BC9" w:rsidRDefault="00314617" w:rsidP="00CD7F46">
            <w:pPr>
              <w:pStyle w:val="ListParagraph"/>
              <w:numPr>
                <w:ilvl w:val="0"/>
                <w:numId w:val="18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Bari sintetik në fushën e sportit dhe vendosja e </w:t>
            </w:r>
            <w:r w:rsidR="00F6175F" w:rsidRPr="002E6BC9">
              <w:rPr>
                <w:rFonts w:ascii="Times New Roman" w:hAnsi="Times New Roman" w:cs="Times New Roman"/>
              </w:rPr>
              <w:t>tabelës</w:t>
            </w:r>
            <w:r w:rsidRPr="002E6BC9">
              <w:rPr>
                <w:rFonts w:ascii="Times New Roman" w:hAnsi="Times New Roman" w:cs="Times New Roman"/>
              </w:rPr>
              <w:t xml:space="preserve"> </w:t>
            </w:r>
            <w:r w:rsidR="00F6175F" w:rsidRPr="002E6BC9">
              <w:rPr>
                <w:rFonts w:ascii="Times New Roman" w:hAnsi="Times New Roman" w:cs="Times New Roman"/>
              </w:rPr>
              <w:t>së</w:t>
            </w:r>
            <w:r w:rsidRPr="002E6BC9">
              <w:rPr>
                <w:rFonts w:ascii="Times New Roman" w:hAnsi="Times New Roman" w:cs="Times New Roman"/>
              </w:rPr>
              <w:t xml:space="preserve"> koshit për basketboll</w:t>
            </w:r>
          </w:p>
        </w:tc>
      </w:tr>
      <w:tr w:rsidR="00CD7F46" w:rsidRPr="00A246B3" w14:paraId="4B58C9E8" w14:textId="77777777" w:rsidTr="004F0171">
        <w:tc>
          <w:tcPr>
            <w:tcW w:w="2970" w:type="dxa"/>
          </w:tcPr>
          <w:p w14:paraId="45DB75EC" w14:textId="421966D3" w:rsidR="00CD7F46" w:rsidRPr="002E6BC9" w:rsidRDefault="00CD7F46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Haxhi </w:t>
            </w:r>
            <w:proofErr w:type="spellStart"/>
            <w:r w:rsidRPr="002E6BC9">
              <w:rPr>
                <w:rFonts w:ascii="Times New Roman" w:hAnsi="Times New Roman" w:cs="Times New Roman"/>
              </w:rPr>
              <w:t>Kurti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E6BC9">
              <w:rPr>
                <w:rFonts w:ascii="Times New Roman" w:hAnsi="Times New Roman" w:cs="Times New Roman"/>
              </w:rPr>
              <w:t>Bresalc</w:t>
            </w:r>
            <w:proofErr w:type="spellEnd"/>
          </w:p>
        </w:tc>
        <w:tc>
          <w:tcPr>
            <w:tcW w:w="5940" w:type="dxa"/>
          </w:tcPr>
          <w:p w14:paraId="25448D6F" w14:textId="6D60346F" w:rsidR="00CD7F46" w:rsidRPr="002E6BC9" w:rsidRDefault="00CD7F46" w:rsidP="00716A94">
            <w:pPr>
              <w:pStyle w:val="ListParagraph"/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Asfaltimi i rrugëve në fshat</w:t>
            </w:r>
            <w:r w:rsidR="00403F4E" w:rsidRPr="002E6BC9">
              <w:rPr>
                <w:rFonts w:ascii="Times New Roman" w:hAnsi="Times New Roman" w:cs="Times New Roman"/>
              </w:rPr>
              <w:t xml:space="preserve"> në gjatësi 4km</w:t>
            </w:r>
          </w:p>
          <w:p w14:paraId="00256D85" w14:textId="4D9892D7" w:rsidR="00CD7F46" w:rsidRPr="002E6BC9" w:rsidRDefault="00716A94" w:rsidP="00716A94">
            <w:pPr>
              <w:pStyle w:val="ListParagraph"/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rrjetit të kanalizimit</w:t>
            </w:r>
            <w:r w:rsidR="00403F4E" w:rsidRPr="002E6BC9">
              <w:rPr>
                <w:rFonts w:ascii="Times New Roman" w:hAnsi="Times New Roman" w:cs="Times New Roman"/>
              </w:rPr>
              <w:t>- 3km</w:t>
            </w:r>
          </w:p>
          <w:p w14:paraId="7682E93D" w14:textId="5A569B8F" w:rsidR="00716A94" w:rsidRPr="002E6BC9" w:rsidRDefault="00F6175F" w:rsidP="00716A94">
            <w:pPr>
              <w:pStyle w:val="ListParagraph"/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Përfundimi</w:t>
            </w:r>
            <w:r w:rsidR="00716A94" w:rsidRPr="002E6BC9">
              <w:rPr>
                <w:rFonts w:ascii="Times New Roman" w:hAnsi="Times New Roman" w:cs="Times New Roman"/>
              </w:rPr>
              <w:t xml:space="preserve"> i ujësjellësit</w:t>
            </w:r>
          </w:p>
          <w:p w14:paraId="3342BFC7" w14:textId="77777777" w:rsidR="00716A94" w:rsidRPr="002E6BC9" w:rsidRDefault="00716A94" w:rsidP="00716A94">
            <w:pPr>
              <w:pStyle w:val="ListParagraph"/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parkut</w:t>
            </w:r>
          </w:p>
          <w:p w14:paraId="61274A55" w14:textId="77777777" w:rsidR="00716A94" w:rsidRPr="002E6BC9" w:rsidRDefault="00716A94" w:rsidP="00716A94">
            <w:pPr>
              <w:pStyle w:val="ListParagraph"/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Pastrimi i shtr</w:t>
            </w:r>
            <w:r w:rsidR="00246152" w:rsidRPr="002E6BC9">
              <w:rPr>
                <w:rFonts w:ascii="Times New Roman" w:hAnsi="Times New Roman" w:cs="Times New Roman"/>
              </w:rPr>
              <w:t>a</w:t>
            </w:r>
            <w:r w:rsidRPr="002E6BC9">
              <w:rPr>
                <w:rFonts w:ascii="Times New Roman" w:hAnsi="Times New Roman" w:cs="Times New Roman"/>
              </w:rPr>
              <w:t>tit të lumit</w:t>
            </w:r>
          </w:p>
          <w:p w14:paraId="0F47AA31" w14:textId="470EA581" w:rsidR="00314617" w:rsidRPr="002E6BC9" w:rsidRDefault="00314617" w:rsidP="00716A94">
            <w:pPr>
              <w:pStyle w:val="ListParagraph"/>
              <w:numPr>
                <w:ilvl w:val="0"/>
                <w:numId w:val="19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Ndërtimi i Çerdhes</w:t>
            </w:r>
          </w:p>
        </w:tc>
      </w:tr>
      <w:tr w:rsidR="00716A94" w:rsidRPr="00A246B3" w14:paraId="7B3AE5FF" w14:textId="77777777" w:rsidTr="004F0171">
        <w:tc>
          <w:tcPr>
            <w:tcW w:w="2970" w:type="dxa"/>
          </w:tcPr>
          <w:p w14:paraId="7D2D92EA" w14:textId="61239AFA" w:rsidR="00716A94" w:rsidRPr="002E6BC9" w:rsidRDefault="00716A94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Ruzhdi Limani- Selishtë</w:t>
            </w:r>
          </w:p>
        </w:tc>
        <w:tc>
          <w:tcPr>
            <w:tcW w:w="5940" w:type="dxa"/>
          </w:tcPr>
          <w:p w14:paraId="586A25D9" w14:textId="72C8C528" w:rsidR="00716A94" w:rsidRPr="002E6BC9" w:rsidRDefault="00716A94" w:rsidP="00716A94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rrugës Selishtë</w:t>
            </w:r>
            <w:r w:rsidR="00F6175F" w:rsidRPr="002E6BC9">
              <w:rPr>
                <w:rFonts w:ascii="Times New Roman" w:hAnsi="Times New Roman" w:cs="Times New Roman"/>
              </w:rPr>
              <w:t>-</w:t>
            </w:r>
            <w:proofErr w:type="spellStart"/>
            <w:r w:rsidRPr="002E6BC9">
              <w:rPr>
                <w:rFonts w:ascii="Times New Roman" w:hAnsi="Times New Roman" w:cs="Times New Roman"/>
              </w:rPr>
              <w:t>Stubëll</w:t>
            </w:r>
            <w:proofErr w:type="spellEnd"/>
            <w:r w:rsidRPr="002E6BC9">
              <w:rPr>
                <w:rFonts w:ascii="Times New Roman" w:hAnsi="Times New Roman" w:cs="Times New Roman"/>
              </w:rPr>
              <w:t>, në gjatësi 2.5km</w:t>
            </w:r>
          </w:p>
        </w:tc>
      </w:tr>
      <w:tr w:rsidR="00716A94" w:rsidRPr="00A246B3" w14:paraId="00DE48DD" w14:textId="77777777" w:rsidTr="004F0171">
        <w:tc>
          <w:tcPr>
            <w:tcW w:w="2970" w:type="dxa"/>
          </w:tcPr>
          <w:p w14:paraId="035381BA" w14:textId="081B2EB8" w:rsidR="00716A94" w:rsidRPr="002E6BC9" w:rsidRDefault="00716A94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Fadil Ademi-</w:t>
            </w:r>
            <w:proofErr w:type="spellStart"/>
            <w:r w:rsidRPr="002E6BC9">
              <w:rPr>
                <w:rFonts w:ascii="Times New Roman" w:hAnsi="Times New Roman" w:cs="Times New Roman"/>
              </w:rPr>
              <w:t>Llovcë</w:t>
            </w:r>
            <w:proofErr w:type="spellEnd"/>
          </w:p>
        </w:tc>
        <w:tc>
          <w:tcPr>
            <w:tcW w:w="5940" w:type="dxa"/>
          </w:tcPr>
          <w:p w14:paraId="46306588" w14:textId="77777777" w:rsidR="00716A94" w:rsidRPr="002E6BC9" w:rsidRDefault="00716A94" w:rsidP="00716A94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terrenit sportiv</w:t>
            </w:r>
          </w:p>
          <w:p w14:paraId="35A4730B" w14:textId="605AB6D7" w:rsidR="00716A94" w:rsidRPr="002E6BC9" w:rsidRDefault="00716A94" w:rsidP="00937822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këndit të lodrave për fëmijë</w:t>
            </w:r>
          </w:p>
        </w:tc>
      </w:tr>
      <w:tr w:rsidR="00716A94" w:rsidRPr="00A246B3" w14:paraId="0EB767D1" w14:textId="77777777" w:rsidTr="004F0171">
        <w:tc>
          <w:tcPr>
            <w:tcW w:w="2970" w:type="dxa"/>
          </w:tcPr>
          <w:p w14:paraId="1CC33EEA" w14:textId="62FFB8D7" w:rsidR="00716A94" w:rsidRPr="002E6BC9" w:rsidRDefault="00A95404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E6BC9">
              <w:rPr>
                <w:rFonts w:ascii="Times New Roman" w:hAnsi="Times New Roman" w:cs="Times New Roman"/>
              </w:rPr>
              <w:t>Hysen</w:t>
            </w:r>
            <w:proofErr w:type="spellEnd"/>
            <w:r w:rsidRPr="002E6B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BC9">
              <w:rPr>
                <w:rFonts w:ascii="Times New Roman" w:hAnsi="Times New Roman" w:cs="Times New Roman"/>
              </w:rPr>
              <w:t>Z</w:t>
            </w:r>
            <w:r w:rsidR="000E0689" w:rsidRPr="002E6BC9">
              <w:rPr>
                <w:rFonts w:ascii="Times New Roman" w:hAnsi="Times New Roman" w:cs="Times New Roman"/>
              </w:rPr>
              <w:t>a</w:t>
            </w:r>
            <w:r w:rsidRPr="002E6BC9">
              <w:rPr>
                <w:rFonts w:ascii="Times New Roman" w:hAnsi="Times New Roman" w:cs="Times New Roman"/>
              </w:rPr>
              <w:t>hiri-</w:t>
            </w:r>
            <w:r w:rsidR="00E907E6" w:rsidRPr="002E6BC9">
              <w:rPr>
                <w:rFonts w:ascii="Times New Roman" w:hAnsi="Times New Roman" w:cs="Times New Roman"/>
              </w:rPr>
              <w:t>Shurdhan</w:t>
            </w:r>
            <w:proofErr w:type="spellEnd"/>
          </w:p>
        </w:tc>
        <w:tc>
          <w:tcPr>
            <w:tcW w:w="5940" w:type="dxa"/>
          </w:tcPr>
          <w:p w14:paraId="1D77D245" w14:textId="223C8B1F" w:rsidR="00716A94" w:rsidRPr="002E6BC9" w:rsidRDefault="00716A94" w:rsidP="00725F64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Rregullimi i trotuarit </w:t>
            </w:r>
            <w:proofErr w:type="spellStart"/>
            <w:r w:rsidRPr="002E6BC9">
              <w:rPr>
                <w:rFonts w:ascii="Times New Roman" w:hAnsi="Times New Roman" w:cs="Times New Roman"/>
              </w:rPr>
              <w:t>Demiraj-Stançi</w:t>
            </w:r>
            <w:r w:rsidR="00161649" w:rsidRPr="002E6BC9">
              <w:rPr>
                <w:rFonts w:ascii="Times New Roman" w:hAnsi="Times New Roman" w:cs="Times New Roman"/>
              </w:rPr>
              <w:t>q</w:t>
            </w:r>
            <w:proofErr w:type="spellEnd"/>
          </w:p>
          <w:p w14:paraId="692531F6" w14:textId="77777777" w:rsidR="001A7B7A" w:rsidRPr="002E6BC9" w:rsidRDefault="00716A94" w:rsidP="00E907E6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Rregullimi i ujësjellësit</w:t>
            </w:r>
            <w:r w:rsidR="00E907E6" w:rsidRPr="002E6BC9">
              <w:rPr>
                <w:rFonts w:ascii="Times New Roman" w:hAnsi="Times New Roman" w:cs="Times New Roman"/>
              </w:rPr>
              <w:t xml:space="preserve"> </w:t>
            </w:r>
          </w:p>
          <w:p w14:paraId="6EB45D27" w14:textId="27B3F098" w:rsidR="00E907E6" w:rsidRPr="002E6BC9" w:rsidRDefault="00E907E6" w:rsidP="00E907E6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>Asfaltim i rrugëve</w:t>
            </w:r>
          </w:p>
          <w:p w14:paraId="626CD1A7" w14:textId="6D308C4C" w:rsidR="00716A94" w:rsidRPr="002E6BC9" w:rsidRDefault="00716A94" w:rsidP="00716A94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Rregullimi i rrjetit të </w:t>
            </w:r>
            <w:r w:rsidR="00E907E6" w:rsidRPr="002E6BC9">
              <w:rPr>
                <w:rFonts w:ascii="Times New Roman" w:hAnsi="Times New Roman" w:cs="Times New Roman"/>
              </w:rPr>
              <w:t>kanalizimit</w:t>
            </w:r>
          </w:p>
          <w:p w14:paraId="09514B03" w14:textId="18B53A6B" w:rsidR="00716A94" w:rsidRPr="002E6BC9" w:rsidRDefault="00716A94" w:rsidP="00716A94">
            <w:pPr>
              <w:pStyle w:val="ListParagraph"/>
              <w:numPr>
                <w:ilvl w:val="0"/>
                <w:numId w:val="20"/>
              </w:num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E6BC9">
              <w:rPr>
                <w:rFonts w:ascii="Times New Roman" w:hAnsi="Times New Roman" w:cs="Times New Roman"/>
              </w:rPr>
              <w:t xml:space="preserve">Rregullimi i urës në fshatin </w:t>
            </w:r>
            <w:proofErr w:type="spellStart"/>
            <w:r w:rsidRPr="002E6BC9">
              <w:rPr>
                <w:rFonts w:ascii="Times New Roman" w:hAnsi="Times New Roman" w:cs="Times New Roman"/>
              </w:rPr>
              <w:t>God</w:t>
            </w:r>
            <w:r w:rsidR="00E907E6" w:rsidRPr="002E6BC9">
              <w:rPr>
                <w:rFonts w:ascii="Times New Roman" w:hAnsi="Times New Roman" w:cs="Times New Roman"/>
              </w:rPr>
              <w:t>en</w:t>
            </w:r>
            <w:proofErr w:type="spellEnd"/>
          </w:p>
        </w:tc>
      </w:tr>
    </w:tbl>
    <w:bookmarkEnd w:id="1"/>
    <w:p w14:paraId="7956CD76" w14:textId="5740EDC3" w:rsidR="00173B99" w:rsidRPr="0039691D" w:rsidRDefault="00907743" w:rsidP="002E6BC9">
      <w:pPr>
        <w:pStyle w:val="NormalWeb"/>
        <w:rPr>
          <w:b/>
          <w:bCs/>
        </w:rPr>
      </w:pPr>
      <w:r>
        <w:rPr>
          <w:noProof/>
        </w:rPr>
        <w:drawing>
          <wp:inline distT="0" distB="0" distL="0" distR="0" wp14:anchorId="5BF0066F" wp14:editId="7E201378">
            <wp:extent cx="1828800" cy="1371285"/>
            <wp:effectExtent l="0" t="0" r="0" b="63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2" t="-868" r="-622" b="-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5E573" wp14:editId="2642BC7F">
            <wp:extent cx="1828800" cy="1371600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" t="-277" r="-278" b="-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34" cy="13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03002" wp14:editId="445BC19F">
            <wp:extent cx="1828367" cy="1371600"/>
            <wp:effectExtent l="0" t="0" r="635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t="-221" r="-210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77" cy="13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BC9">
        <w:rPr>
          <w:b/>
          <w:bCs/>
        </w:rPr>
        <w:br/>
      </w:r>
      <w:r w:rsidR="00E06E5E">
        <w:rPr>
          <w:b/>
          <w:bCs/>
        </w:rPr>
        <w:t>II</w:t>
      </w:r>
      <w:r w:rsidR="00A35F21">
        <w:rPr>
          <w:b/>
          <w:bCs/>
        </w:rPr>
        <w:t>.</w:t>
      </w:r>
      <w:r w:rsidR="00E06E5E">
        <w:rPr>
          <w:b/>
          <w:bCs/>
        </w:rPr>
        <w:t xml:space="preserve"> </w:t>
      </w:r>
      <w:bookmarkStart w:id="2" w:name="_Hlk201572495"/>
      <w:r w:rsidR="0039691D" w:rsidRPr="0039691D">
        <w:rPr>
          <w:b/>
          <w:bCs/>
        </w:rPr>
        <w:t>Takim me Rininë, Gratë, Sportistët, komunitetin e kulturës, komunitetin e personave me aftësi të kufizuara dhe komunitetet jo-shumicë</w:t>
      </w:r>
    </w:p>
    <w:bookmarkEnd w:id="2"/>
    <w:p w14:paraId="484152E5" w14:textId="39550023" w:rsidR="0039691D" w:rsidRDefault="0039691D" w:rsidP="0039691D">
      <w:pPr>
        <w:pStyle w:val="NormalWeb"/>
        <w:numPr>
          <w:ilvl w:val="0"/>
          <w:numId w:val="2"/>
        </w:numPr>
      </w:pPr>
      <w:r>
        <w:t>Ora 13:00</w:t>
      </w:r>
    </w:p>
    <w:p w14:paraId="2E2BACF7" w14:textId="2F7A671E" w:rsidR="0039691D" w:rsidRDefault="0039691D" w:rsidP="0039691D">
      <w:pPr>
        <w:pStyle w:val="NormalWeb"/>
        <w:numPr>
          <w:ilvl w:val="0"/>
          <w:numId w:val="2"/>
        </w:numPr>
      </w:pPr>
      <w:r>
        <w:t>Vendi- Salla e Kuvendit Komunal</w:t>
      </w:r>
    </w:p>
    <w:p w14:paraId="18014C80" w14:textId="0EFEC14B" w:rsidR="00E06E5E" w:rsidRDefault="00063FAA" w:rsidP="00E06E5E">
      <w:pPr>
        <w:pStyle w:val="NormalWeb"/>
        <w:numPr>
          <w:ilvl w:val="0"/>
          <w:numId w:val="2"/>
        </w:numPr>
      </w:pPr>
      <w:r>
        <w:t>Numri i pjesëmarrësve</w:t>
      </w:r>
      <w:r w:rsidR="00D50D43">
        <w:t>: 24</w:t>
      </w:r>
    </w:p>
    <w:p w14:paraId="6CC4A499" w14:textId="77777777" w:rsidR="00E06E5E" w:rsidRPr="00A35F21" w:rsidRDefault="00E06E5E" w:rsidP="00E06E5E">
      <w:pPr>
        <w:pStyle w:val="NormalWeb"/>
        <w:rPr>
          <w:b/>
          <w:bCs/>
          <w:i/>
          <w:iCs/>
        </w:rPr>
      </w:pPr>
      <w:r w:rsidRPr="00A35F21">
        <w:rPr>
          <w:b/>
          <w:bCs/>
          <w:i/>
          <w:iCs/>
        </w:rPr>
        <w:lastRenderedPageBreak/>
        <w:t>Propozimet:</w:t>
      </w: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2970"/>
        <w:gridCol w:w="6030"/>
      </w:tblGrid>
      <w:tr w:rsidR="00E06E5E" w:rsidRPr="00A246B3" w14:paraId="0BFD489D" w14:textId="77777777" w:rsidTr="004F0171">
        <w:tc>
          <w:tcPr>
            <w:tcW w:w="2970" w:type="dxa"/>
            <w:shd w:val="clear" w:color="auto" w:fill="8EAADB" w:themeFill="accent1" w:themeFillTint="99"/>
          </w:tcPr>
          <w:p w14:paraId="4FE5E9C0" w14:textId="5B85A716" w:rsidR="00E06E5E" w:rsidRPr="00161649" w:rsidRDefault="00E06E5E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3" w:name="_Hlk201570111"/>
            <w:r w:rsidRPr="00161649">
              <w:rPr>
                <w:rFonts w:ascii="Times New Roman" w:hAnsi="Times New Roman" w:cs="Times New Roman"/>
                <w:color w:val="000000" w:themeColor="text1"/>
              </w:rPr>
              <w:t>Emri/mbiemri</w:t>
            </w:r>
          </w:p>
        </w:tc>
        <w:tc>
          <w:tcPr>
            <w:tcW w:w="6030" w:type="dxa"/>
            <w:shd w:val="clear" w:color="auto" w:fill="8EAADB" w:themeFill="accent1" w:themeFillTint="99"/>
          </w:tcPr>
          <w:p w14:paraId="765C86EA" w14:textId="7A2FBBC0" w:rsidR="00E06E5E" w:rsidRPr="00161649" w:rsidRDefault="00E06E5E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61649">
              <w:rPr>
                <w:rFonts w:ascii="Times New Roman" w:hAnsi="Times New Roman" w:cs="Times New Roman"/>
                <w:color w:val="000000" w:themeColor="text1"/>
              </w:rPr>
              <w:t>Propozimet</w:t>
            </w:r>
          </w:p>
        </w:tc>
      </w:tr>
      <w:tr w:rsidR="00E06E5E" w:rsidRPr="00A246B3" w14:paraId="049B7AA4" w14:textId="77777777" w:rsidTr="004F0171">
        <w:tc>
          <w:tcPr>
            <w:tcW w:w="2970" w:type="dxa"/>
          </w:tcPr>
          <w:p w14:paraId="0ED763DD" w14:textId="55652374" w:rsidR="00E06E5E" w:rsidRPr="00161649" w:rsidRDefault="00085094" w:rsidP="00085094">
            <w:pPr>
              <w:rPr>
                <w:rFonts w:ascii="Times New Roman" w:hAnsi="Times New Roman" w:cs="Times New Roman"/>
              </w:rPr>
            </w:pPr>
            <w:proofErr w:type="spellStart"/>
            <w:r w:rsidRPr="00161649">
              <w:rPr>
                <w:rFonts w:ascii="Times New Roman" w:hAnsi="Times New Roman" w:cs="Times New Roman"/>
              </w:rPr>
              <w:t>Zijavere</w:t>
            </w:r>
            <w:proofErr w:type="spellEnd"/>
            <w:r w:rsidRPr="001616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649">
              <w:rPr>
                <w:rFonts w:ascii="Times New Roman" w:hAnsi="Times New Roman" w:cs="Times New Roman"/>
              </w:rPr>
              <w:t>Selmani</w:t>
            </w:r>
            <w:proofErr w:type="spellEnd"/>
          </w:p>
        </w:tc>
        <w:tc>
          <w:tcPr>
            <w:tcW w:w="6030" w:type="dxa"/>
          </w:tcPr>
          <w:p w14:paraId="505C0EC3" w14:textId="28D3C54B" w:rsidR="00E06E5E" w:rsidRPr="00161649" w:rsidRDefault="00085094" w:rsidP="00193ADD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161649">
              <w:rPr>
                <w:rFonts w:ascii="Times New Roman" w:hAnsi="Times New Roman" w:cs="Times New Roman"/>
              </w:rPr>
              <w:t>Punësimi i personave me nevoja te veçanta</w:t>
            </w:r>
          </w:p>
        </w:tc>
      </w:tr>
      <w:tr w:rsidR="00E06E5E" w:rsidRPr="00A246B3" w14:paraId="71F43719" w14:textId="77777777" w:rsidTr="004F0171">
        <w:tc>
          <w:tcPr>
            <w:tcW w:w="2970" w:type="dxa"/>
          </w:tcPr>
          <w:p w14:paraId="5BBCA9C3" w14:textId="224342EA" w:rsidR="00E06E5E" w:rsidRPr="00161649" w:rsidRDefault="00085094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1649">
              <w:rPr>
                <w:rFonts w:ascii="Times New Roman" w:hAnsi="Times New Roman" w:cs="Times New Roman"/>
              </w:rPr>
              <w:t>Majlinda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Qendra e kujdesit ditor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PEMA</w:t>
            </w:r>
          </w:p>
        </w:tc>
        <w:tc>
          <w:tcPr>
            <w:tcW w:w="6030" w:type="dxa"/>
          </w:tcPr>
          <w:p w14:paraId="1128CAB7" w14:textId="4A6C3AAC" w:rsidR="00085094" w:rsidRPr="00161649" w:rsidRDefault="00085094" w:rsidP="00085094">
            <w:pPr>
              <w:numPr>
                <w:ilvl w:val="0"/>
                <w:numId w:val="1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Rregullimi i qëndrueshmërisë financiare</w:t>
            </w:r>
            <w:r w:rsidR="00765626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për organizatat që ofrojnë shërbime. subvencionim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së paku tre-vjeçar- për shkak të vështirësive që paraqiten çdo vit në mbajtjen e shërbimit dhe funksionimin e mirë të organizatës.</w:t>
            </w:r>
          </w:p>
          <w:p w14:paraId="20B04C7C" w14:textId="6BE66024" w:rsidR="00E06E5E" w:rsidRPr="00161649" w:rsidRDefault="000E73EA" w:rsidP="00193ADD">
            <w:pPr>
              <w:numPr>
                <w:ilvl w:val="0"/>
                <w:numId w:val="1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Rregullimi i </w:t>
            </w:r>
            <w:r w:rsidR="005D3F3F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rrethojës së objektit tek PEMA</w:t>
            </w:r>
          </w:p>
        </w:tc>
      </w:tr>
      <w:tr w:rsidR="00E06E5E" w:rsidRPr="00A246B3" w14:paraId="5C45B220" w14:textId="77777777" w:rsidTr="004F0171">
        <w:tc>
          <w:tcPr>
            <w:tcW w:w="2970" w:type="dxa"/>
          </w:tcPr>
          <w:p w14:paraId="40F2BD0F" w14:textId="1ED393DD" w:rsidR="00E06E5E" w:rsidRPr="00161649" w:rsidRDefault="000E73EA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1649">
              <w:rPr>
                <w:rFonts w:ascii="Times New Roman" w:hAnsi="Times New Roman" w:cs="Times New Roman"/>
              </w:rPr>
              <w:t>Bajram Spahiu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 Shoqata e të verbërve</w:t>
            </w:r>
          </w:p>
        </w:tc>
        <w:tc>
          <w:tcPr>
            <w:tcW w:w="6030" w:type="dxa"/>
          </w:tcPr>
          <w:p w14:paraId="13EB8003" w14:textId="0BBF3C56" w:rsidR="000E73EA" w:rsidRPr="00161649" w:rsidRDefault="000E73EA" w:rsidP="000E73EA">
            <w:pPr>
              <w:numPr>
                <w:ilvl w:val="0"/>
                <w:numId w:val="13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Përdorimi i shenjave didaktike dhe taktile</w:t>
            </w:r>
          </w:p>
          <w:p w14:paraId="18EE7F10" w14:textId="77777777" w:rsidR="00E06E5E" w:rsidRPr="00161649" w:rsidRDefault="000E73EA" w:rsidP="009378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Përmirësimi dhe përshtatja e infrastrukturës për persona me nevoja të veçanta</w:t>
            </w:r>
          </w:p>
          <w:p w14:paraId="74C56640" w14:textId="20A7090C" w:rsidR="0014763A" w:rsidRPr="00161649" w:rsidRDefault="0014763A" w:rsidP="009378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Nën</w:t>
            </w:r>
            <w:r w:rsidR="00161649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-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kod </w:t>
            </w:r>
            <w:r w:rsidR="00C72E90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buxhetor 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për organizata të mirëqenies </w:t>
            </w:r>
            <w:r w:rsidR="00A70F19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sociale</w:t>
            </w:r>
          </w:p>
          <w:p w14:paraId="61950325" w14:textId="7C00CD41" w:rsidR="0014763A" w:rsidRPr="00161649" w:rsidRDefault="0014763A" w:rsidP="009378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Krijimi i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databazës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së të dhënave për persona me nevoja të veçanta.</w:t>
            </w:r>
          </w:p>
        </w:tc>
      </w:tr>
      <w:tr w:rsidR="00E06E5E" w:rsidRPr="00A246B3" w14:paraId="46D2EBD8" w14:textId="77777777" w:rsidTr="004F0171">
        <w:tc>
          <w:tcPr>
            <w:tcW w:w="2970" w:type="dxa"/>
          </w:tcPr>
          <w:p w14:paraId="78CF4F16" w14:textId="4312D4F2" w:rsidR="00E06E5E" w:rsidRPr="00161649" w:rsidRDefault="000E73EA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1649">
              <w:rPr>
                <w:rFonts w:ascii="Times New Roman" w:hAnsi="Times New Roman" w:cs="Times New Roman"/>
              </w:rPr>
              <w:t xml:space="preserve">Fatmir </w:t>
            </w:r>
            <w:proofErr w:type="spellStart"/>
            <w:r w:rsidRPr="00161649">
              <w:rPr>
                <w:rFonts w:ascii="Times New Roman" w:hAnsi="Times New Roman" w:cs="Times New Roman"/>
              </w:rPr>
              <w:t>Shurdhani</w:t>
            </w:r>
            <w:proofErr w:type="spellEnd"/>
            <w:r w:rsidR="00161649" w:rsidRP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-HANDIKOS</w:t>
            </w:r>
          </w:p>
        </w:tc>
        <w:tc>
          <w:tcPr>
            <w:tcW w:w="6030" w:type="dxa"/>
          </w:tcPr>
          <w:p w14:paraId="4FF13B27" w14:textId="77777777" w:rsidR="000E73EA" w:rsidRPr="00161649" w:rsidRDefault="000E73EA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Largimi i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deponisë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pranë objektit të HANDIKOS-it</w:t>
            </w:r>
          </w:p>
          <w:p w14:paraId="33ADBAEE" w14:textId="1B02754F" w:rsidR="00E06E5E" w:rsidRPr="00161649" w:rsidRDefault="000E73EA" w:rsidP="00937822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Përshtatja e infrastrukturës për qasje më të lehtë për personat me nevoja të veçanta</w:t>
            </w:r>
          </w:p>
        </w:tc>
      </w:tr>
      <w:tr w:rsidR="00A96CEC" w:rsidRPr="00A246B3" w14:paraId="1CB35CE9" w14:textId="77777777" w:rsidTr="004F0171">
        <w:tc>
          <w:tcPr>
            <w:tcW w:w="2970" w:type="dxa"/>
          </w:tcPr>
          <w:p w14:paraId="49C9D68D" w14:textId="25A3FAA7" w:rsidR="00A96CEC" w:rsidRPr="00161649" w:rsidRDefault="00A96CEC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61649">
              <w:rPr>
                <w:rFonts w:ascii="Times New Roman" w:hAnsi="Times New Roman" w:cs="Times New Roman"/>
              </w:rPr>
              <w:t>Arijeta</w:t>
            </w:r>
            <w:proofErr w:type="spellEnd"/>
            <w:r w:rsidRPr="00161649">
              <w:rPr>
                <w:rFonts w:ascii="Times New Roman" w:hAnsi="Times New Roman" w:cs="Times New Roman"/>
              </w:rPr>
              <w:t xml:space="preserve"> Maka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 Gruaja Hyjnore</w:t>
            </w:r>
          </w:p>
        </w:tc>
        <w:tc>
          <w:tcPr>
            <w:tcW w:w="6030" w:type="dxa"/>
          </w:tcPr>
          <w:p w14:paraId="1C491A2D" w14:textId="77777777" w:rsidR="00A96CEC" w:rsidRPr="00161649" w:rsidRDefault="00A96CEC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Sigurimi i Transporti Publik</w:t>
            </w:r>
          </w:p>
          <w:p w14:paraId="7E44F443" w14:textId="45CF36AA" w:rsidR="00A96CEC" w:rsidRPr="00161649" w:rsidRDefault="00A96CEC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Mbjellja e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drunjëve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dekorativ dhe shtimi i hapësirave të gjelbra</w:t>
            </w:r>
          </w:p>
          <w:p w14:paraId="5F38AF8B" w14:textId="790A9988" w:rsidR="00A96CEC" w:rsidRPr="00161649" w:rsidRDefault="00A96CEC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Këndi i grave për ekspozimin e punimeve artizanale.</w:t>
            </w:r>
          </w:p>
        </w:tc>
      </w:tr>
      <w:tr w:rsidR="00A96CEC" w:rsidRPr="00A246B3" w14:paraId="63DF32F4" w14:textId="77777777" w:rsidTr="004F0171">
        <w:tc>
          <w:tcPr>
            <w:tcW w:w="2970" w:type="dxa"/>
          </w:tcPr>
          <w:p w14:paraId="5971885A" w14:textId="2B9F9F03" w:rsidR="00A96CEC" w:rsidRPr="00161649" w:rsidRDefault="00A96CEC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61649">
              <w:rPr>
                <w:rFonts w:ascii="Times New Roman" w:hAnsi="Times New Roman" w:cs="Times New Roman"/>
              </w:rPr>
              <w:t>Renan</w:t>
            </w:r>
            <w:proofErr w:type="spellEnd"/>
            <w:r w:rsidRPr="00161649">
              <w:rPr>
                <w:rFonts w:ascii="Times New Roman" w:hAnsi="Times New Roman" w:cs="Times New Roman"/>
              </w:rPr>
              <w:t xml:space="preserve"> Imami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 komuniteti turk</w:t>
            </w:r>
          </w:p>
        </w:tc>
        <w:tc>
          <w:tcPr>
            <w:tcW w:w="6030" w:type="dxa"/>
          </w:tcPr>
          <w:p w14:paraId="7DD4BBD2" w14:textId="114ABBFD" w:rsidR="00A96CEC" w:rsidRPr="00161649" w:rsidRDefault="000E0689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Asfaltimi i rrugëve në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Dobërçan</w:t>
            </w:r>
            <w:proofErr w:type="spellEnd"/>
            <w:r w:rsidR="00EC1428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në lagjen e komunitetit turk.</w:t>
            </w:r>
          </w:p>
          <w:p w14:paraId="6060CBB9" w14:textId="77777777" w:rsidR="000E0689" w:rsidRPr="00161649" w:rsidRDefault="000E0689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Rregullimi i rrjetit të kanalizimit në fshatin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Shillovë</w:t>
            </w:r>
            <w:proofErr w:type="spellEnd"/>
          </w:p>
          <w:p w14:paraId="786FED68" w14:textId="4F43DEB5" w:rsidR="000E0689" w:rsidRPr="00161649" w:rsidRDefault="000E0689" w:rsidP="000E0689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Rregullimi i ndriçimit publik në lagjen “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Avdullah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Presheva” dhe pranë stacionit të autobusëve.</w:t>
            </w:r>
          </w:p>
          <w:p w14:paraId="2E64EE28" w14:textId="6B503E73" w:rsidR="000E0689" w:rsidRPr="00161649" w:rsidRDefault="000E0689" w:rsidP="000E0689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Rregullimi i rrjetit të ujërave të  zeza në lagjet ku banon komuniteti rom</w:t>
            </w:r>
            <w:r w:rsidR="00EC1428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.</w:t>
            </w:r>
          </w:p>
          <w:p w14:paraId="7388D84F" w14:textId="66756E62" w:rsidR="000E0689" w:rsidRPr="00161649" w:rsidRDefault="000E0689" w:rsidP="00EC1428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Asfaltimi i rrugëve në lagjet ku banon komuniteti rom</w:t>
            </w:r>
          </w:p>
        </w:tc>
      </w:tr>
      <w:tr w:rsidR="00A96CEC" w:rsidRPr="00A246B3" w14:paraId="4B7080F6" w14:textId="77777777" w:rsidTr="004F0171">
        <w:tc>
          <w:tcPr>
            <w:tcW w:w="2970" w:type="dxa"/>
          </w:tcPr>
          <w:p w14:paraId="348497D0" w14:textId="31ABA110" w:rsidR="00A96CEC" w:rsidRPr="00161649" w:rsidRDefault="00A96CEC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1649">
              <w:rPr>
                <w:rFonts w:ascii="Times New Roman" w:hAnsi="Times New Roman" w:cs="Times New Roman"/>
              </w:rPr>
              <w:t xml:space="preserve">Drita </w:t>
            </w:r>
            <w:proofErr w:type="spellStart"/>
            <w:r w:rsidRPr="00161649">
              <w:rPr>
                <w:rFonts w:ascii="Times New Roman" w:hAnsi="Times New Roman" w:cs="Times New Roman"/>
              </w:rPr>
              <w:t>Klaiqi</w:t>
            </w:r>
            <w:proofErr w:type="spellEnd"/>
          </w:p>
        </w:tc>
        <w:tc>
          <w:tcPr>
            <w:tcW w:w="6030" w:type="dxa"/>
          </w:tcPr>
          <w:p w14:paraId="5DC0E07A" w14:textId="351AF1B4" w:rsidR="00A96CEC" w:rsidRPr="00161649" w:rsidRDefault="00A96CEC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Vendosja e ulëseve për të moshuar në shtegun për ecje </w:t>
            </w:r>
            <w:r w:rsidR="0014763A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përgjatë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rr. </w:t>
            </w:r>
            <w:r w:rsidR="001A7B7A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“</w:t>
            </w:r>
            <w:proofErr w:type="spellStart"/>
            <w:r w:rsidR="001A7B7A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Marie</w:t>
            </w:r>
            <w:proofErr w:type="spellEnd"/>
            <w:r w:rsidR="001A7B7A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</w:t>
            </w:r>
            <w:proofErr w:type="spellStart"/>
            <w:r w:rsidR="001A7B7A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Shllaku</w:t>
            </w:r>
            <w:proofErr w:type="spellEnd"/>
            <w:r w:rsidR="001A7B7A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”</w:t>
            </w:r>
          </w:p>
        </w:tc>
      </w:tr>
      <w:tr w:rsidR="00A96CEC" w:rsidRPr="00A246B3" w14:paraId="42E2D3F4" w14:textId="77777777" w:rsidTr="004F0171">
        <w:tc>
          <w:tcPr>
            <w:tcW w:w="2970" w:type="dxa"/>
          </w:tcPr>
          <w:p w14:paraId="6E5D0A47" w14:textId="2A27317E" w:rsidR="00A96CEC" w:rsidRPr="00161649" w:rsidRDefault="00A96CEC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61649">
              <w:rPr>
                <w:rFonts w:ascii="Times New Roman" w:hAnsi="Times New Roman" w:cs="Times New Roman"/>
              </w:rPr>
              <w:t>Avni</w:t>
            </w:r>
            <w:proofErr w:type="spellEnd"/>
            <w:r w:rsidRPr="00161649">
              <w:rPr>
                <w:rFonts w:ascii="Times New Roman" w:hAnsi="Times New Roman" w:cs="Times New Roman"/>
              </w:rPr>
              <w:t xml:space="preserve"> Shkodra</w:t>
            </w:r>
          </w:p>
        </w:tc>
        <w:tc>
          <w:tcPr>
            <w:tcW w:w="6030" w:type="dxa"/>
          </w:tcPr>
          <w:p w14:paraId="6A85A111" w14:textId="77777777" w:rsidR="00A96CEC" w:rsidRPr="00161649" w:rsidRDefault="00A96CEC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Buxhetimi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i çmimeve vjetore për Art, Kulturë dhe Sport</w:t>
            </w:r>
          </w:p>
          <w:p w14:paraId="4ECB8B05" w14:textId="7C928E18" w:rsidR="00A96CEC" w:rsidRPr="00161649" w:rsidRDefault="00A96CEC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Financimi trevjeçar për </w:t>
            </w:r>
            <w:r w:rsidR="00CE6CCD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organizata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të kulturës</w:t>
            </w:r>
          </w:p>
          <w:p w14:paraId="02604925" w14:textId="2D74D27B" w:rsidR="00A96CEC" w:rsidRPr="00161649" w:rsidRDefault="00A96CEC" w:rsidP="00937822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Rinovim i parkut në Dardani</w:t>
            </w:r>
          </w:p>
        </w:tc>
      </w:tr>
      <w:tr w:rsidR="00E208B9" w:rsidRPr="00A246B3" w14:paraId="7E1F4F13" w14:textId="77777777" w:rsidTr="004F0171">
        <w:tc>
          <w:tcPr>
            <w:tcW w:w="2970" w:type="dxa"/>
          </w:tcPr>
          <w:p w14:paraId="3BC18FB9" w14:textId="01B00565" w:rsidR="00E208B9" w:rsidRPr="00161649" w:rsidRDefault="00E208B9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61649">
              <w:rPr>
                <w:rFonts w:ascii="Times New Roman" w:hAnsi="Times New Roman" w:cs="Times New Roman"/>
              </w:rPr>
              <w:t>Xhylsim</w:t>
            </w:r>
            <w:proofErr w:type="spellEnd"/>
            <w:r w:rsidRPr="001616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649">
              <w:rPr>
                <w:rFonts w:ascii="Times New Roman" w:hAnsi="Times New Roman" w:cs="Times New Roman"/>
              </w:rPr>
              <w:t>Dindar</w:t>
            </w:r>
            <w:proofErr w:type="spellEnd"/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</w:t>
            </w:r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 xml:space="preserve">Gratë </w:t>
            </w:r>
            <w:proofErr w:type="spellStart"/>
            <w:r w:rsidRPr="00161649">
              <w:rPr>
                <w:rFonts w:ascii="Times New Roman" w:hAnsi="Times New Roman" w:cs="Times New Roman"/>
              </w:rPr>
              <w:t>pensionere</w:t>
            </w:r>
            <w:proofErr w:type="spellEnd"/>
          </w:p>
        </w:tc>
        <w:tc>
          <w:tcPr>
            <w:tcW w:w="6030" w:type="dxa"/>
          </w:tcPr>
          <w:p w14:paraId="7DC3E242" w14:textId="77777777" w:rsidR="00E208B9" w:rsidRPr="00161649" w:rsidRDefault="00E208B9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Vendosja e ashensorit në objektin e grave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pensionere</w:t>
            </w:r>
            <w:proofErr w:type="spellEnd"/>
          </w:p>
          <w:p w14:paraId="7392DC11" w14:textId="2F10B308" w:rsidR="00E208B9" w:rsidRPr="00161649" w:rsidRDefault="00E208B9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Rregullimi i Transportit </w:t>
            </w:r>
            <w:r w:rsidR="00E5321F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Urban</w:t>
            </w:r>
          </w:p>
          <w:p w14:paraId="0BB371BE" w14:textId="32CB6137" w:rsidR="00E208B9" w:rsidRPr="00161649" w:rsidRDefault="00E208B9" w:rsidP="00937822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Rregullimi i Tualeteve Publike</w:t>
            </w:r>
          </w:p>
        </w:tc>
      </w:tr>
      <w:tr w:rsidR="00E208B9" w:rsidRPr="00A246B3" w14:paraId="7EB061DA" w14:textId="77777777" w:rsidTr="004F0171">
        <w:tc>
          <w:tcPr>
            <w:tcW w:w="2970" w:type="dxa"/>
          </w:tcPr>
          <w:p w14:paraId="2C9FD5A5" w14:textId="49E29D29" w:rsidR="00E208B9" w:rsidRPr="00161649" w:rsidRDefault="00E208B9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1649">
              <w:rPr>
                <w:rFonts w:ascii="Times New Roman" w:hAnsi="Times New Roman" w:cs="Times New Roman"/>
              </w:rPr>
              <w:t xml:space="preserve">Fatmir </w:t>
            </w:r>
            <w:proofErr w:type="spellStart"/>
            <w:r w:rsidRPr="00161649">
              <w:rPr>
                <w:rFonts w:ascii="Times New Roman" w:hAnsi="Times New Roman" w:cs="Times New Roman"/>
              </w:rPr>
              <w:t>Selimi</w:t>
            </w:r>
            <w:proofErr w:type="spellEnd"/>
          </w:p>
        </w:tc>
        <w:tc>
          <w:tcPr>
            <w:tcW w:w="6030" w:type="dxa"/>
          </w:tcPr>
          <w:p w14:paraId="4EB37373" w14:textId="77777777" w:rsidR="00E208B9" w:rsidRPr="00161649" w:rsidRDefault="00CD7F46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Kërkesë për botimin e librit “ Masakra e Gjilanit”</w:t>
            </w:r>
          </w:p>
          <w:p w14:paraId="1A8C7AEA" w14:textId="0778C487" w:rsidR="00CD7F46" w:rsidRPr="00161649" w:rsidRDefault="00CD7F46" w:rsidP="00CD7F46">
            <w:pPr>
              <w:pStyle w:val="ListParagraph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Manifestimi “ Gurra Popullore”</w:t>
            </w:r>
          </w:p>
          <w:p w14:paraId="5D96F75B" w14:textId="53585023" w:rsidR="00CD7F46" w:rsidRPr="00161649" w:rsidRDefault="00CD7F46" w:rsidP="00CD7F46">
            <w:pPr>
              <w:pStyle w:val="ListParagraph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Buxhetimi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i “ Flakës së J</w:t>
            </w:r>
            <w:r w:rsidR="00246152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a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narit”</w:t>
            </w:r>
          </w:p>
          <w:p w14:paraId="0AD3E978" w14:textId="4BFBD265" w:rsidR="00CD7F46" w:rsidRPr="00161649" w:rsidRDefault="00CD7F46" w:rsidP="00CD7F46">
            <w:pPr>
              <w:pStyle w:val="ListParagraph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“Gjilani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Fest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”- manifestimi tradicional i Ansamblit të Gjilanit</w:t>
            </w:r>
          </w:p>
        </w:tc>
      </w:tr>
      <w:tr w:rsidR="00E208B9" w:rsidRPr="00A246B3" w14:paraId="7635FB21" w14:textId="77777777" w:rsidTr="004F0171">
        <w:tc>
          <w:tcPr>
            <w:tcW w:w="2970" w:type="dxa"/>
          </w:tcPr>
          <w:p w14:paraId="69E5D2FA" w14:textId="096ACAA0" w:rsidR="00E208B9" w:rsidRPr="00161649" w:rsidRDefault="00E208B9" w:rsidP="0016164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61649">
              <w:rPr>
                <w:rFonts w:ascii="Times New Roman" w:hAnsi="Times New Roman" w:cs="Times New Roman"/>
              </w:rPr>
              <w:lastRenderedPageBreak/>
              <w:t>Diar</w:t>
            </w:r>
            <w:proofErr w:type="spellEnd"/>
            <w:r w:rsidRPr="001616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649">
              <w:rPr>
                <w:rFonts w:ascii="Times New Roman" w:hAnsi="Times New Roman" w:cs="Times New Roman"/>
              </w:rPr>
              <w:t>Kadriu</w:t>
            </w:r>
            <w:proofErr w:type="spellEnd"/>
            <w:r w:rsidR="00161649">
              <w:rPr>
                <w:rFonts w:ascii="Times New Roman" w:hAnsi="Times New Roman" w:cs="Times New Roman"/>
              </w:rPr>
              <w:t xml:space="preserve"> </w:t>
            </w:r>
            <w:r w:rsidRPr="00161649">
              <w:rPr>
                <w:rFonts w:ascii="Times New Roman" w:hAnsi="Times New Roman" w:cs="Times New Roman"/>
              </w:rPr>
              <w:t>- Asambleja e fëmijëve</w:t>
            </w:r>
          </w:p>
        </w:tc>
        <w:tc>
          <w:tcPr>
            <w:tcW w:w="6030" w:type="dxa"/>
          </w:tcPr>
          <w:p w14:paraId="3617BBD3" w14:textId="6D482F78" w:rsidR="00E208B9" w:rsidRPr="00161649" w:rsidRDefault="00246152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Rregullimi i </w:t>
            </w:r>
            <w:r w:rsidR="00556133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Palestrës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 Sportive </w:t>
            </w:r>
            <w:r w:rsidR="00556133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në 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Shkol</w:t>
            </w:r>
            <w:r w:rsidR="00556133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lën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</w:t>
            </w:r>
            <w:r w:rsidR="00556133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“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Agim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Ramadani</w:t>
            </w:r>
            <w:proofErr w:type="spellEnd"/>
            <w:r w:rsidR="00556133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”</w:t>
            </w:r>
          </w:p>
          <w:p w14:paraId="589F20EA" w14:textId="5B12CF43" w:rsidR="00246152" w:rsidRPr="00161649" w:rsidRDefault="00556133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Shkolla “</w:t>
            </w:r>
            <w:proofErr w:type="spellStart"/>
            <w:r w:rsidR="00246152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Musa</w:t>
            </w:r>
            <w:proofErr w:type="spellEnd"/>
            <w:r w:rsidR="00246152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Z</w:t>
            </w:r>
            <w:r w:rsidR="00246152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ajmi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”</w:t>
            </w:r>
            <w:r w:rsidR="00246152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– Rinovim i 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shkollës</w:t>
            </w:r>
            <w:r w:rsidR="00E5321F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.</w:t>
            </w: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</w:t>
            </w:r>
          </w:p>
          <w:p w14:paraId="3953B750" w14:textId="2EB118D7" w:rsidR="00556133" w:rsidRPr="00161649" w:rsidRDefault="00556133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Shkolla “Ibrahim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Uruqi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” – sigurimi i pajisjeve për edukatë fizike, pajisje për kabinetin e informatikës, pasurimi i bibliotekës me libra</w:t>
            </w:r>
            <w:r w:rsidR="00E5321F"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.</w:t>
            </w:r>
          </w:p>
          <w:p w14:paraId="61F0E924" w14:textId="77777777" w:rsidR="00556133" w:rsidRPr="00161649" w:rsidRDefault="00556133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Shkolla “Dëshmorët e Kombit”- sigurimi i pajisjeve të teknologjisë informative</w:t>
            </w:r>
          </w:p>
          <w:p w14:paraId="737DD0E5" w14:textId="77777777" w:rsidR="00556133" w:rsidRPr="00161649" w:rsidRDefault="00556133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Shkolla “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Esat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Berisha”- dy tabela të mençura dhe 5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llaptopë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, harta, pajisje sportive, printer dhe aparat për fotokopje.</w:t>
            </w:r>
          </w:p>
          <w:p w14:paraId="000513D5" w14:textId="77777777" w:rsidR="00556133" w:rsidRPr="00161649" w:rsidRDefault="00556133" w:rsidP="000E73EA">
            <w:pPr>
              <w:numPr>
                <w:ilvl w:val="0"/>
                <w:numId w:val="14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Shkolla “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Sadulla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 xml:space="preserve"> </w:t>
            </w:r>
            <w:proofErr w:type="spellStart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Brestovci</w:t>
            </w:r>
            <w:proofErr w:type="spellEnd"/>
            <w:r w:rsidRPr="00161649"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  <w:t>”-Aparat fotokopjues, sallë të edukatës fizike</w:t>
            </w:r>
          </w:p>
          <w:p w14:paraId="30DBAAD8" w14:textId="0B8C00B5" w:rsidR="00556133" w:rsidRPr="00161649" w:rsidRDefault="00556133" w:rsidP="00556133">
            <w:pPr>
              <w:shd w:val="clear" w:color="auto" w:fill="FFFFFF"/>
              <w:ind w:left="720"/>
              <w:contextualSpacing/>
              <w:rPr>
                <w:rFonts w:ascii="Times New Roman" w:eastAsia="Times New Roman" w:hAnsi="Times New Roman" w:cs="Times New Roman"/>
                <w:color w:val="222222"/>
                <w:kern w:val="0"/>
                <w:lang w:eastAsia="sq-AL"/>
                <w14:ligatures w14:val="none"/>
              </w:rPr>
            </w:pPr>
          </w:p>
        </w:tc>
      </w:tr>
    </w:tbl>
    <w:bookmarkEnd w:id="3"/>
    <w:p w14:paraId="18997D40" w14:textId="66561830" w:rsidR="00320E60" w:rsidRPr="00907743" w:rsidRDefault="00320E60" w:rsidP="0039691D">
      <w:pPr>
        <w:pStyle w:val="NormalWeb"/>
      </w:pPr>
      <w:r>
        <w:rPr>
          <w:noProof/>
        </w:rPr>
        <w:drawing>
          <wp:inline distT="0" distB="0" distL="0" distR="0" wp14:anchorId="737602E1" wp14:editId="7408A1DA">
            <wp:extent cx="1828800" cy="1371600"/>
            <wp:effectExtent l="0" t="0" r="0" b="0"/>
            <wp:docPr id="1472196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" t="-4" r="30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6" cy="1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A75A3" wp14:editId="1DF32283">
            <wp:extent cx="1828800" cy="1371600"/>
            <wp:effectExtent l="0" t="0" r="0" b="0"/>
            <wp:docPr id="676795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6" t="-236" r="-236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77" cy="13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A092E" wp14:editId="6C82E142">
            <wp:extent cx="1828800" cy="1371600"/>
            <wp:effectExtent l="0" t="0" r="0" b="0"/>
            <wp:docPr id="17521183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5" r="-1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12" cy="13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951F8" wp14:editId="747DECD2">
            <wp:extent cx="1828800" cy="1371600"/>
            <wp:effectExtent l="0" t="0" r="0" b="0"/>
            <wp:docPr id="20195317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93" cy="13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743">
        <w:rPr>
          <w:noProof/>
        </w:rPr>
        <w:drawing>
          <wp:inline distT="0" distB="0" distL="0" distR="0" wp14:anchorId="16518BC7" wp14:editId="74657D1E">
            <wp:extent cx="1828800" cy="1371600"/>
            <wp:effectExtent l="0" t="0" r="0" b="0"/>
            <wp:docPr id="9755030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3" cy="13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743">
        <w:rPr>
          <w:noProof/>
        </w:rPr>
        <w:drawing>
          <wp:inline distT="0" distB="0" distL="0" distR="0" wp14:anchorId="5DC7E88B" wp14:editId="7AEEEBFB">
            <wp:extent cx="1828800" cy="1371600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5" r="-1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12" cy="13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1D36" w14:textId="60D54BDC" w:rsidR="0039691D" w:rsidRPr="00366CAF" w:rsidRDefault="00E06E5E" w:rsidP="000E0689">
      <w:pPr>
        <w:pStyle w:val="NormalWeb"/>
        <w:rPr>
          <w:b/>
          <w:bCs/>
        </w:rPr>
      </w:pPr>
      <w:r w:rsidRPr="00366CAF">
        <w:rPr>
          <w:b/>
          <w:bCs/>
        </w:rPr>
        <w:t>III</w:t>
      </w:r>
      <w:r w:rsidR="00366CAF" w:rsidRPr="00366CAF">
        <w:rPr>
          <w:b/>
          <w:bCs/>
        </w:rPr>
        <w:t>.</w:t>
      </w:r>
      <w:r w:rsidRPr="00366CAF">
        <w:rPr>
          <w:b/>
          <w:bCs/>
        </w:rPr>
        <w:t xml:space="preserve"> </w:t>
      </w:r>
      <w:bookmarkStart w:id="4" w:name="_Hlk201572551"/>
      <w:r w:rsidR="0039691D" w:rsidRPr="00366CAF">
        <w:rPr>
          <w:b/>
          <w:bCs/>
        </w:rPr>
        <w:t>Takim me banorë të lagjeve të qytetit</w:t>
      </w:r>
      <w:bookmarkEnd w:id="4"/>
    </w:p>
    <w:p w14:paraId="3FD4707F" w14:textId="77777777" w:rsidR="00063FAA" w:rsidRPr="00366CAF" w:rsidRDefault="0039691D" w:rsidP="00063FAA">
      <w:pPr>
        <w:pStyle w:val="NormalWeb"/>
        <w:numPr>
          <w:ilvl w:val="0"/>
          <w:numId w:val="4"/>
        </w:numPr>
      </w:pPr>
      <w:r w:rsidRPr="00366CAF">
        <w:t xml:space="preserve">Ora: </w:t>
      </w:r>
      <w:r w:rsidR="00063FAA" w:rsidRPr="00366CAF">
        <w:t>1</w:t>
      </w:r>
      <w:r w:rsidRPr="00366CAF">
        <w:t>5:00</w:t>
      </w:r>
    </w:p>
    <w:p w14:paraId="1E93A1AF" w14:textId="77777777" w:rsidR="00E06E5E" w:rsidRPr="00366CAF" w:rsidRDefault="0039691D" w:rsidP="00E06E5E">
      <w:pPr>
        <w:pStyle w:val="NormalWeb"/>
        <w:numPr>
          <w:ilvl w:val="0"/>
          <w:numId w:val="4"/>
        </w:numPr>
      </w:pPr>
      <w:r w:rsidRPr="00366CAF">
        <w:t>Vendi- Salla e Kuvendit Komunal</w:t>
      </w:r>
    </w:p>
    <w:p w14:paraId="64914D39" w14:textId="316A74B7" w:rsidR="00937822" w:rsidRPr="00366CAF" w:rsidRDefault="00063FAA" w:rsidP="00E06E5E">
      <w:pPr>
        <w:pStyle w:val="NormalWeb"/>
        <w:numPr>
          <w:ilvl w:val="0"/>
          <w:numId w:val="4"/>
        </w:numPr>
      </w:pPr>
      <w:r w:rsidRPr="00366CAF">
        <w:t>Numri i pjesëmarrësve</w:t>
      </w:r>
      <w:r w:rsidR="00D50D43" w:rsidRPr="00366CAF">
        <w:t>: 5</w:t>
      </w:r>
    </w:p>
    <w:p w14:paraId="1CE0AB11" w14:textId="7BA0D827" w:rsidR="00E06E5E" w:rsidRPr="00366CAF" w:rsidRDefault="00E06E5E" w:rsidP="00E06E5E">
      <w:pPr>
        <w:pStyle w:val="NormalWeb"/>
        <w:rPr>
          <w:b/>
          <w:bCs/>
          <w:i/>
          <w:iCs/>
        </w:rPr>
      </w:pPr>
      <w:r w:rsidRPr="00366CAF">
        <w:rPr>
          <w:b/>
          <w:bCs/>
          <w:i/>
          <w:iCs/>
        </w:rPr>
        <w:t>Propozimet:</w:t>
      </w: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2430"/>
        <w:gridCol w:w="6570"/>
      </w:tblGrid>
      <w:tr w:rsidR="00E06E5E" w:rsidRPr="00366CAF" w14:paraId="78C7DEA5" w14:textId="77777777" w:rsidTr="00C47724">
        <w:tc>
          <w:tcPr>
            <w:tcW w:w="2430" w:type="dxa"/>
            <w:shd w:val="clear" w:color="auto" w:fill="8EAADB" w:themeFill="accent1" w:themeFillTint="99"/>
          </w:tcPr>
          <w:p w14:paraId="720F65D8" w14:textId="77777777" w:rsidR="00E06E5E" w:rsidRPr="00366CAF" w:rsidRDefault="00E06E5E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Emri/mbiemri</w:t>
            </w:r>
          </w:p>
        </w:tc>
        <w:tc>
          <w:tcPr>
            <w:tcW w:w="6570" w:type="dxa"/>
            <w:shd w:val="clear" w:color="auto" w:fill="8EAADB" w:themeFill="accent1" w:themeFillTint="99"/>
          </w:tcPr>
          <w:p w14:paraId="53C2F1EC" w14:textId="77777777" w:rsidR="00E06E5E" w:rsidRPr="00366CAF" w:rsidRDefault="00E06E5E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Propozimet</w:t>
            </w:r>
          </w:p>
        </w:tc>
      </w:tr>
      <w:tr w:rsidR="00E06E5E" w:rsidRPr="00366CAF" w14:paraId="2892B0C7" w14:textId="77777777" w:rsidTr="00A95404">
        <w:tc>
          <w:tcPr>
            <w:tcW w:w="2430" w:type="dxa"/>
            <w:shd w:val="clear" w:color="auto" w:fill="FFFFFF" w:themeFill="background1"/>
          </w:tcPr>
          <w:p w14:paraId="26B56012" w14:textId="0D067E9D" w:rsidR="00E06E5E" w:rsidRPr="00366CAF" w:rsidRDefault="00E067A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66CAF">
              <w:rPr>
                <w:rFonts w:ascii="Times New Roman" w:hAnsi="Times New Roman" w:cs="Times New Roman"/>
                <w:color w:val="000000" w:themeColor="text1"/>
              </w:rPr>
              <w:t>Skender</w:t>
            </w:r>
            <w:proofErr w:type="spellEnd"/>
            <w:r w:rsidRPr="00366CA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66CAF">
              <w:rPr>
                <w:rFonts w:ascii="Times New Roman" w:hAnsi="Times New Roman" w:cs="Times New Roman"/>
                <w:color w:val="000000" w:themeColor="text1"/>
              </w:rPr>
              <w:t>Bilalli</w:t>
            </w:r>
            <w:proofErr w:type="spellEnd"/>
            <w:r w:rsidRPr="00366CAF">
              <w:rPr>
                <w:rFonts w:ascii="Times New Roman" w:hAnsi="Times New Roman" w:cs="Times New Roman"/>
                <w:color w:val="000000" w:themeColor="text1"/>
              </w:rPr>
              <w:t>- “Qendra”</w:t>
            </w:r>
          </w:p>
        </w:tc>
        <w:tc>
          <w:tcPr>
            <w:tcW w:w="6570" w:type="dxa"/>
            <w:shd w:val="clear" w:color="auto" w:fill="FFFFFF" w:themeFill="background1"/>
          </w:tcPr>
          <w:p w14:paraId="17335D65" w14:textId="1A706438" w:rsidR="00E06E5E" w:rsidRPr="00366CAF" w:rsidRDefault="00885C6B" w:rsidP="00885C6B">
            <w:pPr>
              <w:pStyle w:val="ListParagraph"/>
              <w:numPr>
                <w:ilvl w:val="0"/>
                <w:numId w:val="8"/>
              </w:num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Rregullimi i rrugicave në lagje</w:t>
            </w:r>
          </w:p>
        </w:tc>
      </w:tr>
      <w:tr w:rsidR="00E06E5E" w:rsidRPr="00366CAF" w14:paraId="68E28F17" w14:textId="77777777" w:rsidTr="00A95404">
        <w:tc>
          <w:tcPr>
            <w:tcW w:w="2430" w:type="dxa"/>
            <w:shd w:val="clear" w:color="auto" w:fill="FFFFFF" w:themeFill="background1"/>
          </w:tcPr>
          <w:p w14:paraId="1E9487E7" w14:textId="14BB4947" w:rsidR="00E06E5E" w:rsidRPr="00366CAF" w:rsidRDefault="00E067A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66CAF">
              <w:rPr>
                <w:rFonts w:ascii="Times New Roman" w:hAnsi="Times New Roman" w:cs="Times New Roman"/>
                <w:color w:val="000000" w:themeColor="text1"/>
              </w:rPr>
              <w:t>Muhamet</w:t>
            </w:r>
            <w:proofErr w:type="spellEnd"/>
            <w:r w:rsidRPr="00366CAF">
              <w:rPr>
                <w:rFonts w:ascii="Times New Roman" w:hAnsi="Times New Roman" w:cs="Times New Roman"/>
                <w:color w:val="000000" w:themeColor="text1"/>
              </w:rPr>
              <w:t xml:space="preserve"> Rexhepi-Lagja “Tetë”</w:t>
            </w:r>
          </w:p>
        </w:tc>
        <w:tc>
          <w:tcPr>
            <w:tcW w:w="6570" w:type="dxa"/>
            <w:shd w:val="clear" w:color="auto" w:fill="FFFFFF" w:themeFill="background1"/>
          </w:tcPr>
          <w:p w14:paraId="7F64E074" w14:textId="3E0AC3F2" w:rsidR="00885C6B" w:rsidRPr="00366CAF" w:rsidRDefault="00885C6B" w:rsidP="00885C6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Rregullimi i rrugëve</w:t>
            </w:r>
          </w:p>
          <w:p w14:paraId="5C03C2CB" w14:textId="77777777" w:rsidR="00885C6B" w:rsidRPr="00366CAF" w:rsidRDefault="00885C6B" w:rsidP="00885C6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Rregullimi i kanalizimit</w:t>
            </w:r>
          </w:p>
          <w:p w14:paraId="432E78F1" w14:textId="69E1315A" w:rsidR="00E06E5E" w:rsidRPr="00366CAF" w:rsidRDefault="00885C6B" w:rsidP="00193ADD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Rregullimi i rrjetit elektrik</w:t>
            </w:r>
          </w:p>
        </w:tc>
      </w:tr>
      <w:tr w:rsidR="00E06E5E" w:rsidRPr="00366CAF" w14:paraId="34DAE7BE" w14:textId="77777777" w:rsidTr="00A95404">
        <w:tc>
          <w:tcPr>
            <w:tcW w:w="2430" w:type="dxa"/>
            <w:shd w:val="clear" w:color="auto" w:fill="FFFFFF" w:themeFill="background1"/>
          </w:tcPr>
          <w:p w14:paraId="56984184" w14:textId="280C0FF4" w:rsidR="00E06E5E" w:rsidRPr="00366CAF" w:rsidRDefault="00E067A8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66CAF">
              <w:rPr>
                <w:rFonts w:ascii="Times New Roman" w:hAnsi="Times New Roman" w:cs="Times New Roman"/>
                <w:color w:val="000000" w:themeColor="text1"/>
              </w:rPr>
              <w:t>Muamet</w:t>
            </w:r>
            <w:proofErr w:type="spellEnd"/>
            <w:r w:rsidRPr="00366CA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66CAF">
              <w:rPr>
                <w:rFonts w:ascii="Times New Roman" w:hAnsi="Times New Roman" w:cs="Times New Roman"/>
                <w:color w:val="000000" w:themeColor="text1"/>
              </w:rPr>
              <w:t>Jakupi</w:t>
            </w:r>
            <w:proofErr w:type="spellEnd"/>
            <w:r w:rsidRPr="00366CAF">
              <w:rPr>
                <w:rFonts w:ascii="Times New Roman" w:hAnsi="Times New Roman" w:cs="Times New Roman"/>
                <w:color w:val="000000" w:themeColor="text1"/>
              </w:rPr>
              <w:t>-“Banja”</w:t>
            </w:r>
          </w:p>
        </w:tc>
        <w:tc>
          <w:tcPr>
            <w:tcW w:w="6570" w:type="dxa"/>
            <w:shd w:val="clear" w:color="auto" w:fill="FFFFFF" w:themeFill="background1"/>
          </w:tcPr>
          <w:p w14:paraId="2A164ED4" w14:textId="0F623995" w:rsidR="00E06E5E" w:rsidRPr="00366CAF" w:rsidRDefault="00885C6B" w:rsidP="00193AD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366CAF">
              <w:rPr>
                <w:rFonts w:ascii="Times New Roman" w:hAnsi="Times New Roman" w:cs="Times New Roman"/>
                <w:color w:val="000000" w:themeColor="text1"/>
              </w:rPr>
              <w:t>Kërkesë për ndërtimin e çerdhes në lagjen “Banja”</w:t>
            </w:r>
          </w:p>
        </w:tc>
      </w:tr>
    </w:tbl>
    <w:p w14:paraId="5C6940D3" w14:textId="77777777" w:rsidR="00907743" w:rsidRDefault="00907743" w:rsidP="00907743">
      <w:pPr>
        <w:pStyle w:val="NormalWeb"/>
      </w:pPr>
      <w:r>
        <w:rPr>
          <w:noProof/>
        </w:rPr>
        <w:lastRenderedPageBreak/>
        <w:drawing>
          <wp:inline distT="0" distB="0" distL="0" distR="0" wp14:anchorId="59286D1F" wp14:editId="3FD14BEC">
            <wp:extent cx="1828800" cy="1371600"/>
            <wp:effectExtent l="0" t="0" r="0" b="0"/>
            <wp:docPr id="14245324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8" t="-698" r="691" b="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4" cy="13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091A8" wp14:editId="36DA94DD">
            <wp:extent cx="1828800" cy="1371600"/>
            <wp:effectExtent l="0" t="0" r="0" b="0"/>
            <wp:docPr id="19232994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t="250" r="-633" b="-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19" cy="13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16EEF" w14:textId="4FFBA1AA" w:rsidR="00FB3599" w:rsidRPr="00FB3599" w:rsidRDefault="002B2E1C" w:rsidP="002B2E1C">
      <w:pPr>
        <w:pStyle w:val="NormalWeb"/>
        <w:rPr>
          <w:b/>
          <w:bCs/>
        </w:rPr>
      </w:pPr>
      <w:r w:rsidRPr="00FB3599">
        <w:rPr>
          <w:b/>
          <w:bCs/>
        </w:rPr>
        <w:t>Njoftimet</w:t>
      </w:r>
    </w:p>
    <w:p w14:paraId="1D9F5EB1" w14:textId="4CF5065C" w:rsidR="00255883" w:rsidRDefault="00791C66" w:rsidP="002B2E1C">
      <w:pPr>
        <w:pStyle w:val="NormalWeb"/>
      </w:pPr>
      <w:r>
        <w:t xml:space="preserve">Njoftimet </w:t>
      </w:r>
      <w:r w:rsidR="002B2E1C">
        <w:t>e publikuara për takimet e dëgjimeve publike në dy gjuhët zyrtare:</w:t>
      </w:r>
    </w:p>
    <w:p w14:paraId="3FD93B59" w14:textId="1D623046" w:rsidR="009F08B0" w:rsidRDefault="002B2E1C" w:rsidP="000137E7">
      <w:pPr>
        <w:pStyle w:val="NormalWeb"/>
      </w:pPr>
      <w:r>
        <w:rPr>
          <w:noProof/>
        </w:rPr>
        <w:drawing>
          <wp:inline distT="0" distB="0" distL="0" distR="0" wp14:anchorId="7FE3213D" wp14:editId="40989411">
            <wp:extent cx="1005840" cy="1426464"/>
            <wp:effectExtent l="0" t="0" r="3810" b="2540"/>
            <wp:docPr id="1478520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D0A50" wp14:editId="6386A769">
            <wp:extent cx="1005840" cy="1426154"/>
            <wp:effectExtent l="0" t="0" r="3810" b="3175"/>
            <wp:docPr id="850228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52" r="-21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36" cy="142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A3E">
        <w:rPr>
          <w:noProof/>
        </w:rPr>
        <w:drawing>
          <wp:inline distT="0" distB="0" distL="0" distR="0" wp14:anchorId="22B3E32A" wp14:editId="180A4E85">
            <wp:extent cx="1005840" cy="1426210"/>
            <wp:effectExtent l="0" t="0" r="3810" b="2540"/>
            <wp:docPr id="4317049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" t="-19" r="-28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03" cy="14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A3E">
        <w:rPr>
          <w:noProof/>
        </w:rPr>
        <w:drawing>
          <wp:inline distT="0" distB="0" distL="0" distR="0" wp14:anchorId="33E91EB2" wp14:editId="6B32F81E">
            <wp:extent cx="1005205" cy="1426464"/>
            <wp:effectExtent l="0" t="0" r="4445" b="254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50" r="-17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92" cy="14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A3E">
        <w:rPr>
          <w:noProof/>
        </w:rPr>
        <w:drawing>
          <wp:inline distT="0" distB="0" distL="0" distR="0" wp14:anchorId="645E9F0F" wp14:editId="0D21C4C6">
            <wp:extent cx="1005840" cy="1426464"/>
            <wp:effectExtent l="0" t="0" r="3810" b="254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A3E">
        <w:rPr>
          <w:noProof/>
        </w:rPr>
        <w:drawing>
          <wp:inline distT="0" distB="0" distL="0" distR="0" wp14:anchorId="72C7CBFB" wp14:editId="467B0580">
            <wp:extent cx="1005660" cy="1426464"/>
            <wp:effectExtent l="0" t="0" r="4445" b="254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34" cy="14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883">
        <w:rPr>
          <w:noProof/>
        </w:rPr>
        <w:drawing>
          <wp:inline distT="0" distB="0" distL="0" distR="0" wp14:anchorId="74A2F8E6" wp14:editId="66FC881A">
            <wp:extent cx="1005387" cy="1426464"/>
            <wp:effectExtent l="0" t="0" r="4445" b="254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-44" r="-2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43" cy="14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FE7E6" w14:textId="4BE2335C" w:rsidR="000137E7" w:rsidRPr="00AB484F" w:rsidRDefault="000137E7" w:rsidP="000137E7">
      <w:pPr>
        <w:pStyle w:val="NormalWeb"/>
      </w:pPr>
      <w:r w:rsidRPr="00AB484F">
        <w:t xml:space="preserve">Paraqitja </w:t>
      </w:r>
      <w:r w:rsidR="00063FAA" w:rsidRPr="00AB484F">
        <w:t>tabelore</w:t>
      </w:r>
      <w:r w:rsidRPr="00AB484F">
        <w:t xml:space="preserve"> e pjesëmarrësve:</w:t>
      </w: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4478"/>
        <w:gridCol w:w="1350"/>
        <w:gridCol w:w="1376"/>
        <w:gridCol w:w="988"/>
        <w:gridCol w:w="808"/>
      </w:tblGrid>
      <w:tr w:rsidR="000137E7" w:rsidRPr="00AB484F" w14:paraId="0A67E06D" w14:textId="77777777" w:rsidTr="002A0A56">
        <w:trPr>
          <w:trHeight w:val="332"/>
        </w:trPr>
        <w:tc>
          <w:tcPr>
            <w:tcW w:w="4500" w:type="dxa"/>
            <w:shd w:val="clear" w:color="auto" w:fill="8EAADB" w:themeFill="accent1" w:themeFillTint="99"/>
          </w:tcPr>
          <w:p w14:paraId="6439D2FA" w14:textId="77777777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5" w:name="_Hlk201569908"/>
            <w:r w:rsidRPr="00AB484F">
              <w:rPr>
                <w:rFonts w:ascii="Times New Roman" w:hAnsi="Times New Roman" w:cs="Times New Roman"/>
                <w:color w:val="000000" w:themeColor="text1"/>
              </w:rPr>
              <w:t>Vendi/grupi</w:t>
            </w:r>
          </w:p>
        </w:tc>
        <w:tc>
          <w:tcPr>
            <w:tcW w:w="1350" w:type="dxa"/>
            <w:shd w:val="clear" w:color="auto" w:fill="8EAADB" w:themeFill="accent1" w:themeFillTint="99"/>
          </w:tcPr>
          <w:p w14:paraId="195FB842" w14:textId="77777777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Data</w:t>
            </w:r>
          </w:p>
        </w:tc>
        <w:tc>
          <w:tcPr>
            <w:tcW w:w="1350" w:type="dxa"/>
            <w:shd w:val="clear" w:color="auto" w:fill="8EAADB" w:themeFill="accent1" w:themeFillTint="99"/>
          </w:tcPr>
          <w:p w14:paraId="082C83FD" w14:textId="77777777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Pjesëmarrës</w:t>
            </w:r>
          </w:p>
        </w:tc>
        <w:tc>
          <w:tcPr>
            <w:tcW w:w="990" w:type="dxa"/>
            <w:shd w:val="clear" w:color="auto" w:fill="8EAADB" w:themeFill="accent1" w:themeFillTint="99"/>
          </w:tcPr>
          <w:p w14:paraId="2ED02361" w14:textId="77777777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Burra</w:t>
            </w:r>
          </w:p>
        </w:tc>
        <w:tc>
          <w:tcPr>
            <w:tcW w:w="810" w:type="dxa"/>
            <w:shd w:val="clear" w:color="auto" w:fill="8EAADB" w:themeFill="accent1" w:themeFillTint="99"/>
          </w:tcPr>
          <w:p w14:paraId="01EA08FF" w14:textId="77777777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Gra</w:t>
            </w:r>
          </w:p>
        </w:tc>
      </w:tr>
      <w:tr w:rsidR="000137E7" w:rsidRPr="00AB484F" w14:paraId="450C07DD" w14:textId="77777777" w:rsidTr="00A95404">
        <w:tc>
          <w:tcPr>
            <w:tcW w:w="4500" w:type="dxa"/>
            <w:shd w:val="clear" w:color="auto" w:fill="FFFFFF" w:themeFill="background1"/>
          </w:tcPr>
          <w:p w14:paraId="4E197B82" w14:textId="1F4427BC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Sesioni informues me të gjitha grupet</w:t>
            </w:r>
          </w:p>
        </w:tc>
        <w:tc>
          <w:tcPr>
            <w:tcW w:w="1350" w:type="dxa"/>
            <w:shd w:val="clear" w:color="auto" w:fill="FFFFFF" w:themeFill="background1"/>
          </w:tcPr>
          <w:p w14:paraId="42A406C1" w14:textId="344CF3BE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11.06.2025</w:t>
            </w:r>
          </w:p>
        </w:tc>
        <w:tc>
          <w:tcPr>
            <w:tcW w:w="1350" w:type="dxa"/>
            <w:shd w:val="clear" w:color="auto" w:fill="FFFFFF" w:themeFill="background1"/>
          </w:tcPr>
          <w:p w14:paraId="29A3F12F" w14:textId="7ABC125C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990" w:type="dxa"/>
            <w:shd w:val="clear" w:color="auto" w:fill="FFFFFF" w:themeFill="background1"/>
          </w:tcPr>
          <w:p w14:paraId="11684E1A" w14:textId="34517753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810" w:type="dxa"/>
            <w:shd w:val="clear" w:color="auto" w:fill="FFFFFF" w:themeFill="background1"/>
          </w:tcPr>
          <w:p w14:paraId="6988ED7F" w14:textId="1376BE08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0137E7" w:rsidRPr="00AB484F" w14:paraId="7709156D" w14:textId="77777777" w:rsidTr="00A95404">
        <w:tc>
          <w:tcPr>
            <w:tcW w:w="4500" w:type="dxa"/>
            <w:shd w:val="clear" w:color="auto" w:fill="FFFFFF" w:themeFill="background1"/>
          </w:tcPr>
          <w:p w14:paraId="7996843F" w14:textId="737CAC52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Banorët e fshatrave</w:t>
            </w:r>
          </w:p>
        </w:tc>
        <w:tc>
          <w:tcPr>
            <w:tcW w:w="1350" w:type="dxa"/>
            <w:shd w:val="clear" w:color="auto" w:fill="FFFFFF" w:themeFill="background1"/>
          </w:tcPr>
          <w:p w14:paraId="1E5C525C" w14:textId="59910E62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13.06.2025</w:t>
            </w:r>
          </w:p>
        </w:tc>
        <w:tc>
          <w:tcPr>
            <w:tcW w:w="1350" w:type="dxa"/>
            <w:shd w:val="clear" w:color="auto" w:fill="FFFFFF" w:themeFill="background1"/>
          </w:tcPr>
          <w:p w14:paraId="56D0556F" w14:textId="3D7FC0E9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990" w:type="dxa"/>
            <w:shd w:val="clear" w:color="auto" w:fill="FFFFFF" w:themeFill="background1"/>
          </w:tcPr>
          <w:p w14:paraId="116A5E24" w14:textId="117472E0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810" w:type="dxa"/>
            <w:shd w:val="clear" w:color="auto" w:fill="FFFFFF" w:themeFill="background1"/>
          </w:tcPr>
          <w:p w14:paraId="38AA4440" w14:textId="3B67ACFA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137E7" w:rsidRPr="00AB484F" w14:paraId="5D7D4E94" w14:textId="77777777" w:rsidTr="00A95404">
        <w:tc>
          <w:tcPr>
            <w:tcW w:w="4500" w:type="dxa"/>
            <w:shd w:val="clear" w:color="auto" w:fill="FFFFFF" w:themeFill="background1"/>
          </w:tcPr>
          <w:p w14:paraId="3287F00F" w14:textId="3DBBFF3D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 xml:space="preserve">Grupet e grave, të </w:t>
            </w:r>
            <w:r w:rsidR="005449E1" w:rsidRPr="00AB484F">
              <w:rPr>
                <w:rFonts w:ascii="Times New Roman" w:hAnsi="Times New Roman" w:cs="Times New Roman"/>
                <w:color w:val="000000" w:themeColor="text1"/>
              </w:rPr>
              <w:t>rinjve</w:t>
            </w:r>
            <w:r w:rsidRPr="00AB484F">
              <w:rPr>
                <w:rFonts w:ascii="Times New Roman" w:hAnsi="Times New Roman" w:cs="Times New Roman"/>
                <w:color w:val="000000" w:themeColor="text1"/>
              </w:rPr>
              <w:t>, shoqërisë civile, komunitet</w:t>
            </w:r>
            <w:r w:rsidR="00DA148B" w:rsidRPr="00AB484F">
              <w:rPr>
                <w:rFonts w:ascii="Times New Roman" w:hAnsi="Times New Roman" w:cs="Times New Roman"/>
                <w:color w:val="000000" w:themeColor="text1"/>
              </w:rPr>
              <w:t>et</w:t>
            </w:r>
            <w:r w:rsidRPr="00AB484F">
              <w:rPr>
                <w:rFonts w:ascii="Times New Roman" w:hAnsi="Times New Roman" w:cs="Times New Roman"/>
                <w:color w:val="000000" w:themeColor="text1"/>
              </w:rPr>
              <w:t xml:space="preserve"> e personave me aftësi të kufizuara dhe komuniteti i kulturës dhe sportit</w:t>
            </w:r>
          </w:p>
        </w:tc>
        <w:tc>
          <w:tcPr>
            <w:tcW w:w="1350" w:type="dxa"/>
            <w:shd w:val="clear" w:color="auto" w:fill="FFFFFF" w:themeFill="background1"/>
          </w:tcPr>
          <w:p w14:paraId="241133DC" w14:textId="285A96A6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13.06.2025</w:t>
            </w:r>
          </w:p>
        </w:tc>
        <w:tc>
          <w:tcPr>
            <w:tcW w:w="1350" w:type="dxa"/>
            <w:shd w:val="clear" w:color="auto" w:fill="FFFFFF" w:themeFill="background1"/>
          </w:tcPr>
          <w:p w14:paraId="42FF528B" w14:textId="69DEBC86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990" w:type="dxa"/>
            <w:shd w:val="clear" w:color="auto" w:fill="FFFFFF" w:themeFill="background1"/>
          </w:tcPr>
          <w:p w14:paraId="580E6D3F" w14:textId="796E80DA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810" w:type="dxa"/>
            <w:shd w:val="clear" w:color="auto" w:fill="FFFFFF" w:themeFill="background1"/>
          </w:tcPr>
          <w:p w14:paraId="3C81E00E" w14:textId="1CDBAA41" w:rsidR="000137E7" w:rsidRPr="00AB484F" w:rsidRDefault="006B2A64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</w:tr>
      <w:tr w:rsidR="000137E7" w:rsidRPr="00AB484F" w14:paraId="35481380" w14:textId="77777777" w:rsidTr="00A95404">
        <w:tc>
          <w:tcPr>
            <w:tcW w:w="4500" w:type="dxa"/>
            <w:shd w:val="clear" w:color="auto" w:fill="FFFFFF" w:themeFill="background1"/>
          </w:tcPr>
          <w:p w14:paraId="72702808" w14:textId="2700C83E" w:rsidR="000137E7" w:rsidRPr="00AB484F" w:rsidRDefault="00885C6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Lagjet e qytetit</w:t>
            </w:r>
          </w:p>
        </w:tc>
        <w:tc>
          <w:tcPr>
            <w:tcW w:w="1350" w:type="dxa"/>
            <w:shd w:val="clear" w:color="auto" w:fill="FFFFFF" w:themeFill="background1"/>
          </w:tcPr>
          <w:p w14:paraId="53BCBA49" w14:textId="0E1A9E27" w:rsidR="000137E7" w:rsidRPr="00AB484F" w:rsidRDefault="00885C6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13.06.2025</w:t>
            </w:r>
          </w:p>
        </w:tc>
        <w:tc>
          <w:tcPr>
            <w:tcW w:w="1350" w:type="dxa"/>
            <w:shd w:val="clear" w:color="auto" w:fill="FFFFFF" w:themeFill="background1"/>
          </w:tcPr>
          <w:p w14:paraId="0A435445" w14:textId="7EB7DB76" w:rsidR="000137E7" w:rsidRPr="00AB484F" w:rsidRDefault="000E1CB5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0" w:type="dxa"/>
            <w:shd w:val="clear" w:color="auto" w:fill="FFFFFF" w:themeFill="background1"/>
          </w:tcPr>
          <w:p w14:paraId="5404950F" w14:textId="6E6B30E1" w:rsidR="000137E7" w:rsidRPr="00AB484F" w:rsidRDefault="000E1CB5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810" w:type="dxa"/>
            <w:shd w:val="clear" w:color="auto" w:fill="FFFFFF" w:themeFill="background1"/>
          </w:tcPr>
          <w:p w14:paraId="4ED750EA" w14:textId="7402C9E6" w:rsidR="000137E7" w:rsidRPr="00AB484F" w:rsidRDefault="000137E7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 xml:space="preserve">            </w:t>
            </w:r>
          </w:p>
        </w:tc>
      </w:tr>
      <w:tr w:rsidR="00885C6B" w:rsidRPr="00AB484F" w14:paraId="2CB3512E" w14:textId="77777777" w:rsidTr="00A95404">
        <w:tc>
          <w:tcPr>
            <w:tcW w:w="4500" w:type="dxa"/>
            <w:shd w:val="clear" w:color="auto" w:fill="FFFFFF" w:themeFill="background1"/>
          </w:tcPr>
          <w:p w14:paraId="2FDCB28C" w14:textId="54AD0833" w:rsidR="00885C6B" w:rsidRPr="00AB484F" w:rsidRDefault="00885C6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Totali i pjesëmarrësve</w:t>
            </w:r>
          </w:p>
        </w:tc>
        <w:tc>
          <w:tcPr>
            <w:tcW w:w="1350" w:type="dxa"/>
            <w:shd w:val="clear" w:color="auto" w:fill="FFFFFF" w:themeFill="background1"/>
          </w:tcPr>
          <w:p w14:paraId="40BA6DEA" w14:textId="77777777" w:rsidR="00885C6B" w:rsidRPr="00AB484F" w:rsidRDefault="00885C6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14:paraId="4B1787AB" w14:textId="5EDA96F7" w:rsidR="00885C6B" w:rsidRPr="00AB484F" w:rsidRDefault="000E1CB5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62</w:t>
            </w:r>
          </w:p>
        </w:tc>
        <w:tc>
          <w:tcPr>
            <w:tcW w:w="990" w:type="dxa"/>
            <w:shd w:val="clear" w:color="auto" w:fill="FFFFFF" w:themeFill="background1"/>
          </w:tcPr>
          <w:p w14:paraId="60BC86E8" w14:textId="716BA806" w:rsidR="00885C6B" w:rsidRPr="00AB484F" w:rsidRDefault="000E1CB5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810" w:type="dxa"/>
            <w:shd w:val="clear" w:color="auto" w:fill="FFFFFF" w:themeFill="background1"/>
          </w:tcPr>
          <w:p w14:paraId="3B905FAD" w14:textId="4E6907F7" w:rsidR="00885C6B" w:rsidRPr="00AB484F" w:rsidRDefault="00885C6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484F">
              <w:rPr>
                <w:rFonts w:ascii="Times New Roman" w:hAnsi="Times New Roman" w:cs="Times New Roman"/>
                <w:color w:val="000000" w:themeColor="text1"/>
              </w:rPr>
              <w:t xml:space="preserve">21  </w:t>
            </w:r>
          </w:p>
        </w:tc>
      </w:tr>
    </w:tbl>
    <w:bookmarkEnd w:id="5"/>
    <w:p w14:paraId="38787C90" w14:textId="4405D6DB" w:rsidR="006B595F" w:rsidRPr="00AB484F" w:rsidRDefault="00C47724" w:rsidP="00AB484F">
      <w:pPr>
        <w:pStyle w:val="NormalWeb"/>
        <w:jc w:val="both"/>
        <w:rPr>
          <w:sz w:val="22"/>
          <w:szCs w:val="22"/>
          <w:lang w:eastAsia="ja-JP"/>
        </w:rPr>
      </w:pPr>
      <w:r w:rsidRPr="00AB484F">
        <w:t>Në dëgjimet publike për Kornizën Afatmesme Buxhetore morën pjesë dhe kontribuuan me ide dhe propozime</w:t>
      </w:r>
      <w:r w:rsidR="00B24A2E" w:rsidRPr="00AB484F">
        <w:t>,</w:t>
      </w:r>
      <w:r w:rsidRPr="00AB484F">
        <w:t xml:space="preserve"> 62 pjesëmarrës në katër takime të organizuara për këtë qëllim.</w:t>
      </w:r>
    </w:p>
    <w:sectPr w:rsidR="006B595F" w:rsidRPr="00AB484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AD133" w14:textId="77777777" w:rsidR="001832BE" w:rsidRDefault="001832BE" w:rsidP="0004729D">
      <w:pPr>
        <w:spacing w:after="0" w:line="240" w:lineRule="auto"/>
      </w:pPr>
      <w:r>
        <w:separator/>
      </w:r>
    </w:p>
  </w:endnote>
  <w:endnote w:type="continuationSeparator" w:id="0">
    <w:p w14:paraId="662394EE" w14:textId="77777777" w:rsidR="001832BE" w:rsidRDefault="001832BE" w:rsidP="00047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D555E" w14:textId="77777777" w:rsidR="0004729D" w:rsidRDefault="000472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AFBA3" w14:textId="77777777" w:rsidR="0004729D" w:rsidRDefault="000472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B8416" w14:textId="77777777" w:rsidR="0004729D" w:rsidRDefault="000472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AD0F6" w14:textId="77777777" w:rsidR="001832BE" w:rsidRDefault="001832BE" w:rsidP="0004729D">
      <w:pPr>
        <w:spacing w:after="0" w:line="240" w:lineRule="auto"/>
      </w:pPr>
      <w:r>
        <w:separator/>
      </w:r>
    </w:p>
  </w:footnote>
  <w:footnote w:type="continuationSeparator" w:id="0">
    <w:p w14:paraId="57F22564" w14:textId="77777777" w:rsidR="001832BE" w:rsidRDefault="001832BE" w:rsidP="00047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6159" w14:textId="77777777" w:rsidR="0004729D" w:rsidRDefault="000472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68541" w14:textId="77777777" w:rsidR="0004729D" w:rsidRDefault="000472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AEAE7" w14:textId="77777777" w:rsidR="0004729D" w:rsidRDefault="000472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3368F"/>
    <w:multiLevelType w:val="hybridMultilevel"/>
    <w:tmpl w:val="922646F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24DD0"/>
    <w:multiLevelType w:val="hybridMultilevel"/>
    <w:tmpl w:val="B9C0740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F632E"/>
    <w:multiLevelType w:val="hybridMultilevel"/>
    <w:tmpl w:val="4C90C83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1532D"/>
    <w:multiLevelType w:val="hybridMultilevel"/>
    <w:tmpl w:val="5EB0251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431EC"/>
    <w:multiLevelType w:val="hybridMultilevel"/>
    <w:tmpl w:val="AFF623A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04665"/>
    <w:multiLevelType w:val="hybridMultilevel"/>
    <w:tmpl w:val="87149A70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F2F70"/>
    <w:multiLevelType w:val="hybridMultilevel"/>
    <w:tmpl w:val="17C2D8DA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4301E"/>
    <w:multiLevelType w:val="hybridMultilevel"/>
    <w:tmpl w:val="E716F9C6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E1ADA"/>
    <w:multiLevelType w:val="hybridMultilevel"/>
    <w:tmpl w:val="A0C2AF5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F66E0"/>
    <w:multiLevelType w:val="hybridMultilevel"/>
    <w:tmpl w:val="FAEA723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54A30"/>
    <w:multiLevelType w:val="hybridMultilevel"/>
    <w:tmpl w:val="B484D13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319E"/>
    <w:multiLevelType w:val="hybridMultilevel"/>
    <w:tmpl w:val="65783B76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17876"/>
    <w:multiLevelType w:val="hybridMultilevel"/>
    <w:tmpl w:val="3C1C466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E42E9"/>
    <w:multiLevelType w:val="hybridMultilevel"/>
    <w:tmpl w:val="7EA873E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C341A"/>
    <w:multiLevelType w:val="hybridMultilevel"/>
    <w:tmpl w:val="1B6C890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7F0844"/>
    <w:multiLevelType w:val="hybridMultilevel"/>
    <w:tmpl w:val="7FFC64BE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420516"/>
    <w:multiLevelType w:val="hybridMultilevel"/>
    <w:tmpl w:val="8C1C8F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F2102"/>
    <w:multiLevelType w:val="hybridMultilevel"/>
    <w:tmpl w:val="A4A0079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F5480B"/>
    <w:multiLevelType w:val="hybridMultilevel"/>
    <w:tmpl w:val="33A0FE7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7531F"/>
    <w:multiLevelType w:val="hybridMultilevel"/>
    <w:tmpl w:val="1FCEA82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464336">
    <w:abstractNumId w:val="19"/>
  </w:num>
  <w:num w:numId="2" w16cid:durableId="2143765038">
    <w:abstractNumId w:val="8"/>
  </w:num>
  <w:num w:numId="3" w16cid:durableId="767432201">
    <w:abstractNumId w:val="10"/>
  </w:num>
  <w:num w:numId="4" w16cid:durableId="2113817520">
    <w:abstractNumId w:val="16"/>
  </w:num>
  <w:num w:numId="5" w16cid:durableId="240918202">
    <w:abstractNumId w:val="3"/>
  </w:num>
  <w:num w:numId="6" w16cid:durableId="1298031916">
    <w:abstractNumId w:val="6"/>
  </w:num>
  <w:num w:numId="7" w16cid:durableId="1480031387">
    <w:abstractNumId w:val="7"/>
  </w:num>
  <w:num w:numId="8" w16cid:durableId="1360472245">
    <w:abstractNumId w:val="15"/>
  </w:num>
  <w:num w:numId="9" w16cid:durableId="219829129">
    <w:abstractNumId w:val="18"/>
  </w:num>
  <w:num w:numId="10" w16cid:durableId="1152987719">
    <w:abstractNumId w:val="5"/>
  </w:num>
  <w:num w:numId="11" w16cid:durableId="844520205">
    <w:abstractNumId w:val="13"/>
  </w:num>
  <w:num w:numId="12" w16cid:durableId="25327364">
    <w:abstractNumId w:val="11"/>
  </w:num>
  <w:num w:numId="13" w16cid:durableId="249967857">
    <w:abstractNumId w:val="17"/>
  </w:num>
  <w:num w:numId="14" w16cid:durableId="1686519003">
    <w:abstractNumId w:val="1"/>
  </w:num>
  <w:num w:numId="15" w16cid:durableId="1763839961">
    <w:abstractNumId w:val="9"/>
  </w:num>
  <w:num w:numId="16" w16cid:durableId="934362260">
    <w:abstractNumId w:val="12"/>
  </w:num>
  <w:num w:numId="17" w16cid:durableId="1899780400">
    <w:abstractNumId w:val="14"/>
  </w:num>
  <w:num w:numId="18" w16cid:durableId="1137450289">
    <w:abstractNumId w:val="4"/>
  </w:num>
  <w:num w:numId="19" w16cid:durableId="132602805">
    <w:abstractNumId w:val="2"/>
  </w:num>
  <w:num w:numId="20" w16cid:durableId="369454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C91"/>
    <w:rsid w:val="0001376E"/>
    <w:rsid w:val="000137E7"/>
    <w:rsid w:val="0004729D"/>
    <w:rsid w:val="00063FAA"/>
    <w:rsid w:val="00085094"/>
    <w:rsid w:val="0009322C"/>
    <w:rsid w:val="000E0689"/>
    <w:rsid w:val="000E1CB5"/>
    <w:rsid w:val="000E73EA"/>
    <w:rsid w:val="0014763A"/>
    <w:rsid w:val="00161649"/>
    <w:rsid w:val="00166FB3"/>
    <w:rsid w:val="00173B99"/>
    <w:rsid w:val="001832BE"/>
    <w:rsid w:val="00193ADD"/>
    <w:rsid w:val="001A7B7A"/>
    <w:rsid w:val="001B303D"/>
    <w:rsid w:val="001D7931"/>
    <w:rsid w:val="00205A3E"/>
    <w:rsid w:val="002431C3"/>
    <w:rsid w:val="00246152"/>
    <w:rsid w:val="00255883"/>
    <w:rsid w:val="002723F5"/>
    <w:rsid w:val="00297428"/>
    <w:rsid w:val="002A0A56"/>
    <w:rsid w:val="002B2E1C"/>
    <w:rsid w:val="002D4B0E"/>
    <w:rsid w:val="002E6BC9"/>
    <w:rsid w:val="002F5BE6"/>
    <w:rsid w:val="00314617"/>
    <w:rsid w:val="00320E60"/>
    <w:rsid w:val="00351516"/>
    <w:rsid w:val="00366CAF"/>
    <w:rsid w:val="003967AC"/>
    <w:rsid w:val="0039691D"/>
    <w:rsid w:val="00403F4E"/>
    <w:rsid w:val="00457BB8"/>
    <w:rsid w:val="00464726"/>
    <w:rsid w:val="004A4A98"/>
    <w:rsid w:val="004B1EBD"/>
    <w:rsid w:val="004B60C6"/>
    <w:rsid w:val="004F0171"/>
    <w:rsid w:val="00522359"/>
    <w:rsid w:val="00543B9F"/>
    <w:rsid w:val="005449E1"/>
    <w:rsid w:val="0054600A"/>
    <w:rsid w:val="00556133"/>
    <w:rsid w:val="005B5242"/>
    <w:rsid w:val="005D3F3F"/>
    <w:rsid w:val="006670AB"/>
    <w:rsid w:val="00687F10"/>
    <w:rsid w:val="006B2A64"/>
    <w:rsid w:val="006B595F"/>
    <w:rsid w:val="006F2592"/>
    <w:rsid w:val="006F5741"/>
    <w:rsid w:val="007025D1"/>
    <w:rsid w:val="0071210D"/>
    <w:rsid w:val="00716A94"/>
    <w:rsid w:val="00725F64"/>
    <w:rsid w:val="007529E5"/>
    <w:rsid w:val="00762D8F"/>
    <w:rsid w:val="00765626"/>
    <w:rsid w:val="00791C66"/>
    <w:rsid w:val="007A08C0"/>
    <w:rsid w:val="007A56FF"/>
    <w:rsid w:val="00885C6B"/>
    <w:rsid w:val="00907743"/>
    <w:rsid w:val="00937822"/>
    <w:rsid w:val="009665D2"/>
    <w:rsid w:val="009F08B0"/>
    <w:rsid w:val="00A35F21"/>
    <w:rsid w:val="00A55F3E"/>
    <w:rsid w:val="00A70F19"/>
    <w:rsid w:val="00A712AD"/>
    <w:rsid w:val="00A911AC"/>
    <w:rsid w:val="00A95404"/>
    <w:rsid w:val="00A96CEC"/>
    <w:rsid w:val="00AB484F"/>
    <w:rsid w:val="00AC0A41"/>
    <w:rsid w:val="00B04471"/>
    <w:rsid w:val="00B24A2E"/>
    <w:rsid w:val="00B27A85"/>
    <w:rsid w:val="00B53FCF"/>
    <w:rsid w:val="00BC7EB0"/>
    <w:rsid w:val="00BD1818"/>
    <w:rsid w:val="00C07695"/>
    <w:rsid w:val="00C13D62"/>
    <w:rsid w:val="00C3260B"/>
    <w:rsid w:val="00C47724"/>
    <w:rsid w:val="00C72E90"/>
    <w:rsid w:val="00C816DE"/>
    <w:rsid w:val="00C9058D"/>
    <w:rsid w:val="00CB6ED1"/>
    <w:rsid w:val="00CD7F46"/>
    <w:rsid w:val="00CE6CCD"/>
    <w:rsid w:val="00D31947"/>
    <w:rsid w:val="00D50D43"/>
    <w:rsid w:val="00D86918"/>
    <w:rsid w:val="00DA148B"/>
    <w:rsid w:val="00DB4054"/>
    <w:rsid w:val="00DC5C91"/>
    <w:rsid w:val="00E03BA7"/>
    <w:rsid w:val="00E067A8"/>
    <w:rsid w:val="00E06E5E"/>
    <w:rsid w:val="00E15BA9"/>
    <w:rsid w:val="00E208B9"/>
    <w:rsid w:val="00E2344A"/>
    <w:rsid w:val="00E35C8F"/>
    <w:rsid w:val="00E5321F"/>
    <w:rsid w:val="00E72429"/>
    <w:rsid w:val="00E907E6"/>
    <w:rsid w:val="00E965C1"/>
    <w:rsid w:val="00EA7596"/>
    <w:rsid w:val="00EB10E3"/>
    <w:rsid w:val="00EC1428"/>
    <w:rsid w:val="00F06022"/>
    <w:rsid w:val="00F1102F"/>
    <w:rsid w:val="00F372A8"/>
    <w:rsid w:val="00F6175F"/>
    <w:rsid w:val="00FB3599"/>
    <w:rsid w:val="00FE1BA4"/>
    <w:rsid w:val="00FE63DD"/>
    <w:rsid w:val="00FE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B947C"/>
  <w15:chartTrackingRefBased/>
  <w15:docId w15:val="{B1D88003-638D-4F8B-A406-BB03AF4B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sq-A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C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C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C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C5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C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C9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C9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C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C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C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C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C9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C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C9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C91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7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q-AL"/>
      <w14:ligatures w14:val="none"/>
    </w:rPr>
  </w:style>
  <w:style w:type="table" w:styleId="TableGrid">
    <w:name w:val="Table Grid"/>
    <w:basedOn w:val="TableNormal"/>
    <w:uiPriority w:val="39"/>
    <w:rsid w:val="00013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7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29D"/>
  </w:style>
  <w:style w:type="paragraph" w:styleId="Footer">
    <w:name w:val="footer"/>
    <w:basedOn w:val="Normal"/>
    <w:link w:val="FooterChar"/>
    <w:uiPriority w:val="99"/>
    <w:unhideWhenUsed/>
    <w:rsid w:val="00047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5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8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 haziri</dc:creator>
  <cp:keywords/>
  <dc:description/>
  <cp:lastModifiedBy>bora haziri</cp:lastModifiedBy>
  <cp:revision>23</cp:revision>
  <dcterms:created xsi:type="dcterms:W3CDTF">2025-06-30T13:21:00Z</dcterms:created>
  <dcterms:modified xsi:type="dcterms:W3CDTF">2025-07-15T13:11:00Z</dcterms:modified>
</cp:coreProperties>
</file>