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8C2" w:rsidRDefault="00F828C2" w:rsidP="00F828C2">
      <w:pPr>
        <w:tabs>
          <w:tab w:val="left" w:pos="900"/>
        </w:tabs>
        <w:jc w:val="both"/>
        <w:rPr>
          <w:sz w:val="22"/>
          <w:szCs w:val="22"/>
        </w:rPr>
      </w:pPr>
    </w:p>
    <w:p w:rsidR="00F828C2" w:rsidRDefault="00F828C2" w:rsidP="00F828C2">
      <w:pPr>
        <w:tabs>
          <w:tab w:val="left" w:pos="900"/>
        </w:tabs>
        <w:jc w:val="both"/>
        <w:rPr>
          <w:sz w:val="22"/>
          <w:szCs w:val="22"/>
        </w:rPr>
      </w:pPr>
    </w:p>
    <w:p w:rsidR="00F828C2" w:rsidRDefault="00F828C2" w:rsidP="00F828C2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</w:t>
      </w:r>
      <w:r>
        <w:rPr>
          <w:rFonts w:ascii="Book Antiqua" w:hAnsi="Book Antiqua"/>
          <w:noProof/>
          <w:sz w:val="22"/>
          <w:szCs w:val="22"/>
          <w:lang w:val="en-US"/>
        </w:rPr>
        <w:drawing>
          <wp:inline distT="0" distB="0" distL="0" distR="0">
            <wp:extent cx="762000" cy="822960"/>
            <wp:effectExtent l="0" t="0" r="0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Book Antiqua" w:hAnsi="Book Antiqua"/>
          <w:noProof/>
          <w:sz w:val="22"/>
          <w:szCs w:val="22"/>
          <w:lang w:val="en-US"/>
        </w:rPr>
        <w:drawing>
          <wp:inline distT="0" distB="0" distL="0" distR="0">
            <wp:extent cx="769620" cy="822960"/>
            <wp:effectExtent l="0" t="0" r="0" b="0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8C2" w:rsidRDefault="00F828C2" w:rsidP="00F828C2">
      <w:pPr>
        <w:rPr>
          <w:rFonts w:ascii="Book Antiqua" w:hAnsi="Book Antiqua"/>
          <w:sz w:val="22"/>
          <w:szCs w:val="22"/>
        </w:rPr>
      </w:pPr>
    </w:p>
    <w:p w:rsidR="00F828C2" w:rsidRDefault="00F828C2" w:rsidP="00F828C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Republika e Kosovës                                                                                      Komuna e Gjilanit</w:t>
      </w:r>
    </w:p>
    <w:p w:rsidR="00F828C2" w:rsidRDefault="00F828C2" w:rsidP="00F828C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 Republika Kosova                                                                                          Opština Gnjilane</w:t>
      </w:r>
    </w:p>
    <w:p w:rsidR="00F828C2" w:rsidRDefault="00F828C2" w:rsidP="00F828C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 Republic of Kosovo                                                                                   Municipality of Gjilan</w:t>
      </w:r>
    </w:p>
    <w:p w:rsidR="00F828C2" w:rsidRDefault="00F828C2" w:rsidP="00F828C2">
      <w:pPr>
        <w:pStyle w:val="Heading6"/>
        <w:pBdr>
          <w:bottom w:val="single" w:sz="12" w:space="1" w:color="auto"/>
        </w:pBdr>
        <w:spacing w:before="0"/>
      </w:pPr>
      <w:r>
        <w:t xml:space="preserve">                                                                                                                   Gilan Belediyesi  </w:t>
      </w:r>
    </w:p>
    <w:p w:rsidR="00F828C2" w:rsidRPr="007309DE" w:rsidRDefault="00F828C2" w:rsidP="007309DE">
      <w:pPr>
        <w:pStyle w:val="NoSpacing"/>
        <w:jc w:val="both"/>
        <w:rPr>
          <w:lang w:val="en-US"/>
        </w:rPr>
      </w:pPr>
      <w:r w:rsidRPr="00F828C2">
        <w:rPr>
          <w:lang w:val="en-US"/>
        </w:rPr>
        <w:t xml:space="preserve">U </w:t>
      </w:r>
      <w:proofErr w:type="spellStart"/>
      <w:r w:rsidRPr="00F828C2">
        <w:rPr>
          <w:lang w:val="en-US"/>
        </w:rPr>
        <w:t>skladu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sa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članom</w:t>
      </w:r>
      <w:proofErr w:type="spellEnd"/>
      <w:r w:rsidRPr="00F828C2">
        <w:rPr>
          <w:lang w:val="en-US"/>
        </w:rPr>
        <w:t xml:space="preserve"> 40.2</w:t>
      </w:r>
      <w:r>
        <w:rPr>
          <w:lang w:val="en-US"/>
        </w:rPr>
        <w:t>,</w:t>
      </w:r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tačka</w:t>
      </w:r>
      <w:proofErr w:type="spellEnd"/>
      <w:r w:rsidRPr="00F828C2">
        <w:rPr>
          <w:lang w:val="en-US"/>
        </w:rPr>
        <w:t xml:space="preserve"> h) </w:t>
      </w:r>
      <w:proofErr w:type="spellStart"/>
      <w:r w:rsidRPr="00F828C2">
        <w:rPr>
          <w:lang w:val="en-US"/>
        </w:rPr>
        <w:t>Zakona</w:t>
      </w:r>
      <w:proofErr w:type="spellEnd"/>
      <w:r w:rsidRPr="00F828C2">
        <w:rPr>
          <w:lang w:val="en-US"/>
        </w:rPr>
        <w:t xml:space="preserve"> o </w:t>
      </w:r>
      <w:proofErr w:type="spellStart"/>
      <w:r w:rsidRPr="00F828C2">
        <w:rPr>
          <w:lang w:val="en-US"/>
        </w:rPr>
        <w:t>lokalnoj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samoupravi</w:t>
      </w:r>
      <w:proofErr w:type="spellEnd"/>
      <w:r w:rsidRPr="00F828C2">
        <w:rPr>
          <w:lang w:val="en-US"/>
        </w:rPr>
        <w:t xml:space="preserve"> br. 03/L - 040 („</w:t>
      </w:r>
      <w:proofErr w:type="spellStart"/>
      <w:r w:rsidRPr="00F828C2">
        <w:rPr>
          <w:lang w:val="en-US"/>
        </w:rPr>
        <w:t>Službeni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glasnik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Republike</w:t>
      </w:r>
      <w:proofErr w:type="spellEnd"/>
      <w:r w:rsidRPr="00F828C2">
        <w:rPr>
          <w:lang w:val="en-US"/>
        </w:rPr>
        <w:t xml:space="preserve"> Kosovo“ br. 28/2008), </w:t>
      </w:r>
      <w:proofErr w:type="spellStart"/>
      <w:r w:rsidRPr="00F828C2">
        <w:rPr>
          <w:lang w:val="en-US"/>
        </w:rPr>
        <w:t>članom</w:t>
      </w:r>
      <w:proofErr w:type="spellEnd"/>
      <w:r w:rsidRPr="00F828C2">
        <w:rPr>
          <w:lang w:val="en-US"/>
        </w:rPr>
        <w:t xml:space="preserve"> 5 i </w:t>
      </w:r>
      <w:proofErr w:type="spellStart"/>
      <w:r w:rsidRPr="00F828C2">
        <w:rPr>
          <w:lang w:val="en-US"/>
        </w:rPr>
        <w:t>članom</w:t>
      </w:r>
      <w:proofErr w:type="spellEnd"/>
      <w:r w:rsidRPr="00F828C2">
        <w:rPr>
          <w:lang w:val="en-US"/>
        </w:rPr>
        <w:t xml:space="preserve"> 38</w:t>
      </w:r>
      <w:r w:rsidR="008C1B04">
        <w:rPr>
          <w:lang w:val="en-US"/>
        </w:rPr>
        <w:t>,</w:t>
      </w:r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tačka</w:t>
      </w:r>
      <w:proofErr w:type="spellEnd"/>
      <w:r w:rsidRPr="00F828C2">
        <w:rPr>
          <w:lang w:val="en-US"/>
        </w:rPr>
        <w:t xml:space="preserve"> 1.4 </w:t>
      </w:r>
      <w:proofErr w:type="spellStart"/>
      <w:r w:rsidRPr="00F828C2">
        <w:rPr>
          <w:lang w:val="en-US"/>
        </w:rPr>
        <w:t>Statuta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opštine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Gnjilane</w:t>
      </w:r>
      <w:proofErr w:type="spellEnd"/>
      <w:r w:rsidRPr="00F828C2">
        <w:rPr>
          <w:lang w:val="en-US"/>
        </w:rPr>
        <w:t xml:space="preserve"> 01. br. 16-126211 </w:t>
      </w:r>
      <w:proofErr w:type="spellStart"/>
      <w:r w:rsidRPr="00F828C2">
        <w:rPr>
          <w:lang w:val="en-US"/>
        </w:rPr>
        <w:t>od</w:t>
      </w:r>
      <w:proofErr w:type="spellEnd"/>
      <w:r w:rsidRPr="00F828C2">
        <w:rPr>
          <w:lang w:val="en-US"/>
        </w:rPr>
        <w:t xml:space="preserve"> 06.11.2014. </w:t>
      </w:r>
      <w:proofErr w:type="spellStart"/>
      <w:r w:rsidRPr="00F828C2">
        <w:rPr>
          <w:lang w:val="en-US"/>
        </w:rPr>
        <w:t>god</w:t>
      </w:r>
      <w:r w:rsidR="008C1B04">
        <w:rPr>
          <w:lang w:val="en-US"/>
        </w:rPr>
        <w:t>ine</w:t>
      </w:r>
      <w:proofErr w:type="spellEnd"/>
      <w:r w:rsidR="008C1B04">
        <w:rPr>
          <w:lang w:val="en-US"/>
        </w:rPr>
        <w:t xml:space="preserve">, </w:t>
      </w:r>
      <w:proofErr w:type="spellStart"/>
      <w:r w:rsidR="008C1B04">
        <w:rPr>
          <w:lang w:val="en-US"/>
        </w:rPr>
        <w:t>sa</w:t>
      </w:r>
      <w:proofErr w:type="spellEnd"/>
      <w:r w:rsidR="008C1B04">
        <w:rPr>
          <w:lang w:val="en-US"/>
        </w:rPr>
        <w:t xml:space="preserve"> </w:t>
      </w:r>
      <w:proofErr w:type="spellStart"/>
      <w:r w:rsidR="008C1B04">
        <w:rPr>
          <w:lang w:val="en-US"/>
        </w:rPr>
        <w:t>izmenama</w:t>
      </w:r>
      <w:proofErr w:type="spellEnd"/>
      <w:r w:rsidR="008C1B04">
        <w:rPr>
          <w:lang w:val="en-US"/>
        </w:rPr>
        <w:t xml:space="preserve"> i </w:t>
      </w:r>
      <w:proofErr w:type="spellStart"/>
      <w:r w:rsidR="008C1B04">
        <w:rPr>
          <w:lang w:val="en-US"/>
        </w:rPr>
        <w:t>dopunama</w:t>
      </w:r>
      <w:proofErr w:type="spellEnd"/>
      <w:r w:rsidR="008C1B04">
        <w:rPr>
          <w:lang w:val="en-US"/>
        </w:rPr>
        <w:t xml:space="preserve"> 01.</w:t>
      </w:r>
      <w:r w:rsidRPr="00F828C2">
        <w:rPr>
          <w:lang w:val="en-US"/>
        </w:rPr>
        <w:t xml:space="preserve">br. 016-28448 </w:t>
      </w:r>
      <w:proofErr w:type="spellStart"/>
      <w:r w:rsidRPr="00F828C2">
        <w:rPr>
          <w:lang w:val="en-US"/>
        </w:rPr>
        <w:t>od</w:t>
      </w:r>
      <w:proofErr w:type="spellEnd"/>
      <w:r w:rsidRPr="00F828C2">
        <w:rPr>
          <w:lang w:val="en-US"/>
        </w:rPr>
        <w:t xml:space="preserve"> 22.03.2018. </w:t>
      </w:r>
      <w:proofErr w:type="spellStart"/>
      <w:r w:rsidRPr="00F828C2">
        <w:rPr>
          <w:lang w:val="en-US"/>
        </w:rPr>
        <w:t>godine</w:t>
      </w:r>
      <w:proofErr w:type="spellEnd"/>
      <w:r w:rsidRPr="00F828C2">
        <w:rPr>
          <w:lang w:val="en-US"/>
        </w:rPr>
        <w:t xml:space="preserve">, </w:t>
      </w:r>
      <w:proofErr w:type="spellStart"/>
      <w:r w:rsidRPr="00F828C2">
        <w:rPr>
          <w:lang w:val="en-US"/>
        </w:rPr>
        <w:t>člana</w:t>
      </w:r>
      <w:proofErr w:type="spellEnd"/>
      <w:r w:rsidRPr="00F828C2">
        <w:rPr>
          <w:lang w:val="en-US"/>
        </w:rPr>
        <w:t xml:space="preserve"> </w:t>
      </w:r>
      <w:r w:rsidR="003D3C14">
        <w:rPr>
          <w:lang w:val="en-US"/>
        </w:rPr>
        <w:t>4</w:t>
      </w:r>
      <w:bookmarkStart w:id="0" w:name="_GoBack"/>
      <w:bookmarkEnd w:id="0"/>
      <w:r w:rsidR="008C1B04">
        <w:rPr>
          <w:lang w:val="en-US"/>
        </w:rPr>
        <w:t xml:space="preserve">. </w:t>
      </w:r>
      <w:proofErr w:type="spellStart"/>
      <w:r w:rsidR="008C1B04">
        <w:rPr>
          <w:lang w:val="en-US"/>
        </w:rPr>
        <w:t>Pravilnika</w:t>
      </w:r>
      <w:proofErr w:type="spellEnd"/>
      <w:r w:rsidR="008C1B04">
        <w:rPr>
          <w:lang w:val="en-US"/>
        </w:rPr>
        <w:t xml:space="preserve"> o </w:t>
      </w:r>
      <w:proofErr w:type="spellStart"/>
      <w:r w:rsidR="008C1B04">
        <w:rPr>
          <w:lang w:val="en-US"/>
        </w:rPr>
        <w:t>dodeli</w:t>
      </w:r>
      <w:proofErr w:type="spellEnd"/>
      <w:r w:rsidR="008C1B04">
        <w:rPr>
          <w:lang w:val="en-US"/>
        </w:rPr>
        <w:t xml:space="preserve"> </w:t>
      </w:r>
      <w:proofErr w:type="spellStart"/>
      <w:r w:rsidR="008C1B04">
        <w:rPr>
          <w:lang w:val="en-US"/>
        </w:rPr>
        <w:t>počasnih</w:t>
      </w:r>
      <w:proofErr w:type="spellEnd"/>
      <w:r w:rsidR="008C1B04">
        <w:rPr>
          <w:lang w:val="en-US"/>
        </w:rPr>
        <w:t xml:space="preserve"> </w:t>
      </w:r>
      <w:proofErr w:type="spellStart"/>
      <w:r w:rsidR="008C1B04">
        <w:rPr>
          <w:lang w:val="en-US"/>
        </w:rPr>
        <w:t>titula</w:t>
      </w:r>
      <w:proofErr w:type="spellEnd"/>
      <w:r w:rsidRPr="00F828C2">
        <w:rPr>
          <w:lang w:val="en-US"/>
        </w:rPr>
        <w:t xml:space="preserve">, </w:t>
      </w:r>
      <w:proofErr w:type="spellStart"/>
      <w:r w:rsidRPr="00F828C2">
        <w:rPr>
          <w:lang w:val="en-US"/>
        </w:rPr>
        <w:t>nagrada</w:t>
      </w:r>
      <w:proofErr w:type="spellEnd"/>
      <w:r w:rsidRPr="00F828C2">
        <w:rPr>
          <w:lang w:val="en-US"/>
        </w:rPr>
        <w:t xml:space="preserve">, </w:t>
      </w:r>
      <w:proofErr w:type="spellStart"/>
      <w:r w:rsidR="008C1B04">
        <w:rPr>
          <w:lang w:val="en-US"/>
        </w:rPr>
        <w:t>zahvalnica</w:t>
      </w:r>
      <w:proofErr w:type="spellEnd"/>
      <w:r w:rsidR="008C1B04">
        <w:rPr>
          <w:lang w:val="en-US"/>
        </w:rPr>
        <w:t xml:space="preserve">, </w:t>
      </w:r>
      <w:proofErr w:type="spellStart"/>
      <w:r w:rsidRPr="00F828C2">
        <w:rPr>
          <w:lang w:val="en-US"/>
        </w:rPr>
        <w:t>priznanja</w:t>
      </w:r>
      <w:proofErr w:type="spellEnd"/>
      <w:r w:rsidRPr="00F828C2">
        <w:rPr>
          <w:lang w:val="en-US"/>
        </w:rPr>
        <w:t xml:space="preserve"> i </w:t>
      </w:r>
      <w:proofErr w:type="spellStart"/>
      <w:r w:rsidRPr="00F828C2">
        <w:rPr>
          <w:lang w:val="en-US"/>
        </w:rPr>
        <w:t>nagrada</w:t>
      </w:r>
      <w:proofErr w:type="spellEnd"/>
      <w:r w:rsidRPr="00F828C2">
        <w:rPr>
          <w:lang w:val="en-US"/>
        </w:rPr>
        <w:t xml:space="preserve">, 01.br.16-126660 </w:t>
      </w:r>
      <w:proofErr w:type="spellStart"/>
      <w:proofErr w:type="gramStart"/>
      <w:r w:rsidRPr="00F828C2">
        <w:rPr>
          <w:lang w:val="en-US"/>
        </w:rPr>
        <w:t>od</w:t>
      </w:r>
      <w:proofErr w:type="spellEnd"/>
      <w:proofErr w:type="gramEnd"/>
      <w:r w:rsidRPr="00F828C2">
        <w:rPr>
          <w:lang w:val="en-US"/>
        </w:rPr>
        <w:t xml:space="preserve"> 26.11.2018. </w:t>
      </w:r>
      <w:proofErr w:type="spellStart"/>
      <w:proofErr w:type="gramStart"/>
      <w:r w:rsidRPr="00F828C2">
        <w:rPr>
          <w:lang w:val="en-US"/>
        </w:rPr>
        <w:t>godine</w:t>
      </w:r>
      <w:proofErr w:type="spellEnd"/>
      <w:proofErr w:type="gramEnd"/>
      <w:r w:rsidRPr="00F828C2">
        <w:rPr>
          <w:lang w:val="en-US"/>
        </w:rPr>
        <w:t xml:space="preserve">, </w:t>
      </w:r>
      <w:proofErr w:type="spellStart"/>
      <w:r w:rsidRPr="00F828C2">
        <w:rPr>
          <w:lang w:val="en-US"/>
        </w:rPr>
        <w:t>sa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izmenama</w:t>
      </w:r>
      <w:proofErr w:type="spellEnd"/>
      <w:r w:rsidRPr="00F828C2">
        <w:rPr>
          <w:lang w:val="en-US"/>
        </w:rPr>
        <w:t xml:space="preserve"> i </w:t>
      </w:r>
      <w:proofErr w:type="spellStart"/>
      <w:r w:rsidRPr="00F828C2">
        <w:rPr>
          <w:lang w:val="en-US"/>
        </w:rPr>
        <w:t>dopunama</w:t>
      </w:r>
      <w:proofErr w:type="spellEnd"/>
      <w:r w:rsidRPr="00F828C2">
        <w:rPr>
          <w:lang w:val="en-US"/>
        </w:rPr>
        <w:t xml:space="preserve"> 01.br.016-73398 </w:t>
      </w:r>
      <w:proofErr w:type="spellStart"/>
      <w:r w:rsidRPr="00F828C2">
        <w:rPr>
          <w:lang w:val="en-US"/>
        </w:rPr>
        <w:t>od</w:t>
      </w:r>
      <w:proofErr w:type="spellEnd"/>
      <w:r w:rsidRPr="00F828C2">
        <w:rPr>
          <w:lang w:val="en-US"/>
        </w:rPr>
        <w:t xml:space="preserve"> 27.06.2019. </w:t>
      </w:r>
      <w:proofErr w:type="spellStart"/>
      <w:r w:rsidRPr="00F828C2">
        <w:rPr>
          <w:lang w:val="en-US"/>
        </w:rPr>
        <w:t>godine</w:t>
      </w:r>
      <w:proofErr w:type="spellEnd"/>
      <w:r w:rsidRPr="00F828C2">
        <w:rPr>
          <w:lang w:val="en-US"/>
        </w:rPr>
        <w:t xml:space="preserve">, </w:t>
      </w:r>
      <w:proofErr w:type="spellStart"/>
      <w:r w:rsidRPr="00F828C2">
        <w:rPr>
          <w:lang w:val="en-US"/>
        </w:rPr>
        <w:t>Skupština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opštine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Gnjilane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na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sednici</w:t>
      </w:r>
      <w:proofErr w:type="spellEnd"/>
      <w:r w:rsidRPr="00F828C2">
        <w:rPr>
          <w:lang w:val="en-US"/>
        </w:rPr>
        <w:t xml:space="preserve"> </w:t>
      </w:r>
      <w:proofErr w:type="spellStart"/>
      <w:r w:rsidRPr="00F828C2">
        <w:rPr>
          <w:lang w:val="en-US"/>
        </w:rPr>
        <w:t>održanoj</w:t>
      </w:r>
      <w:proofErr w:type="spellEnd"/>
      <w:r w:rsidRPr="00F828C2">
        <w:rPr>
          <w:lang w:val="en-US"/>
        </w:rPr>
        <w:t xml:space="preserve"> 31.07.20</w:t>
      </w:r>
      <w:r w:rsidR="007309DE">
        <w:rPr>
          <w:lang w:val="en-US"/>
        </w:rPr>
        <w:t xml:space="preserve">25. </w:t>
      </w:r>
      <w:proofErr w:type="spellStart"/>
      <w:r w:rsidR="007309DE">
        <w:rPr>
          <w:lang w:val="en-US"/>
        </w:rPr>
        <w:t>godine</w:t>
      </w:r>
      <w:proofErr w:type="spellEnd"/>
      <w:r w:rsidR="007309DE">
        <w:rPr>
          <w:lang w:val="en-US"/>
        </w:rPr>
        <w:t xml:space="preserve">, </w:t>
      </w:r>
      <w:proofErr w:type="spellStart"/>
      <w:r w:rsidR="007309DE">
        <w:rPr>
          <w:lang w:val="en-US"/>
        </w:rPr>
        <w:t>usvojila</w:t>
      </w:r>
      <w:proofErr w:type="spellEnd"/>
      <w:r w:rsidR="007309DE">
        <w:rPr>
          <w:lang w:val="en-US"/>
        </w:rPr>
        <w:t xml:space="preserve"> je </w:t>
      </w:r>
      <w:proofErr w:type="spellStart"/>
      <w:r w:rsidR="007309DE">
        <w:rPr>
          <w:lang w:val="en-US"/>
        </w:rPr>
        <w:t>sledeću</w:t>
      </w:r>
      <w:proofErr w:type="spellEnd"/>
      <w:r w:rsidRPr="00F828C2">
        <w:rPr>
          <w:lang w:val="en-US"/>
        </w:rPr>
        <w:t>:</w:t>
      </w:r>
    </w:p>
    <w:p w:rsidR="00F828C2" w:rsidRDefault="00F828C2" w:rsidP="00F828C2">
      <w:pPr>
        <w:tabs>
          <w:tab w:val="left" w:pos="900"/>
        </w:tabs>
        <w:jc w:val="both"/>
      </w:pPr>
    </w:p>
    <w:p w:rsidR="00F828C2" w:rsidRDefault="00F828C2" w:rsidP="00F828C2">
      <w:pPr>
        <w:tabs>
          <w:tab w:val="left" w:pos="900"/>
        </w:tabs>
        <w:jc w:val="both"/>
      </w:pPr>
    </w:p>
    <w:p w:rsidR="004954E8" w:rsidRDefault="004954E8" w:rsidP="00F828C2">
      <w:pPr>
        <w:tabs>
          <w:tab w:val="left" w:pos="900"/>
        </w:tabs>
        <w:jc w:val="both"/>
      </w:pPr>
    </w:p>
    <w:p w:rsidR="004954E8" w:rsidRDefault="004954E8" w:rsidP="00F828C2">
      <w:pPr>
        <w:tabs>
          <w:tab w:val="left" w:pos="900"/>
        </w:tabs>
        <w:jc w:val="both"/>
      </w:pPr>
    </w:p>
    <w:p w:rsidR="004954E8" w:rsidRDefault="004954E8" w:rsidP="00F828C2">
      <w:pPr>
        <w:tabs>
          <w:tab w:val="left" w:pos="900"/>
        </w:tabs>
        <w:jc w:val="both"/>
      </w:pPr>
    </w:p>
    <w:p w:rsidR="00F828C2" w:rsidRDefault="007309DE" w:rsidP="00F828C2">
      <w:pPr>
        <w:tabs>
          <w:tab w:val="left" w:pos="900"/>
        </w:tabs>
        <w:jc w:val="center"/>
        <w:rPr>
          <w:b/>
        </w:rPr>
      </w:pPr>
      <w:r>
        <w:rPr>
          <w:b/>
        </w:rPr>
        <w:t>ODLUKU</w:t>
      </w:r>
    </w:p>
    <w:p w:rsidR="00F828C2" w:rsidRDefault="007309DE" w:rsidP="00F828C2">
      <w:pPr>
        <w:tabs>
          <w:tab w:val="left" w:pos="900"/>
        </w:tabs>
        <w:jc w:val="center"/>
        <w:rPr>
          <w:b/>
        </w:rPr>
      </w:pPr>
      <w:r>
        <w:rPr>
          <w:b/>
        </w:rPr>
        <w:t>O DODELI TITULE</w:t>
      </w:r>
      <w:r w:rsidR="00F828C2">
        <w:rPr>
          <w:b/>
        </w:rPr>
        <w:t xml:space="preserve"> “</w:t>
      </w:r>
      <w:r>
        <w:rPr>
          <w:b/>
        </w:rPr>
        <w:t>Č</w:t>
      </w:r>
      <w:r w:rsidR="000D7C62">
        <w:rPr>
          <w:b/>
        </w:rPr>
        <w:t>AST</w:t>
      </w:r>
      <w:r>
        <w:rPr>
          <w:b/>
        </w:rPr>
        <w:t xml:space="preserve"> GRA</w:t>
      </w:r>
      <w:r w:rsidR="000D7C62">
        <w:rPr>
          <w:b/>
        </w:rPr>
        <w:t>DA</w:t>
      </w:r>
      <w:r>
        <w:rPr>
          <w:b/>
        </w:rPr>
        <w:t>” ZA GDIN.</w:t>
      </w:r>
      <w:r w:rsidR="00F828C2">
        <w:rPr>
          <w:b/>
        </w:rPr>
        <w:t xml:space="preserve">PAJAZIT ZYMERI </w:t>
      </w:r>
    </w:p>
    <w:p w:rsidR="00F828C2" w:rsidRDefault="00F828C2" w:rsidP="00F828C2">
      <w:pPr>
        <w:tabs>
          <w:tab w:val="left" w:pos="900"/>
        </w:tabs>
        <w:rPr>
          <w:b/>
        </w:rPr>
      </w:pPr>
    </w:p>
    <w:p w:rsidR="00F828C2" w:rsidRPr="00810FA4" w:rsidRDefault="00F828C2" w:rsidP="00810FA4">
      <w:pPr>
        <w:tabs>
          <w:tab w:val="left" w:pos="900"/>
        </w:tabs>
        <w:jc w:val="both"/>
      </w:pPr>
    </w:p>
    <w:p w:rsidR="000D7C62" w:rsidRPr="00810FA4" w:rsidRDefault="000D7C62" w:rsidP="00810FA4">
      <w:pPr>
        <w:pStyle w:val="NoSpacing"/>
        <w:jc w:val="both"/>
        <w:rPr>
          <w:rFonts w:eastAsia="Times New Roman"/>
          <w:lang w:val="en-US"/>
        </w:rPr>
      </w:pPr>
      <w:r w:rsidRPr="00810FA4">
        <w:rPr>
          <w:rStyle w:val="y2iqfc"/>
          <w:color w:val="1F1F1F"/>
        </w:rPr>
        <w:t>U čast i zahvalnost za doprinos koji je dao putu naroda Kosova ka slobodi, nezavisnosti i demokratiji, a posebno za njegovu kontinuiranu posvećenost službi domovini i naciji uopšte, Skupština opštine Gnjilane dodelila je titulu</w:t>
      </w:r>
      <w:r w:rsidR="00810FA4" w:rsidRPr="00810FA4">
        <w:rPr>
          <w:rStyle w:val="y2iqfc"/>
          <w:color w:val="1F1F1F"/>
        </w:rPr>
        <w:t xml:space="preserve"> „</w:t>
      </w:r>
      <w:r w:rsidR="00810FA4" w:rsidRPr="00810FA4">
        <w:rPr>
          <w:rStyle w:val="y2iqfc"/>
          <w:b/>
          <w:color w:val="1F1F1F"/>
        </w:rPr>
        <w:t>ČAST GRADA</w:t>
      </w:r>
      <w:r w:rsidR="00810FA4" w:rsidRPr="00810FA4">
        <w:rPr>
          <w:rStyle w:val="y2iqfc"/>
          <w:color w:val="1F1F1F"/>
        </w:rPr>
        <w:t xml:space="preserve">“ gospodinu </w:t>
      </w:r>
      <w:r w:rsidR="00810FA4" w:rsidRPr="00810FA4">
        <w:rPr>
          <w:rStyle w:val="y2iqfc"/>
          <w:b/>
          <w:color w:val="1F1F1F"/>
        </w:rPr>
        <w:t>PAJAZIT ZYMERI</w:t>
      </w:r>
      <w:r w:rsidRPr="00810FA4">
        <w:rPr>
          <w:rStyle w:val="y2iqfc"/>
          <w:b/>
          <w:color w:val="1F1F1F"/>
        </w:rPr>
        <w:t>.</w:t>
      </w:r>
    </w:p>
    <w:p w:rsidR="000D7C62" w:rsidRDefault="000D7C62" w:rsidP="00F828C2">
      <w:pPr>
        <w:tabs>
          <w:tab w:val="left" w:pos="900"/>
        </w:tabs>
      </w:pPr>
    </w:p>
    <w:p w:rsidR="00F828C2" w:rsidRDefault="00F828C2" w:rsidP="00F828C2">
      <w:pPr>
        <w:tabs>
          <w:tab w:val="left" w:pos="900"/>
        </w:tabs>
      </w:pPr>
    </w:p>
    <w:p w:rsidR="004954E8" w:rsidRDefault="004954E8" w:rsidP="00F828C2">
      <w:pPr>
        <w:tabs>
          <w:tab w:val="left" w:pos="900"/>
        </w:tabs>
      </w:pPr>
    </w:p>
    <w:p w:rsidR="00F828C2" w:rsidRDefault="00F828C2" w:rsidP="00F828C2">
      <w:pPr>
        <w:tabs>
          <w:tab w:val="left" w:pos="900"/>
        </w:tabs>
      </w:pPr>
    </w:p>
    <w:p w:rsidR="00F828C2" w:rsidRDefault="00F828C2" w:rsidP="00F828C2">
      <w:pPr>
        <w:tabs>
          <w:tab w:val="left" w:pos="900"/>
        </w:tabs>
      </w:pPr>
    </w:p>
    <w:p w:rsidR="00F828C2" w:rsidRDefault="00F828C2" w:rsidP="00F828C2">
      <w:pPr>
        <w:tabs>
          <w:tab w:val="left" w:pos="900"/>
        </w:tabs>
        <w:jc w:val="center"/>
        <w:rPr>
          <w:b/>
        </w:rPr>
      </w:pPr>
    </w:p>
    <w:p w:rsidR="00F828C2" w:rsidRDefault="00F828C2" w:rsidP="00F828C2">
      <w:pPr>
        <w:tabs>
          <w:tab w:val="left" w:pos="900"/>
        </w:tabs>
        <w:jc w:val="center"/>
        <w:rPr>
          <w:b/>
        </w:rPr>
      </w:pPr>
    </w:p>
    <w:p w:rsidR="00F828C2" w:rsidRDefault="00F828C2" w:rsidP="00F828C2">
      <w:pPr>
        <w:tabs>
          <w:tab w:val="left" w:pos="900"/>
        </w:tabs>
      </w:pPr>
    </w:p>
    <w:p w:rsidR="00F828C2" w:rsidRPr="006C16DA" w:rsidRDefault="00810FA4" w:rsidP="00F828C2">
      <w:pPr>
        <w:tabs>
          <w:tab w:val="left" w:pos="900"/>
        </w:tabs>
        <w:rPr>
          <w:b/>
        </w:rPr>
      </w:pPr>
      <w:r w:rsidRPr="006C16DA">
        <w:rPr>
          <w:b/>
        </w:rPr>
        <w:t>01.B</w:t>
      </w:r>
      <w:r w:rsidR="00F828C2" w:rsidRPr="006C16DA">
        <w:rPr>
          <w:b/>
        </w:rPr>
        <w:t>r.</w:t>
      </w:r>
      <w:r w:rsidR="00F828C2" w:rsidRPr="006C16DA">
        <w:rPr>
          <w:b/>
          <w:u w:val="single"/>
        </w:rPr>
        <w:t xml:space="preserve">  016-66947/25    </w:t>
      </w:r>
      <w:r w:rsidR="00F828C2" w:rsidRPr="006C16DA">
        <w:rPr>
          <w:b/>
        </w:rPr>
        <w:tab/>
      </w:r>
      <w:r w:rsidR="00F828C2" w:rsidRPr="006C16DA">
        <w:rPr>
          <w:b/>
        </w:rPr>
        <w:tab/>
      </w:r>
      <w:r w:rsidR="00F828C2" w:rsidRPr="006C16DA">
        <w:rPr>
          <w:b/>
        </w:rPr>
        <w:tab/>
      </w:r>
      <w:r w:rsidR="00F828C2" w:rsidRPr="006C16DA">
        <w:rPr>
          <w:b/>
        </w:rPr>
        <w:tab/>
      </w:r>
      <w:r w:rsidR="00F828C2" w:rsidRPr="006C16DA">
        <w:rPr>
          <w:b/>
        </w:rPr>
        <w:tab/>
      </w:r>
      <w:r w:rsidRPr="006C16DA">
        <w:rPr>
          <w:b/>
        </w:rPr>
        <w:t xml:space="preserve">          </w:t>
      </w:r>
      <w:r w:rsidR="00F828C2" w:rsidRPr="006C16DA">
        <w:rPr>
          <w:b/>
        </w:rPr>
        <w:t xml:space="preserve">  </w:t>
      </w:r>
      <w:r w:rsidRPr="006C16DA">
        <w:rPr>
          <w:b/>
        </w:rPr>
        <w:t>Predsedavajući Skupštine</w:t>
      </w:r>
    </w:p>
    <w:p w:rsidR="00F828C2" w:rsidRPr="006C16DA" w:rsidRDefault="00F828C2" w:rsidP="00F828C2">
      <w:pPr>
        <w:tabs>
          <w:tab w:val="left" w:pos="900"/>
        </w:tabs>
        <w:rPr>
          <w:b/>
        </w:rPr>
      </w:pPr>
      <w:r w:rsidRPr="006C16DA">
        <w:rPr>
          <w:b/>
        </w:rPr>
        <w:t>G</w:t>
      </w:r>
      <w:r w:rsidR="00810FA4" w:rsidRPr="006C16DA">
        <w:rPr>
          <w:b/>
        </w:rPr>
        <w:t>n</w:t>
      </w:r>
      <w:r w:rsidRPr="006C16DA">
        <w:rPr>
          <w:b/>
        </w:rPr>
        <w:t>jilan</w:t>
      </w:r>
      <w:r w:rsidR="00810FA4" w:rsidRPr="006C16DA">
        <w:rPr>
          <w:b/>
        </w:rPr>
        <w:t xml:space="preserve">e, </w:t>
      </w:r>
      <w:r w:rsidRPr="006C16DA">
        <w:rPr>
          <w:b/>
        </w:rPr>
        <w:t>31.07.2025</w:t>
      </w: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  <w:t xml:space="preserve">                        </w:t>
      </w:r>
      <w:r w:rsidR="00810FA4" w:rsidRPr="006C16DA">
        <w:rPr>
          <w:b/>
        </w:rPr>
        <w:t xml:space="preserve">            </w:t>
      </w:r>
      <w:r w:rsidRPr="006C16DA">
        <w:rPr>
          <w:b/>
        </w:rPr>
        <w:t xml:space="preserve">  _____________________</w:t>
      </w:r>
    </w:p>
    <w:p w:rsidR="00F828C2" w:rsidRPr="006C16DA" w:rsidRDefault="00F828C2" w:rsidP="00F828C2">
      <w:pPr>
        <w:tabs>
          <w:tab w:val="left" w:pos="900"/>
        </w:tabs>
        <w:rPr>
          <w:b/>
        </w:rPr>
      </w:pP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</w:r>
      <w:r w:rsidRPr="006C16DA">
        <w:rPr>
          <w:b/>
        </w:rPr>
        <w:tab/>
        <w:t xml:space="preserve">               </w:t>
      </w:r>
      <w:r w:rsidR="00810FA4" w:rsidRPr="006C16DA">
        <w:rPr>
          <w:b/>
        </w:rPr>
        <w:t xml:space="preserve">            </w:t>
      </w:r>
      <w:r w:rsidRPr="006C16DA">
        <w:rPr>
          <w:b/>
        </w:rPr>
        <w:t xml:space="preserve">    /Kushtrim Kadriu/</w:t>
      </w:r>
    </w:p>
    <w:p w:rsidR="00F828C2" w:rsidRDefault="00F828C2" w:rsidP="00F828C2">
      <w:pPr>
        <w:tabs>
          <w:tab w:val="left" w:pos="900"/>
        </w:tabs>
        <w:jc w:val="center"/>
        <w:rPr>
          <w:rFonts w:ascii="Arial" w:hAnsi="Arial" w:cs="Arial"/>
          <w:b/>
        </w:rPr>
      </w:pPr>
    </w:p>
    <w:p w:rsidR="00F828C2" w:rsidRDefault="00F828C2" w:rsidP="00F828C2">
      <w:pPr>
        <w:tabs>
          <w:tab w:val="left" w:pos="900"/>
        </w:tabs>
        <w:jc w:val="center"/>
        <w:rPr>
          <w:rFonts w:ascii="Arial" w:hAnsi="Arial" w:cs="Arial"/>
          <w:b/>
        </w:rPr>
      </w:pPr>
    </w:p>
    <w:p w:rsidR="00F828C2" w:rsidRDefault="00F828C2" w:rsidP="00F828C2">
      <w:pPr>
        <w:jc w:val="center"/>
        <w:rPr>
          <w:rFonts w:ascii="Arial" w:hAnsi="Arial" w:cs="Arial"/>
          <w:b/>
        </w:rPr>
      </w:pPr>
    </w:p>
    <w:p w:rsidR="00F828C2" w:rsidRDefault="00F828C2" w:rsidP="00F828C2">
      <w:pPr>
        <w:rPr>
          <w:rFonts w:ascii="Arial" w:hAnsi="Arial" w:cs="Arial"/>
        </w:rPr>
      </w:pPr>
    </w:p>
    <w:p w:rsidR="007A254E" w:rsidRDefault="007A254E"/>
    <w:sectPr w:rsidR="007A2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5D"/>
    <w:rsid w:val="000D7C62"/>
    <w:rsid w:val="003D3C14"/>
    <w:rsid w:val="004954E8"/>
    <w:rsid w:val="006C16DA"/>
    <w:rsid w:val="007309DE"/>
    <w:rsid w:val="007A254E"/>
    <w:rsid w:val="00810FA4"/>
    <w:rsid w:val="008C1B04"/>
    <w:rsid w:val="009B345D"/>
    <w:rsid w:val="00F8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CE4A"/>
  <w15:chartTrackingRefBased/>
  <w15:docId w15:val="{029A4CA4-B755-4693-9B1A-457B2AD3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8C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828C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F828C2"/>
    <w:rPr>
      <w:rFonts w:ascii="Times New Roman" w:eastAsia="MS Mincho" w:hAnsi="Times New Roman" w:cs="Times New Roman"/>
      <w:b/>
      <w:bCs/>
      <w:lang w:val="sq-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2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28C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828C2"/>
  </w:style>
  <w:style w:type="paragraph" w:styleId="NoSpacing">
    <w:name w:val="No Spacing"/>
    <w:uiPriority w:val="1"/>
    <w:qFormat/>
    <w:rsid w:val="00F828C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1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9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04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0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Sadri Arifi</cp:lastModifiedBy>
  <cp:revision>8</cp:revision>
  <dcterms:created xsi:type="dcterms:W3CDTF">2025-08-12T10:45:00Z</dcterms:created>
  <dcterms:modified xsi:type="dcterms:W3CDTF">2025-08-13T07:15:00Z</dcterms:modified>
</cp:coreProperties>
</file>